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D8D" w:rsidRPr="007E27AF" w:rsidRDefault="00A40ED0" w:rsidP="003517A7">
      <w:pPr>
        <w:pStyle w:val="ListParagraph"/>
        <w:spacing w:line="480" w:lineRule="auto"/>
        <w:ind w:left="0"/>
        <w:jc w:val="center"/>
        <w:rPr>
          <w:rFonts w:ascii="Times New Roman" w:hAnsi="Times New Roman" w:cs="Times New Roman"/>
          <w:b/>
          <w:sz w:val="24"/>
          <w:szCs w:val="24"/>
        </w:rPr>
      </w:pPr>
      <w:bookmarkStart w:id="0" w:name="_GoBack"/>
      <w:bookmarkEnd w:id="0"/>
      <w:r w:rsidRPr="007E27AF">
        <w:rPr>
          <w:rFonts w:ascii="Times New Roman" w:hAnsi="Times New Roman" w:cs="Times New Roman"/>
          <w:b/>
          <w:sz w:val="24"/>
          <w:szCs w:val="24"/>
        </w:rPr>
        <w:t>BAB III</w:t>
      </w:r>
    </w:p>
    <w:p w:rsidR="00A40ED0" w:rsidRDefault="00A40ED0" w:rsidP="00C46EEA">
      <w:pPr>
        <w:pStyle w:val="ListParagraph"/>
        <w:spacing w:line="480" w:lineRule="auto"/>
        <w:ind w:left="0"/>
        <w:jc w:val="center"/>
        <w:rPr>
          <w:rFonts w:ascii="Times New Roman" w:hAnsi="Times New Roman" w:cs="Times New Roman"/>
          <w:b/>
          <w:sz w:val="24"/>
          <w:szCs w:val="24"/>
        </w:rPr>
      </w:pPr>
      <w:r w:rsidRPr="007E27AF">
        <w:rPr>
          <w:rFonts w:ascii="Times New Roman" w:hAnsi="Times New Roman" w:cs="Times New Roman"/>
          <w:b/>
          <w:sz w:val="24"/>
          <w:szCs w:val="24"/>
        </w:rPr>
        <w:t>OBJEK DAN METODE PENELITIAN</w:t>
      </w:r>
    </w:p>
    <w:p w:rsidR="008113EF" w:rsidRPr="007E27AF" w:rsidRDefault="008113EF" w:rsidP="00C46EEA">
      <w:pPr>
        <w:pStyle w:val="ListParagraph"/>
        <w:spacing w:line="480" w:lineRule="auto"/>
        <w:ind w:left="0"/>
        <w:jc w:val="center"/>
        <w:rPr>
          <w:rFonts w:ascii="Times New Roman" w:hAnsi="Times New Roman" w:cs="Times New Roman"/>
          <w:b/>
          <w:sz w:val="24"/>
          <w:szCs w:val="24"/>
        </w:rPr>
      </w:pPr>
    </w:p>
    <w:p w:rsidR="00A40ED0" w:rsidRDefault="00A40ED0" w:rsidP="00471D8D">
      <w:pPr>
        <w:pStyle w:val="ListParagraph"/>
        <w:spacing w:line="480" w:lineRule="auto"/>
        <w:ind w:hanging="720"/>
        <w:jc w:val="both"/>
        <w:rPr>
          <w:rFonts w:ascii="Times New Roman" w:hAnsi="Times New Roman" w:cs="Times New Roman"/>
          <w:b/>
          <w:sz w:val="24"/>
          <w:szCs w:val="24"/>
        </w:rPr>
      </w:pPr>
      <w:r w:rsidRPr="007E27AF">
        <w:rPr>
          <w:rFonts w:ascii="Times New Roman" w:hAnsi="Times New Roman" w:cs="Times New Roman"/>
          <w:b/>
          <w:sz w:val="24"/>
          <w:szCs w:val="24"/>
        </w:rPr>
        <w:t xml:space="preserve">3.1 </w:t>
      </w:r>
      <w:r w:rsidRPr="007E27AF">
        <w:rPr>
          <w:rFonts w:ascii="Times New Roman" w:hAnsi="Times New Roman" w:cs="Times New Roman"/>
          <w:b/>
          <w:sz w:val="24"/>
          <w:szCs w:val="24"/>
        </w:rPr>
        <w:tab/>
        <w:t>Objek Penelitian</w:t>
      </w:r>
      <w:r w:rsidR="00011D65">
        <w:rPr>
          <w:rFonts w:ascii="Times New Roman" w:hAnsi="Times New Roman" w:cs="Times New Roman"/>
          <w:b/>
          <w:sz w:val="24"/>
          <w:szCs w:val="24"/>
        </w:rPr>
        <w:t xml:space="preserve"> </w:t>
      </w:r>
    </w:p>
    <w:p w:rsidR="00D17A5B" w:rsidRDefault="00D17A5B" w:rsidP="00D17A5B">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Objek dalam penelitian ini adalah PT. Bank bjb, Tbk dengan variabel penelitiannya yaitu pendapatan bunga kredit dan pendapatan non bunga (</w:t>
      </w:r>
      <w:r>
        <w:rPr>
          <w:rFonts w:ascii="Times New Roman" w:hAnsi="Times New Roman" w:cs="Times New Roman"/>
          <w:i/>
          <w:sz w:val="24"/>
          <w:szCs w:val="24"/>
        </w:rPr>
        <w:t>fee based income</w:t>
      </w:r>
      <w:r>
        <w:rPr>
          <w:rFonts w:ascii="Times New Roman" w:hAnsi="Times New Roman" w:cs="Times New Roman"/>
          <w:sz w:val="24"/>
          <w:szCs w:val="24"/>
        </w:rPr>
        <w:t xml:space="preserve">) 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w:t>
      </w:r>
    </w:p>
    <w:p w:rsidR="00DF6CF3" w:rsidRPr="00D17A5B" w:rsidRDefault="00DF6CF3" w:rsidP="00D17A5B">
      <w:pPr>
        <w:pStyle w:val="ListParagraph"/>
        <w:spacing w:line="480" w:lineRule="auto"/>
        <w:ind w:left="0" w:firstLine="720"/>
        <w:jc w:val="both"/>
        <w:rPr>
          <w:rFonts w:ascii="Times New Roman" w:hAnsi="Times New Roman" w:cs="Times New Roman"/>
          <w:sz w:val="24"/>
          <w:szCs w:val="24"/>
        </w:rPr>
      </w:pPr>
    </w:p>
    <w:p w:rsidR="00471D8D" w:rsidRPr="00657BCF" w:rsidRDefault="00A40ED0" w:rsidP="00657BCF">
      <w:pPr>
        <w:pStyle w:val="ListParagraph"/>
        <w:spacing w:after="0" w:line="480" w:lineRule="auto"/>
        <w:ind w:hanging="720"/>
        <w:jc w:val="both"/>
        <w:rPr>
          <w:rFonts w:ascii="Times New Roman" w:hAnsi="Times New Roman" w:cs="Times New Roman"/>
          <w:b/>
          <w:sz w:val="24"/>
          <w:szCs w:val="24"/>
        </w:rPr>
      </w:pPr>
      <w:r w:rsidRPr="00657BCF">
        <w:rPr>
          <w:rFonts w:ascii="Times New Roman" w:hAnsi="Times New Roman" w:cs="Times New Roman"/>
          <w:b/>
          <w:sz w:val="24"/>
          <w:szCs w:val="24"/>
        </w:rPr>
        <w:t>3.1</w:t>
      </w:r>
      <w:r w:rsidR="000B0D57">
        <w:rPr>
          <w:rFonts w:ascii="Times New Roman" w:hAnsi="Times New Roman" w:cs="Times New Roman"/>
          <w:b/>
          <w:sz w:val="24"/>
          <w:szCs w:val="24"/>
        </w:rPr>
        <w:t xml:space="preserve">.1 </w:t>
      </w:r>
      <w:r w:rsidR="000B0D57">
        <w:rPr>
          <w:rFonts w:ascii="Times New Roman" w:hAnsi="Times New Roman" w:cs="Times New Roman"/>
          <w:b/>
          <w:sz w:val="24"/>
          <w:szCs w:val="24"/>
        </w:rPr>
        <w:tab/>
        <w:t>Sejarah Singkat PT. Bank bjb</w:t>
      </w:r>
      <w:r w:rsidRPr="00657BCF">
        <w:rPr>
          <w:rFonts w:ascii="Times New Roman" w:hAnsi="Times New Roman" w:cs="Times New Roman"/>
          <w:b/>
          <w:sz w:val="24"/>
          <w:szCs w:val="24"/>
        </w:rPr>
        <w:t>, Tbk.</w:t>
      </w:r>
    </w:p>
    <w:p w:rsidR="00C46EEA" w:rsidRDefault="00471D8D" w:rsidP="00657BCF">
      <w:pPr>
        <w:spacing w:after="0" w:line="480" w:lineRule="auto"/>
        <w:ind w:firstLine="720"/>
        <w:jc w:val="both"/>
        <w:rPr>
          <w:rFonts w:ascii="Times New Roman" w:eastAsia="Times New Roman" w:hAnsi="Times New Roman" w:cs="Times New Roman"/>
          <w:sz w:val="24"/>
          <w:szCs w:val="24"/>
        </w:rPr>
      </w:pPr>
      <w:proofErr w:type="gramStart"/>
      <w:r w:rsidRPr="00657BCF">
        <w:rPr>
          <w:rFonts w:ascii="Times New Roman" w:eastAsia="Times New Roman" w:hAnsi="Times New Roman" w:cs="Times New Roman"/>
          <w:sz w:val="24"/>
          <w:szCs w:val="24"/>
        </w:rPr>
        <w:t xml:space="preserve">Bank bjb merupakan salah satu Bank Umum milik Pemerintah Daerah Jawa Barat dan Banten </w:t>
      </w:r>
      <w:r w:rsidR="00774555">
        <w:rPr>
          <w:rFonts w:ascii="Times New Roman" w:eastAsia="Times New Roman" w:hAnsi="Times New Roman" w:cs="Times New Roman"/>
          <w:sz w:val="24"/>
          <w:szCs w:val="24"/>
        </w:rPr>
        <w:t xml:space="preserve">serta masyarakat </w:t>
      </w:r>
      <w:r w:rsidRPr="00657BCF">
        <w:rPr>
          <w:rFonts w:ascii="Times New Roman" w:eastAsia="Times New Roman" w:hAnsi="Times New Roman" w:cs="Times New Roman"/>
          <w:sz w:val="24"/>
          <w:szCs w:val="24"/>
        </w:rPr>
        <w:t>di Indonesia yang memiliki nasabah utama berupa perorangan, karyawan, koperasi, BUMD, BUMN, beserta institusi lainnya baik pemerintah maupun swasta.</w:t>
      </w:r>
      <w:proofErr w:type="gramEnd"/>
      <w:r w:rsidRPr="00657BCF">
        <w:rPr>
          <w:rFonts w:ascii="Times New Roman" w:eastAsia="Times New Roman" w:hAnsi="Times New Roman" w:cs="Times New Roman"/>
          <w:sz w:val="24"/>
          <w:szCs w:val="24"/>
        </w:rPr>
        <w:t xml:space="preserve"> Sampai 31 Desember 2010, Bank bjb dan anak perusahaan Bank bjb memiliki 44 Kantor Cabang Konvensional, 6 Kantor Cabang Syariah, 135 Kantor Cabang Pembantu Konvensional, 15 Kantor Cabang Pembantu Syariah, 48 Kantor Kas, 42 Payment Point, 1 mobil edukasi, 385 ATM. Sedangkan pada bulan Januari 2011 jaringan kantor Bank bjb bertambah 1 Kantor Cabang, 36 Kantor Cabang Pembantu, 4 Payment Point, 6 Mobil Edukasi dan 11 ATM. Bank bjb telah memiliki nasabah simpanan sebanyak 1.293.157 yang terdiri dari 85,69% nasabah perorangan, 13,07% nasabah korporasi, dan 1,24% nasabah pemerintah. </w:t>
      </w:r>
      <w:proofErr w:type="gramStart"/>
      <w:r w:rsidRPr="00657BCF">
        <w:rPr>
          <w:rFonts w:ascii="Times New Roman" w:eastAsia="Times New Roman" w:hAnsi="Times New Roman" w:cs="Times New Roman"/>
          <w:sz w:val="24"/>
          <w:szCs w:val="24"/>
        </w:rPr>
        <w:t>Selain itu Bank bjb juga telah menyalurkan pinjamannya kepada 438.625 debitur di seluruh daerah operasional Bank bjb.</w:t>
      </w:r>
      <w:proofErr w:type="gramEnd"/>
    </w:p>
    <w:p w:rsidR="00FE412A" w:rsidRPr="00657BCF" w:rsidRDefault="00FE412A" w:rsidP="00DF6CF3">
      <w:pPr>
        <w:spacing w:after="0" w:line="480" w:lineRule="auto"/>
        <w:jc w:val="both"/>
        <w:rPr>
          <w:rFonts w:ascii="Times New Roman" w:hAnsi="Times New Roman" w:cs="Times New Roman"/>
          <w:sz w:val="24"/>
          <w:szCs w:val="24"/>
        </w:rPr>
      </w:pPr>
    </w:p>
    <w:p w:rsidR="00C46EEA" w:rsidRPr="00657BCF" w:rsidRDefault="00471D8D" w:rsidP="00F26B46">
      <w:pPr>
        <w:pStyle w:val="ListParagraph"/>
        <w:numPr>
          <w:ilvl w:val="0"/>
          <w:numId w:val="4"/>
        </w:numPr>
        <w:spacing w:after="0" w:line="480" w:lineRule="auto"/>
        <w:ind w:left="360"/>
        <w:jc w:val="both"/>
        <w:rPr>
          <w:rFonts w:ascii="Times New Roman" w:hAnsi="Times New Roman" w:cs="Times New Roman"/>
          <w:sz w:val="24"/>
          <w:szCs w:val="24"/>
        </w:rPr>
      </w:pPr>
      <w:r w:rsidRPr="00657BCF">
        <w:rPr>
          <w:rFonts w:ascii="Times New Roman" w:hAnsi="Times New Roman" w:cs="Times New Roman"/>
          <w:b/>
          <w:bCs/>
          <w:sz w:val="24"/>
          <w:szCs w:val="24"/>
        </w:rPr>
        <w:lastRenderedPageBreak/>
        <w:t>NV Denis (De E</w:t>
      </w:r>
      <w:r w:rsidR="003F15A1">
        <w:rPr>
          <w:rFonts w:ascii="Times New Roman" w:hAnsi="Times New Roman" w:cs="Times New Roman"/>
          <w:b/>
          <w:bCs/>
          <w:sz w:val="24"/>
          <w:szCs w:val="24"/>
        </w:rPr>
        <w:t>e</w:t>
      </w:r>
      <w:r w:rsidRPr="00657BCF">
        <w:rPr>
          <w:rFonts w:ascii="Times New Roman" w:hAnsi="Times New Roman" w:cs="Times New Roman"/>
          <w:b/>
          <w:bCs/>
          <w:sz w:val="24"/>
          <w:szCs w:val="24"/>
        </w:rPr>
        <w:t>rste Nederlansche Indische</w:t>
      </w:r>
      <w:r w:rsidR="00AF7421">
        <w:rPr>
          <w:rFonts w:ascii="Times New Roman" w:hAnsi="Times New Roman" w:cs="Times New Roman"/>
          <w:b/>
          <w:bCs/>
          <w:sz w:val="24"/>
          <w:szCs w:val="24"/>
        </w:rPr>
        <w:t xml:space="preserve"> Shareholding)-</w:t>
      </w:r>
      <w:r w:rsidRPr="00657BCF">
        <w:rPr>
          <w:rFonts w:ascii="Times New Roman" w:hAnsi="Times New Roman" w:cs="Times New Roman"/>
          <w:b/>
          <w:bCs/>
          <w:sz w:val="24"/>
          <w:szCs w:val="24"/>
        </w:rPr>
        <w:t>1915</w:t>
      </w:r>
    </w:p>
    <w:p w:rsidR="00471D8D" w:rsidRPr="00657BCF" w:rsidRDefault="00471D8D" w:rsidP="00F26B46">
      <w:pPr>
        <w:pStyle w:val="ListParagraph"/>
        <w:spacing w:after="0" w:line="480" w:lineRule="auto"/>
        <w:ind w:left="360"/>
        <w:jc w:val="both"/>
        <w:rPr>
          <w:rFonts w:ascii="Times New Roman" w:hAnsi="Times New Roman" w:cs="Times New Roman"/>
          <w:sz w:val="24"/>
          <w:szCs w:val="24"/>
        </w:rPr>
      </w:pPr>
      <w:r w:rsidRPr="00657BCF">
        <w:rPr>
          <w:rFonts w:ascii="Times New Roman" w:hAnsi="Times New Roman" w:cs="Times New Roman"/>
          <w:sz w:val="24"/>
          <w:szCs w:val="24"/>
        </w:rPr>
        <w:t>De Eerste Nederlandsche-Indische Spaarkas en Hyphoteekbank</w:t>
      </w:r>
      <w:r w:rsidR="00C46EEA" w:rsidRPr="00657BCF">
        <w:rPr>
          <w:rFonts w:ascii="Times New Roman" w:hAnsi="Times New Roman" w:cs="Times New Roman"/>
          <w:sz w:val="24"/>
          <w:szCs w:val="24"/>
        </w:rPr>
        <w:t xml:space="preserve"> </w:t>
      </w:r>
      <w:r w:rsidRPr="00657BCF">
        <w:rPr>
          <w:rFonts w:ascii="Times New Roman" w:hAnsi="Times New Roman" w:cs="Times New Roman"/>
          <w:sz w:val="24"/>
          <w:szCs w:val="24"/>
        </w:rPr>
        <w:t>(DENIS) merupakan salah satu bank tabungan dan hipotik di Hindia</w:t>
      </w:r>
      <w:r w:rsidR="00C46EEA" w:rsidRPr="00657BCF">
        <w:rPr>
          <w:rFonts w:ascii="Times New Roman" w:hAnsi="Times New Roman" w:cs="Times New Roman"/>
          <w:sz w:val="24"/>
          <w:szCs w:val="24"/>
        </w:rPr>
        <w:t xml:space="preserve"> </w:t>
      </w:r>
      <w:r w:rsidRPr="00657BCF">
        <w:rPr>
          <w:rFonts w:ascii="Times New Roman" w:hAnsi="Times New Roman" w:cs="Times New Roman"/>
          <w:sz w:val="24"/>
          <w:szCs w:val="24"/>
        </w:rPr>
        <w:t xml:space="preserve">Belanda yang berdiri berdasarkan Akta </w:t>
      </w:r>
      <w:r w:rsidR="00D74FD4">
        <w:rPr>
          <w:rFonts w:ascii="Times New Roman" w:hAnsi="Times New Roman" w:cs="Times New Roman"/>
          <w:sz w:val="24"/>
          <w:szCs w:val="24"/>
        </w:rPr>
        <w:t>Pendirian Nomor</w:t>
      </w:r>
      <w:r w:rsidRPr="00657BCF">
        <w:rPr>
          <w:rFonts w:ascii="Times New Roman" w:hAnsi="Times New Roman" w:cs="Times New Roman"/>
          <w:sz w:val="24"/>
          <w:szCs w:val="24"/>
        </w:rPr>
        <w:t xml:space="preserve"> 40 tanggal</w:t>
      </w:r>
      <w:r w:rsidR="00C46EEA" w:rsidRPr="00657BCF">
        <w:rPr>
          <w:rFonts w:ascii="Times New Roman" w:hAnsi="Times New Roman" w:cs="Times New Roman"/>
          <w:sz w:val="24"/>
          <w:szCs w:val="24"/>
        </w:rPr>
        <w:t xml:space="preserve"> </w:t>
      </w:r>
      <w:r w:rsidRPr="00657BCF">
        <w:rPr>
          <w:rFonts w:ascii="Times New Roman" w:hAnsi="Times New Roman" w:cs="Times New Roman"/>
          <w:sz w:val="24"/>
          <w:szCs w:val="24"/>
        </w:rPr>
        <w:t>15 September 1915.</w:t>
      </w:r>
    </w:p>
    <w:p w:rsidR="00C46EEA" w:rsidRPr="00657BCF" w:rsidRDefault="00AF7421" w:rsidP="00F26B46">
      <w:pPr>
        <w:pStyle w:val="Heading4"/>
        <w:numPr>
          <w:ilvl w:val="0"/>
          <w:numId w:val="4"/>
        </w:numPr>
        <w:spacing w:before="0" w:line="480" w:lineRule="auto"/>
        <w:ind w:left="360"/>
        <w:jc w:val="both"/>
        <w:rPr>
          <w:rFonts w:ascii="Times New Roman" w:hAnsi="Times New Roman" w:cs="Times New Roman"/>
          <w:i w:val="0"/>
          <w:color w:val="auto"/>
          <w:sz w:val="24"/>
          <w:szCs w:val="24"/>
        </w:rPr>
      </w:pPr>
      <w:r>
        <w:rPr>
          <w:rFonts w:ascii="Times New Roman" w:hAnsi="Times New Roman" w:cs="Times New Roman"/>
          <w:i w:val="0"/>
          <w:color w:val="auto"/>
          <w:sz w:val="24"/>
          <w:szCs w:val="24"/>
        </w:rPr>
        <w:t>Sejarah Pendirian-</w:t>
      </w:r>
      <w:r w:rsidR="00C46EEA" w:rsidRPr="00657BCF">
        <w:rPr>
          <w:rFonts w:ascii="Times New Roman" w:hAnsi="Times New Roman" w:cs="Times New Roman"/>
          <w:i w:val="0"/>
          <w:color w:val="auto"/>
          <w:sz w:val="24"/>
          <w:szCs w:val="24"/>
        </w:rPr>
        <w:t>1961</w:t>
      </w:r>
    </w:p>
    <w:p w:rsidR="009E4467" w:rsidRPr="00657BCF" w:rsidRDefault="009E4467" w:rsidP="00F26B46">
      <w:pPr>
        <w:autoSpaceDE w:val="0"/>
        <w:autoSpaceDN w:val="0"/>
        <w:adjustRightInd w:val="0"/>
        <w:spacing w:after="0" w:line="480" w:lineRule="auto"/>
        <w:ind w:left="360"/>
        <w:jc w:val="both"/>
        <w:rPr>
          <w:rFonts w:ascii="Times New Roman" w:hAnsi="Times New Roman" w:cs="Times New Roman"/>
          <w:sz w:val="24"/>
          <w:szCs w:val="24"/>
        </w:rPr>
      </w:pPr>
      <w:r w:rsidRPr="00657BCF">
        <w:rPr>
          <w:rFonts w:ascii="Times New Roman" w:hAnsi="Times New Roman" w:cs="Times New Roman"/>
          <w:sz w:val="24"/>
          <w:szCs w:val="24"/>
        </w:rPr>
        <w:t xml:space="preserve">Pendirian Bank Pembangunan Daerah Jawa Barat </w:t>
      </w:r>
      <w:r w:rsidR="002E7A36">
        <w:rPr>
          <w:rFonts w:ascii="Times New Roman" w:hAnsi="Times New Roman" w:cs="Times New Roman"/>
          <w:sz w:val="24"/>
          <w:szCs w:val="24"/>
        </w:rPr>
        <w:t>dilatar belakangi</w:t>
      </w:r>
      <w:r w:rsidRPr="00657BCF">
        <w:rPr>
          <w:rFonts w:ascii="Times New Roman" w:hAnsi="Times New Roman" w:cs="Times New Roman"/>
          <w:sz w:val="24"/>
          <w:szCs w:val="24"/>
        </w:rPr>
        <w:t xml:space="preserve"> oleh Peraturan</w:t>
      </w:r>
      <w:r w:rsidR="00D74FD4">
        <w:rPr>
          <w:rFonts w:ascii="Times New Roman" w:hAnsi="Times New Roman" w:cs="Times New Roman"/>
          <w:sz w:val="24"/>
          <w:szCs w:val="24"/>
        </w:rPr>
        <w:t xml:space="preserve"> Pemerintah Republik Indonesia N</w:t>
      </w:r>
      <w:r w:rsidRPr="00657BCF">
        <w:rPr>
          <w:rFonts w:ascii="Times New Roman" w:hAnsi="Times New Roman" w:cs="Times New Roman"/>
          <w:sz w:val="24"/>
          <w:szCs w:val="24"/>
        </w:rPr>
        <w:t>omor 33 tahun 1960 tentang Pen</w:t>
      </w:r>
      <w:r w:rsidR="003F15A1">
        <w:rPr>
          <w:rFonts w:ascii="Times New Roman" w:hAnsi="Times New Roman" w:cs="Times New Roman"/>
          <w:sz w:val="24"/>
          <w:szCs w:val="24"/>
        </w:rPr>
        <w:t>entuan Perusahaan di Indonesia m</w:t>
      </w:r>
      <w:r w:rsidRPr="00657BCF">
        <w:rPr>
          <w:rFonts w:ascii="Times New Roman" w:hAnsi="Times New Roman" w:cs="Times New Roman"/>
          <w:sz w:val="24"/>
          <w:szCs w:val="24"/>
        </w:rPr>
        <w:t xml:space="preserve">ilik Belanda yang dinasionalisasi. </w:t>
      </w:r>
      <w:proofErr w:type="gramStart"/>
      <w:r w:rsidRPr="00657BCF">
        <w:rPr>
          <w:rFonts w:ascii="Times New Roman" w:hAnsi="Times New Roman" w:cs="Times New Roman"/>
          <w:sz w:val="24"/>
          <w:szCs w:val="24"/>
        </w:rPr>
        <w:t xml:space="preserve">Salah satu perusahaan milik Belanda yang berkedudukan di Bandung yang dinasionalisasi yaitu NV Denis </w:t>
      </w:r>
      <w:r w:rsidRPr="000D65BF">
        <w:rPr>
          <w:rFonts w:ascii="Times New Roman" w:hAnsi="Times New Roman" w:cs="Times New Roman"/>
          <w:sz w:val="24"/>
          <w:szCs w:val="24"/>
        </w:rPr>
        <w:t>(</w:t>
      </w:r>
      <w:r w:rsidRPr="003F15A1">
        <w:rPr>
          <w:rFonts w:ascii="Times New Roman" w:hAnsi="Times New Roman" w:cs="Times New Roman"/>
          <w:i/>
          <w:sz w:val="24"/>
          <w:szCs w:val="24"/>
        </w:rPr>
        <w:t>De Erste Nederlansche Indische Shareholding</w:t>
      </w:r>
      <w:r w:rsidRPr="000D65BF">
        <w:rPr>
          <w:rFonts w:ascii="Times New Roman" w:hAnsi="Times New Roman" w:cs="Times New Roman"/>
          <w:sz w:val="24"/>
          <w:szCs w:val="24"/>
        </w:rPr>
        <w:t>)</w:t>
      </w:r>
      <w:r w:rsidRPr="00657BCF">
        <w:rPr>
          <w:rFonts w:ascii="Times New Roman" w:hAnsi="Times New Roman" w:cs="Times New Roman"/>
          <w:sz w:val="24"/>
          <w:szCs w:val="24"/>
        </w:rPr>
        <w:t xml:space="preserve"> yang sebelumnya bergerak di bidang bank hipotek.</w:t>
      </w:r>
      <w:proofErr w:type="gramEnd"/>
      <w:r w:rsidRPr="00657BCF">
        <w:rPr>
          <w:rFonts w:ascii="Times New Roman" w:hAnsi="Times New Roman" w:cs="Times New Roman"/>
          <w:sz w:val="24"/>
          <w:szCs w:val="24"/>
        </w:rPr>
        <w:t xml:space="preserve"> Sebagai tindak la</w:t>
      </w:r>
      <w:r w:rsidR="00D74FD4">
        <w:rPr>
          <w:rFonts w:ascii="Times New Roman" w:hAnsi="Times New Roman" w:cs="Times New Roman"/>
          <w:sz w:val="24"/>
          <w:szCs w:val="24"/>
        </w:rPr>
        <w:t>njut dari Peraturan Pemerintah N</w:t>
      </w:r>
      <w:r w:rsidRPr="00657BCF">
        <w:rPr>
          <w:rFonts w:ascii="Times New Roman" w:hAnsi="Times New Roman" w:cs="Times New Roman"/>
          <w:sz w:val="24"/>
          <w:szCs w:val="24"/>
        </w:rPr>
        <w:t>omor 33 tahun 1960, Pemerintah Propinsi Jawa Bara</w:t>
      </w:r>
      <w:r w:rsidR="00D74FD4">
        <w:rPr>
          <w:rFonts w:ascii="Times New Roman" w:hAnsi="Times New Roman" w:cs="Times New Roman"/>
          <w:sz w:val="24"/>
          <w:szCs w:val="24"/>
        </w:rPr>
        <w:t xml:space="preserve">t berdasarkan Akta Pendirian Nomor </w:t>
      </w:r>
      <w:r w:rsidRPr="00657BCF">
        <w:rPr>
          <w:rFonts w:ascii="Times New Roman" w:hAnsi="Times New Roman" w:cs="Times New Roman"/>
          <w:sz w:val="24"/>
          <w:szCs w:val="24"/>
        </w:rPr>
        <w:t>125 tanggal 19 November 1960 juncto Akta Nomor 152 tanggal 21 Maret 1961 dan Akta Nomor 84 tanggal 13 Mei 1961 seluruhnya dibuat Notaris Noezar dan sesuai dengan Surat Keputusan G</w:t>
      </w:r>
      <w:r w:rsidR="00D74FD4">
        <w:rPr>
          <w:rFonts w:ascii="Times New Roman" w:hAnsi="Times New Roman" w:cs="Times New Roman"/>
          <w:sz w:val="24"/>
          <w:szCs w:val="24"/>
        </w:rPr>
        <w:t>ubernur Propinsi Jawa Barat N</w:t>
      </w:r>
      <w:r w:rsidRPr="00657BCF">
        <w:rPr>
          <w:rFonts w:ascii="Times New Roman" w:hAnsi="Times New Roman" w:cs="Times New Roman"/>
          <w:sz w:val="24"/>
          <w:szCs w:val="24"/>
        </w:rPr>
        <w:t>omor 7/GKDH/BPD/61 tanggal 20 Mei 1961 mendirikan Perusahaan Daerah ”PT</w:t>
      </w:r>
      <w:r w:rsidR="00D74FD4">
        <w:rPr>
          <w:rFonts w:ascii="Times New Roman" w:hAnsi="Times New Roman" w:cs="Times New Roman"/>
          <w:sz w:val="24"/>
          <w:szCs w:val="24"/>
        </w:rPr>
        <w:t>.</w:t>
      </w:r>
      <w:r w:rsidRPr="00657BCF">
        <w:rPr>
          <w:rFonts w:ascii="Times New Roman" w:hAnsi="Times New Roman" w:cs="Times New Roman"/>
          <w:sz w:val="24"/>
          <w:szCs w:val="24"/>
        </w:rPr>
        <w:t xml:space="preserve"> Bank Karja Pembangunan Daerah Djawa Barat” dengan modal dasar untuk pertama kali berasal dari Kas Daerah sebesar Rp</w:t>
      </w:r>
      <w:r w:rsidR="00F10FE0">
        <w:rPr>
          <w:rFonts w:ascii="Times New Roman" w:hAnsi="Times New Roman" w:cs="Times New Roman"/>
          <w:sz w:val="24"/>
          <w:szCs w:val="24"/>
        </w:rPr>
        <w:t>.</w:t>
      </w:r>
      <w:r w:rsidRPr="00657BCF">
        <w:rPr>
          <w:rFonts w:ascii="Times New Roman" w:hAnsi="Times New Roman" w:cs="Times New Roman"/>
          <w:sz w:val="24"/>
          <w:szCs w:val="24"/>
        </w:rPr>
        <w:t>2.500.000,-.</w:t>
      </w:r>
    </w:p>
    <w:p w:rsidR="00C46EEA" w:rsidRPr="00657BCF" w:rsidRDefault="00AF7421" w:rsidP="00F26B46">
      <w:pPr>
        <w:pStyle w:val="NormalWeb"/>
        <w:numPr>
          <w:ilvl w:val="0"/>
          <w:numId w:val="4"/>
        </w:numPr>
        <w:spacing w:before="0" w:beforeAutospacing="0" w:after="0" w:afterAutospacing="0" w:line="480" w:lineRule="auto"/>
        <w:ind w:left="360"/>
        <w:jc w:val="both"/>
        <w:rPr>
          <w:b/>
        </w:rPr>
      </w:pPr>
      <w:r>
        <w:rPr>
          <w:b/>
        </w:rPr>
        <w:t>Perubahan Badan Usaha-</w:t>
      </w:r>
      <w:r w:rsidR="00C46EEA" w:rsidRPr="00657BCF">
        <w:rPr>
          <w:b/>
        </w:rPr>
        <w:t>1978</w:t>
      </w:r>
    </w:p>
    <w:p w:rsidR="00657BCF" w:rsidRPr="00657BCF" w:rsidRDefault="00657BCF" w:rsidP="00F26B46">
      <w:pPr>
        <w:autoSpaceDE w:val="0"/>
        <w:autoSpaceDN w:val="0"/>
        <w:adjustRightInd w:val="0"/>
        <w:spacing w:after="0" w:line="480" w:lineRule="auto"/>
        <w:ind w:left="360"/>
        <w:jc w:val="both"/>
        <w:rPr>
          <w:rFonts w:ascii="Times New Roman" w:hAnsi="Times New Roman" w:cs="Times New Roman"/>
          <w:sz w:val="24"/>
          <w:szCs w:val="24"/>
        </w:rPr>
      </w:pPr>
      <w:r w:rsidRPr="00657BCF">
        <w:rPr>
          <w:rFonts w:ascii="Times New Roman" w:hAnsi="Times New Roman" w:cs="Times New Roman"/>
          <w:sz w:val="24"/>
          <w:szCs w:val="24"/>
        </w:rPr>
        <w:t>Untuk menyempurnakan kedudukan hukum PT</w:t>
      </w:r>
      <w:r w:rsidR="00D74FD4">
        <w:rPr>
          <w:rFonts w:ascii="Times New Roman" w:hAnsi="Times New Roman" w:cs="Times New Roman"/>
          <w:sz w:val="24"/>
          <w:szCs w:val="24"/>
        </w:rPr>
        <w:t>.</w:t>
      </w:r>
      <w:r w:rsidRPr="00657BCF">
        <w:rPr>
          <w:rFonts w:ascii="Times New Roman" w:hAnsi="Times New Roman" w:cs="Times New Roman"/>
          <w:sz w:val="24"/>
          <w:szCs w:val="24"/>
        </w:rPr>
        <w:t xml:space="preserve"> Bank Karja Pembangunan Daerah Djawa Barat, dikeluarkan Peratu</w:t>
      </w:r>
      <w:r w:rsidR="00D74FD4">
        <w:rPr>
          <w:rFonts w:ascii="Times New Roman" w:hAnsi="Times New Roman" w:cs="Times New Roman"/>
          <w:sz w:val="24"/>
          <w:szCs w:val="24"/>
        </w:rPr>
        <w:t>ran Daerah Propinsi Jawa Barat N</w:t>
      </w:r>
      <w:r w:rsidRPr="00657BCF">
        <w:rPr>
          <w:rFonts w:ascii="Times New Roman" w:hAnsi="Times New Roman" w:cs="Times New Roman"/>
          <w:sz w:val="24"/>
          <w:szCs w:val="24"/>
        </w:rPr>
        <w:t xml:space="preserve">omor 11/PD-DPRD/72 tanggal 27 Juni 1972 tentang kedudukan hukum Bank Karja Pembangunan Daerah Djawa Barat sebagai Perusahaan Daerah </w:t>
      </w:r>
      <w:r w:rsidRPr="00657BCF">
        <w:rPr>
          <w:rFonts w:ascii="Times New Roman" w:hAnsi="Times New Roman" w:cs="Times New Roman"/>
          <w:sz w:val="24"/>
          <w:szCs w:val="24"/>
        </w:rPr>
        <w:lastRenderedPageBreak/>
        <w:t>yang berusaha di bidang perbankan. Selanjutnya melalui Peratu</w:t>
      </w:r>
      <w:r w:rsidR="009D21DA">
        <w:rPr>
          <w:rFonts w:ascii="Times New Roman" w:hAnsi="Times New Roman" w:cs="Times New Roman"/>
          <w:sz w:val="24"/>
          <w:szCs w:val="24"/>
        </w:rPr>
        <w:t>ran Daerah Propinsi Jawa Barat N</w:t>
      </w:r>
      <w:r w:rsidRPr="00657BCF">
        <w:rPr>
          <w:rFonts w:ascii="Times New Roman" w:hAnsi="Times New Roman" w:cs="Times New Roman"/>
          <w:sz w:val="24"/>
          <w:szCs w:val="24"/>
        </w:rPr>
        <w:t xml:space="preserve">omor 1/DP-040/PD/1978 tanggal 27 Juni 1978, </w:t>
      </w:r>
      <w:proofErr w:type="gramStart"/>
      <w:r w:rsidRPr="00657BCF">
        <w:rPr>
          <w:rFonts w:ascii="Times New Roman" w:hAnsi="Times New Roman" w:cs="Times New Roman"/>
          <w:sz w:val="24"/>
          <w:szCs w:val="24"/>
        </w:rPr>
        <w:t>nama</w:t>
      </w:r>
      <w:proofErr w:type="gramEnd"/>
      <w:r w:rsidRPr="00657BCF">
        <w:rPr>
          <w:rFonts w:ascii="Times New Roman" w:hAnsi="Times New Roman" w:cs="Times New Roman"/>
          <w:sz w:val="24"/>
          <w:szCs w:val="24"/>
        </w:rPr>
        <w:t xml:space="preserve"> “PD Bank Karja Pembangunan Daerah Jawa Barat” diubah menjadi “Bank Pembangunan Daerah Jawa Barat”.</w:t>
      </w:r>
    </w:p>
    <w:p w:rsidR="00C46EEA" w:rsidRPr="00657BCF" w:rsidRDefault="00C46EEA" w:rsidP="00F26B46">
      <w:pPr>
        <w:pStyle w:val="NormalWeb"/>
        <w:numPr>
          <w:ilvl w:val="0"/>
          <w:numId w:val="4"/>
        </w:numPr>
        <w:spacing w:before="0" w:beforeAutospacing="0" w:after="0" w:afterAutospacing="0" w:line="480" w:lineRule="auto"/>
        <w:ind w:left="360"/>
        <w:jc w:val="both"/>
        <w:rPr>
          <w:b/>
        </w:rPr>
      </w:pPr>
      <w:r w:rsidRPr="00657BCF">
        <w:rPr>
          <w:b/>
        </w:rPr>
        <w:t>P</w:t>
      </w:r>
      <w:r w:rsidR="00AF7421">
        <w:rPr>
          <w:b/>
        </w:rPr>
        <w:t>eningkatan Aktivitas-</w:t>
      </w:r>
      <w:r w:rsidRPr="00657BCF">
        <w:rPr>
          <w:b/>
        </w:rPr>
        <w:t>1992</w:t>
      </w:r>
    </w:p>
    <w:p w:rsidR="00657BCF" w:rsidRPr="00657BCF" w:rsidRDefault="00657BCF" w:rsidP="00F26B46">
      <w:pPr>
        <w:autoSpaceDE w:val="0"/>
        <w:autoSpaceDN w:val="0"/>
        <w:adjustRightInd w:val="0"/>
        <w:spacing w:after="0" w:line="480" w:lineRule="auto"/>
        <w:ind w:left="360"/>
        <w:jc w:val="both"/>
        <w:rPr>
          <w:rFonts w:ascii="Times New Roman" w:hAnsi="Times New Roman" w:cs="Times New Roman"/>
          <w:sz w:val="24"/>
          <w:szCs w:val="24"/>
        </w:rPr>
      </w:pPr>
      <w:r w:rsidRPr="00657BCF">
        <w:rPr>
          <w:rFonts w:ascii="Times New Roman" w:hAnsi="Times New Roman" w:cs="Times New Roman"/>
          <w:sz w:val="24"/>
          <w:szCs w:val="24"/>
        </w:rPr>
        <w:t>Pada tahun 1992 aktivitas Bank Pembangunan Daerah Jawa Barat ditingkatkan menjadi Bank Umum Devisa berdasarkan Surat Keputusan Direksi Bank Indonesia Nomor 25/84/KEP/DIR tanggal 2 November 19</w:t>
      </w:r>
      <w:r w:rsidR="009D21DA">
        <w:rPr>
          <w:rFonts w:ascii="Times New Roman" w:hAnsi="Times New Roman" w:cs="Times New Roman"/>
          <w:sz w:val="24"/>
          <w:szCs w:val="24"/>
        </w:rPr>
        <w:t>92. Berdasarkan Perda Nomor 11 t</w:t>
      </w:r>
      <w:r w:rsidRPr="00657BCF">
        <w:rPr>
          <w:rFonts w:ascii="Times New Roman" w:hAnsi="Times New Roman" w:cs="Times New Roman"/>
          <w:sz w:val="24"/>
          <w:szCs w:val="24"/>
        </w:rPr>
        <w:t xml:space="preserve">ahun 1995 BPD Jawa Barat mempunyai </w:t>
      </w:r>
      <w:r w:rsidRPr="00657BCF">
        <w:rPr>
          <w:rFonts w:ascii="Times New Roman" w:hAnsi="Times New Roman" w:cs="Times New Roman"/>
          <w:i/>
          <w:iCs/>
          <w:sz w:val="24"/>
          <w:szCs w:val="24"/>
        </w:rPr>
        <w:t xml:space="preserve">call name </w:t>
      </w:r>
      <w:r w:rsidRPr="00657BCF">
        <w:rPr>
          <w:rFonts w:ascii="Times New Roman" w:hAnsi="Times New Roman" w:cs="Times New Roman"/>
          <w:sz w:val="24"/>
          <w:szCs w:val="24"/>
        </w:rPr>
        <w:t>“Bank Jabar</w:t>
      </w:r>
      <w:proofErr w:type="gramStart"/>
      <w:r w:rsidRPr="00657BCF">
        <w:rPr>
          <w:rFonts w:ascii="Times New Roman" w:hAnsi="Times New Roman" w:cs="Times New Roman"/>
          <w:sz w:val="24"/>
          <w:szCs w:val="24"/>
        </w:rPr>
        <w:t>“ dengan</w:t>
      </w:r>
      <w:proofErr w:type="gramEnd"/>
      <w:r w:rsidRPr="00657BCF">
        <w:rPr>
          <w:rFonts w:ascii="Times New Roman" w:hAnsi="Times New Roman" w:cs="Times New Roman"/>
          <w:sz w:val="24"/>
          <w:szCs w:val="24"/>
        </w:rPr>
        <w:t xml:space="preserve"> logo baru.</w:t>
      </w:r>
    </w:p>
    <w:p w:rsidR="00C46EEA" w:rsidRPr="00657BCF" w:rsidRDefault="00AF7421" w:rsidP="00F26B46">
      <w:pPr>
        <w:pStyle w:val="NormalWeb"/>
        <w:numPr>
          <w:ilvl w:val="0"/>
          <w:numId w:val="4"/>
        </w:numPr>
        <w:spacing w:before="0" w:beforeAutospacing="0" w:after="0" w:afterAutospacing="0" w:line="480" w:lineRule="auto"/>
        <w:ind w:left="360"/>
        <w:jc w:val="both"/>
        <w:rPr>
          <w:b/>
        </w:rPr>
      </w:pPr>
      <w:r>
        <w:rPr>
          <w:b/>
        </w:rPr>
        <w:t>Perubahan Bentuk Hukum-</w:t>
      </w:r>
      <w:r w:rsidR="00C46EEA" w:rsidRPr="00657BCF">
        <w:rPr>
          <w:b/>
        </w:rPr>
        <w:t>1998</w:t>
      </w:r>
    </w:p>
    <w:p w:rsidR="00C46EEA" w:rsidRPr="00657BCF" w:rsidRDefault="00C46EEA" w:rsidP="00F26B46">
      <w:pPr>
        <w:pStyle w:val="NormalWeb"/>
        <w:spacing w:before="0" w:beforeAutospacing="0" w:after="0" w:afterAutospacing="0" w:line="480" w:lineRule="auto"/>
        <w:ind w:left="360"/>
        <w:jc w:val="both"/>
      </w:pPr>
      <w:r w:rsidRPr="00657BCF">
        <w:t>Dalam rangka mengikuti perkembangan perekonomian dan perbankan, m</w:t>
      </w:r>
      <w:r w:rsidR="009D21DA">
        <w:t>aka berdasarkan Perda Nomor 22 t</w:t>
      </w:r>
      <w:r w:rsidRPr="00657BCF">
        <w:t>ahun 1</w:t>
      </w:r>
      <w:r w:rsidR="009D21DA">
        <w:t>998 dan Akta Pendirian Nomor 4 t</w:t>
      </w:r>
      <w:r w:rsidRPr="00657BCF">
        <w:t>anggal 8 April 1999 berik</w:t>
      </w:r>
      <w:r w:rsidR="009D21DA">
        <w:t>ut Akta Perbaikan Nomor 8 t</w:t>
      </w:r>
      <w:r w:rsidRPr="00657BCF">
        <w:t>anggal 15 April 1999 yang telah disahkan oleh Menteri Kehakiman RI tanggal 16 April 1999, bentuk hukum Bank Jabar diubah dari Perusahaan Daerah (PD) menjadi Perseroan Terbatas (PT).</w:t>
      </w:r>
    </w:p>
    <w:p w:rsidR="00C46EEA" w:rsidRPr="00657BCF" w:rsidRDefault="00AF7421" w:rsidP="00F26B46">
      <w:pPr>
        <w:pStyle w:val="Heading4"/>
        <w:numPr>
          <w:ilvl w:val="0"/>
          <w:numId w:val="4"/>
        </w:numPr>
        <w:spacing w:before="0" w:line="480" w:lineRule="auto"/>
        <w:ind w:left="360"/>
        <w:jc w:val="both"/>
        <w:rPr>
          <w:rFonts w:ascii="Times New Roman" w:hAnsi="Times New Roman" w:cs="Times New Roman"/>
          <w:i w:val="0"/>
          <w:color w:val="auto"/>
          <w:sz w:val="24"/>
          <w:szCs w:val="24"/>
        </w:rPr>
      </w:pPr>
      <w:r>
        <w:rPr>
          <w:rFonts w:ascii="Times New Roman" w:hAnsi="Times New Roman" w:cs="Times New Roman"/>
          <w:i w:val="0"/>
          <w:color w:val="auto"/>
          <w:sz w:val="24"/>
          <w:szCs w:val="24"/>
        </w:rPr>
        <w:t>Perluasan Bentuk Usaha</w:t>
      </w:r>
      <w:r w:rsidR="00C46EEA" w:rsidRPr="00657BCF">
        <w:rPr>
          <w:rFonts w:ascii="Times New Roman" w:hAnsi="Times New Roman" w:cs="Times New Roman"/>
          <w:i w:val="0"/>
          <w:color w:val="auto"/>
          <w:sz w:val="24"/>
          <w:szCs w:val="24"/>
        </w:rPr>
        <w:t>-</w:t>
      </w:r>
      <w:r w:rsidR="00C46EEA" w:rsidRPr="00657BCF">
        <w:rPr>
          <w:rFonts w:ascii="Times New Roman" w:hAnsi="Times New Roman" w:cs="Times New Roman"/>
          <w:color w:val="auto"/>
          <w:sz w:val="24"/>
          <w:szCs w:val="24"/>
        </w:rPr>
        <w:t>Dual Banking System</w:t>
      </w:r>
      <w:r w:rsidR="00C46EEA" w:rsidRPr="00657BCF">
        <w:rPr>
          <w:rFonts w:ascii="Times New Roman" w:hAnsi="Times New Roman" w:cs="Times New Roman"/>
          <w:i w:val="0"/>
          <w:color w:val="auto"/>
          <w:sz w:val="24"/>
          <w:szCs w:val="24"/>
        </w:rPr>
        <w:t xml:space="preserve"> 2000</w:t>
      </w:r>
    </w:p>
    <w:p w:rsidR="00657BCF" w:rsidRPr="00657BCF" w:rsidRDefault="00C46EEA" w:rsidP="00F26B46">
      <w:pPr>
        <w:spacing w:after="0" w:line="480" w:lineRule="auto"/>
        <w:ind w:left="360"/>
        <w:jc w:val="both"/>
        <w:rPr>
          <w:rFonts w:ascii="Times New Roman" w:hAnsi="Times New Roman" w:cs="Times New Roman"/>
          <w:sz w:val="24"/>
          <w:szCs w:val="24"/>
        </w:rPr>
      </w:pPr>
      <w:r w:rsidRPr="00657BCF">
        <w:rPr>
          <w:rFonts w:ascii="Times New Roman" w:hAnsi="Times New Roman" w:cs="Times New Roman"/>
          <w:sz w:val="24"/>
          <w:szCs w:val="24"/>
        </w:rPr>
        <w:t>Dalam rangka memenuhi permintaan masyarakat akan jasa layanan perbankan yang berlandaskan syariah, maka sesuai de</w:t>
      </w:r>
      <w:r w:rsidR="009D21DA">
        <w:rPr>
          <w:rFonts w:ascii="Times New Roman" w:hAnsi="Times New Roman" w:cs="Times New Roman"/>
          <w:sz w:val="24"/>
          <w:szCs w:val="24"/>
        </w:rPr>
        <w:t xml:space="preserve">ngan izin Bank Indonesia Nomor </w:t>
      </w:r>
      <w:r w:rsidR="00D74FD4">
        <w:rPr>
          <w:rFonts w:ascii="Times New Roman" w:hAnsi="Times New Roman" w:cs="Times New Roman"/>
          <w:sz w:val="24"/>
          <w:szCs w:val="24"/>
        </w:rPr>
        <w:t>2/</w:t>
      </w:r>
      <w:r w:rsidRPr="00657BCF">
        <w:rPr>
          <w:rFonts w:ascii="Times New Roman" w:hAnsi="Times New Roman" w:cs="Times New Roman"/>
          <w:sz w:val="24"/>
          <w:szCs w:val="24"/>
        </w:rPr>
        <w:t xml:space="preserve">18/DpG/DPIP tanggal 12 April 2000, sejak tanggal 15 April 2000 Bank Jabar menjadi Bank Pembangunan Daerah pertama di Indonesia yang menjalankan </w:t>
      </w:r>
      <w:r w:rsidRPr="00657BCF">
        <w:rPr>
          <w:rFonts w:ascii="Times New Roman" w:hAnsi="Times New Roman" w:cs="Times New Roman"/>
          <w:i/>
          <w:sz w:val="24"/>
          <w:szCs w:val="24"/>
        </w:rPr>
        <w:t>dual banking system</w:t>
      </w:r>
      <w:r w:rsidRPr="00657BCF">
        <w:rPr>
          <w:rFonts w:ascii="Times New Roman" w:hAnsi="Times New Roman" w:cs="Times New Roman"/>
          <w:sz w:val="24"/>
          <w:szCs w:val="24"/>
        </w:rPr>
        <w:t>, yaitu memberikan layanan perbankan dengan sistem konvensi</w:t>
      </w:r>
      <w:r w:rsidR="00657BCF" w:rsidRPr="00657BCF">
        <w:rPr>
          <w:rFonts w:ascii="Times New Roman" w:hAnsi="Times New Roman" w:cs="Times New Roman"/>
          <w:sz w:val="24"/>
          <w:szCs w:val="24"/>
        </w:rPr>
        <w:t>onal dan dengan sistem syariah.</w:t>
      </w:r>
    </w:p>
    <w:p w:rsidR="00C46EEA" w:rsidRPr="00657BCF" w:rsidRDefault="00C46EEA" w:rsidP="00F26B46">
      <w:pPr>
        <w:pStyle w:val="ListParagraph"/>
        <w:numPr>
          <w:ilvl w:val="0"/>
          <w:numId w:val="4"/>
        </w:numPr>
        <w:spacing w:after="0" w:line="480" w:lineRule="auto"/>
        <w:ind w:left="360"/>
        <w:jc w:val="both"/>
        <w:rPr>
          <w:rFonts w:ascii="Times New Roman" w:hAnsi="Times New Roman" w:cs="Times New Roman"/>
          <w:b/>
          <w:i/>
          <w:sz w:val="24"/>
          <w:szCs w:val="24"/>
        </w:rPr>
      </w:pPr>
      <w:r w:rsidRPr="00657BCF">
        <w:rPr>
          <w:rFonts w:ascii="Times New Roman" w:hAnsi="Times New Roman" w:cs="Times New Roman"/>
          <w:b/>
          <w:sz w:val="24"/>
          <w:szCs w:val="24"/>
        </w:rPr>
        <w:lastRenderedPageBreak/>
        <w:t xml:space="preserve">Perubahan Nama dan </w:t>
      </w:r>
      <w:r w:rsidRPr="00657BCF">
        <w:rPr>
          <w:rFonts w:ascii="Times New Roman" w:hAnsi="Times New Roman" w:cs="Times New Roman"/>
          <w:b/>
          <w:i/>
          <w:sz w:val="24"/>
          <w:szCs w:val="24"/>
        </w:rPr>
        <w:t>Call Name</w:t>
      </w:r>
      <w:r w:rsidR="00AF7421">
        <w:rPr>
          <w:rFonts w:ascii="Times New Roman" w:hAnsi="Times New Roman" w:cs="Times New Roman"/>
          <w:b/>
          <w:sz w:val="24"/>
          <w:szCs w:val="24"/>
        </w:rPr>
        <w:t xml:space="preserve"> Perseroan-</w:t>
      </w:r>
      <w:r w:rsidRPr="00657BCF">
        <w:rPr>
          <w:rFonts w:ascii="Times New Roman" w:hAnsi="Times New Roman" w:cs="Times New Roman"/>
          <w:b/>
          <w:sz w:val="24"/>
          <w:szCs w:val="24"/>
        </w:rPr>
        <w:t>2007</w:t>
      </w:r>
    </w:p>
    <w:p w:rsidR="00657BCF" w:rsidRPr="00657BCF" w:rsidRDefault="00657BCF" w:rsidP="00F26B46">
      <w:pPr>
        <w:autoSpaceDE w:val="0"/>
        <w:autoSpaceDN w:val="0"/>
        <w:adjustRightInd w:val="0"/>
        <w:spacing w:after="0" w:line="480" w:lineRule="auto"/>
        <w:ind w:left="360"/>
        <w:jc w:val="both"/>
        <w:rPr>
          <w:rFonts w:ascii="Times New Roman" w:hAnsi="Times New Roman" w:cs="Times New Roman"/>
          <w:sz w:val="24"/>
          <w:szCs w:val="24"/>
        </w:rPr>
      </w:pPr>
      <w:r w:rsidRPr="00657BCF">
        <w:rPr>
          <w:rFonts w:ascii="Times New Roman" w:hAnsi="Times New Roman" w:cs="Times New Roman"/>
          <w:sz w:val="24"/>
          <w:szCs w:val="24"/>
        </w:rPr>
        <w:t>Berdasarkan Hasil Rapat Umum Pemegang Saham Luar Biasa (RUPS-LB) PT</w:t>
      </w:r>
      <w:r w:rsidR="00D74FD4">
        <w:rPr>
          <w:rFonts w:ascii="Times New Roman" w:hAnsi="Times New Roman" w:cs="Times New Roman"/>
          <w:sz w:val="24"/>
          <w:szCs w:val="24"/>
        </w:rPr>
        <w:t>.</w:t>
      </w:r>
      <w:r w:rsidRPr="00657BCF">
        <w:rPr>
          <w:rFonts w:ascii="Times New Roman" w:hAnsi="Times New Roman" w:cs="Times New Roman"/>
          <w:sz w:val="24"/>
          <w:szCs w:val="24"/>
        </w:rPr>
        <w:t xml:space="preserve"> Bank Pembangunan Daerah Jawa Barat tanggal 3 Juli 2007 di Bogor, sesuai dengan Surat Keput</w:t>
      </w:r>
      <w:r w:rsidR="009D21DA">
        <w:rPr>
          <w:rFonts w:ascii="Times New Roman" w:hAnsi="Times New Roman" w:cs="Times New Roman"/>
          <w:sz w:val="24"/>
          <w:szCs w:val="24"/>
        </w:rPr>
        <w:t>usan Gubernur Bank Indonesia Nomor</w:t>
      </w:r>
      <w:r w:rsidRPr="00657BCF">
        <w:rPr>
          <w:rFonts w:ascii="Times New Roman" w:hAnsi="Times New Roman" w:cs="Times New Roman"/>
          <w:sz w:val="24"/>
          <w:szCs w:val="24"/>
        </w:rPr>
        <w:t xml:space="preserve"> 9/63/KEP.GBI/2007 tanggal 26 November 2007 tentang Perubahan Izin Usaha Atas Nama PT</w:t>
      </w:r>
      <w:r w:rsidR="00D74FD4">
        <w:rPr>
          <w:rFonts w:ascii="Times New Roman" w:hAnsi="Times New Roman" w:cs="Times New Roman"/>
          <w:sz w:val="24"/>
          <w:szCs w:val="24"/>
        </w:rPr>
        <w:t>.</w:t>
      </w:r>
      <w:r w:rsidRPr="00657BCF">
        <w:rPr>
          <w:rFonts w:ascii="Times New Roman" w:hAnsi="Times New Roman" w:cs="Times New Roman"/>
          <w:sz w:val="24"/>
          <w:szCs w:val="24"/>
        </w:rPr>
        <w:t xml:space="preserve"> Bank Pembangunan Daerah Jawa Barat menjadi Izin Usaha Atas Nama PT</w:t>
      </w:r>
      <w:r w:rsidR="00D74FD4">
        <w:rPr>
          <w:rFonts w:ascii="Times New Roman" w:hAnsi="Times New Roman" w:cs="Times New Roman"/>
          <w:sz w:val="24"/>
          <w:szCs w:val="24"/>
        </w:rPr>
        <w:t>.</w:t>
      </w:r>
      <w:r w:rsidRPr="00657BCF">
        <w:rPr>
          <w:rFonts w:ascii="Times New Roman" w:hAnsi="Times New Roman" w:cs="Times New Roman"/>
          <w:sz w:val="24"/>
          <w:szCs w:val="24"/>
        </w:rPr>
        <w:t xml:space="preserve"> Bank Pembangunan Daerah Jawa Barat dan Banten, serta SK Direksi Nomor 1065/SK/DIR-PPN/2007 tanggal 29 November 2007, maka nama Perusahaan berubah menjadi ”PT</w:t>
      </w:r>
      <w:r w:rsidR="00D74FD4">
        <w:rPr>
          <w:rFonts w:ascii="Times New Roman" w:hAnsi="Times New Roman" w:cs="Times New Roman"/>
          <w:sz w:val="24"/>
          <w:szCs w:val="24"/>
        </w:rPr>
        <w:t>.</w:t>
      </w:r>
      <w:r w:rsidRPr="00657BCF">
        <w:rPr>
          <w:rFonts w:ascii="Times New Roman" w:hAnsi="Times New Roman" w:cs="Times New Roman"/>
          <w:sz w:val="24"/>
          <w:szCs w:val="24"/>
        </w:rPr>
        <w:t xml:space="preserve"> Bank Pembangunan Daerah Jawa Barat dan Banten” dengan sebutan (</w:t>
      </w:r>
      <w:r w:rsidRPr="00657BCF">
        <w:rPr>
          <w:rFonts w:ascii="Times New Roman" w:hAnsi="Times New Roman" w:cs="Times New Roman"/>
          <w:i/>
          <w:iCs/>
          <w:sz w:val="24"/>
          <w:szCs w:val="24"/>
        </w:rPr>
        <w:t>call name</w:t>
      </w:r>
      <w:r w:rsidRPr="00657BCF">
        <w:rPr>
          <w:rFonts w:ascii="Times New Roman" w:hAnsi="Times New Roman" w:cs="Times New Roman"/>
          <w:sz w:val="24"/>
          <w:szCs w:val="24"/>
        </w:rPr>
        <w:t>) “Bank Jabar Banten”.</w:t>
      </w:r>
    </w:p>
    <w:p w:rsidR="00C46EEA" w:rsidRPr="00657BCF" w:rsidRDefault="00C46EEA" w:rsidP="00F26B46">
      <w:pPr>
        <w:pStyle w:val="NormalWeb"/>
        <w:numPr>
          <w:ilvl w:val="0"/>
          <w:numId w:val="4"/>
        </w:numPr>
        <w:spacing w:before="0" w:beforeAutospacing="0" w:after="0" w:afterAutospacing="0" w:line="480" w:lineRule="auto"/>
        <w:ind w:left="360"/>
        <w:jc w:val="both"/>
        <w:rPr>
          <w:b/>
        </w:rPr>
      </w:pPr>
      <w:r w:rsidRPr="00657BCF">
        <w:rPr>
          <w:b/>
        </w:rPr>
        <w:t xml:space="preserve">Perubahan Logo dan </w:t>
      </w:r>
      <w:r w:rsidRPr="00657BCF">
        <w:rPr>
          <w:b/>
          <w:i/>
        </w:rPr>
        <w:t>Call Name</w:t>
      </w:r>
      <w:r w:rsidR="00AF7421">
        <w:rPr>
          <w:b/>
        </w:rPr>
        <w:t xml:space="preserve"> Perseroan-</w:t>
      </w:r>
      <w:r w:rsidRPr="00657BCF">
        <w:rPr>
          <w:b/>
        </w:rPr>
        <w:t>2010</w:t>
      </w:r>
    </w:p>
    <w:p w:rsidR="008113EF" w:rsidRPr="00057CBD" w:rsidRDefault="00C46EEA" w:rsidP="00F26B46">
      <w:pPr>
        <w:pStyle w:val="NormalWeb"/>
        <w:spacing w:before="0" w:beforeAutospacing="0" w:after="0" w:afterAutospacing="0" w:line="480" w:lineRule="auto"/>
        <w:ind w:left="360"/>
        <w:jc w:val="both"/>
        <w:rPr>
          <w:rFonts w:eastAsiaTheme="majorEastAsia"/>
          <w:bCs/>
        </w:rPr>
      </w:pPr>
      <w:r w:rsidRPr="00657BCF">
        <w:t>Berdasarkan hasil Rapat Umum P</w:t>
      </w:r>
      <w:r w:rsidR="00D74FD4">
        <w:t>emegang Saham Luar Biasa (RUPS-</w:t>
      </w:r>
      <w:r w:rsidRPr="00657BCF">
        <w:t>LB) PT. Bank Pembangunan Daerah Jawa Barat dan Banten Nomor 26 tanggal 21 April 2010, sesuai</w:t>
      </w:r>
      <w:r w:rsidR="009D21DA">
        <w:t xml:space="preserve"> dengan Surat Bank Indonesia Nomor </w:t>
      </w:r>
      <w:r w:rsidRPr="00657BCF">
        <w:t xml:space="preserve">12/78/APBU/Bd tanggal 30 Juni 2010 perihal Rencana Perubahan Logo serta Surat Keputusan Direksi Nomor 1337/SK/DIR-PPN/2010 tanggal 5 Juli 2010, maka perseroan telah resmi berubah menjadi Bank </w:t>
      </w:r>
      <w:r w:rsidR="00D52081">
        <w:rPr>
          <w:rStyle w:val="Strong"/>
          <w:rFonts w:eastAsiaTheme="majorEastAsia"/>
          <w:b w:val="0"/>
        </w:rPr>
        <w:t>bjb</w:t>
      </w:r>
      <w:r w:rsidRPr="00657BCF">
        <w:rPr>
          <w:rStyle w:val="Strong"/>
          <w:rFonts w:eastAsiaTheme="majorEastAsia"/>
          <w:b w:val="0"/>
        </w:rPr>
        <w:t>.</w:t>
      </w:r>
    </w:p>
    <w:p w:rsidR="003A7EA6" w:rsidRDefault="00C46EEA" w:rsidP="003A7EA6">
      <w:pPr>
        <w:spacing w:before="100" w:beforeAutospacing="1" w:after="100" w:afterAutospacing="1" w:line="480" w:lineRule="auto"/>
        <w:jc w:val="both"/>
        <w:rPr>
          <w:rFonts w:ascii="Times New Roman" w:eastAsia="Times New Roman" w:hAnsi="Times New Roman" w:cs="Times New Roman"/>
          <w:sz w:val="24"/>
          <w:szCs w:val="24"/>
        </w:rPr>
      </w:pPr>
      <w:r w:rsidRPr="006C6B7F">
        <w:rPr>
          <w:rFonts w:ascii="Times New Roman" w:eastAsia="Times New Roman" w:hAnsi="Times New Roman" w:cs="Times New Roman"/>
          <w:noProof/>
          <w:sz w:val="24"/>
          <w:szCs w:val="24"/>
        </w:rPr>
        <w:drawing>
          <wp:anchor distT="0" distB="0" distL="114300" distR="114300" simplePos="0" relativeHeight="251687936" behindDoc="0" locked="0" layoutInCell="1" allowOverlap="1">
            <wp:simplePos x="0" y="0"/>
            <wp:positionH relativeFrom="column">
              <wp:posOffset>237490</wp:posOffset>
            </wp:positionH>
            <wp:positionV relativeFrom="paragraph">
              <wp:posOffset>41275</wp:posOffset>
            </wp:positionV>
            <wp:extent cx="1320165" cy="829310"/>
            <wp:effectExtent l="19050" t="0" r="0" b="0"/>
            <wp:wrapSquare wrapText="bothSides"/>
            <wp:docPr id="2" name="Picture 2" descr="http://upload.wikimedia.org/wikipedia/id/thumb/d/df/Logo_Bank_Jabar.jpg/120px-Logo_Bank_Jabar.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id/thumb/d/df/Logo_Bank_Jabar.jpg/120px-Logo_Bank_Jabar.jpg">
                      <a:hlinkClick r:id="rId9"/>
                    </pic:cNvPr>
                    <pic:cNvPicPr>
                      <a:picLocks noChangeAspect="1" noChangeArrowheads="1"/>
                    </pic:cNvPicPr>
                  </pic:nvPicPr>
                  <pic:blipFill>
                    <a:blip r:embed="rId10" cstate="print"/>
                    <a:srcRect/>
                    <a:stretch>
                      <a:fillRect/>
                    </a:stretch>
                  </pic:blipFill>
                  <pic:spPr bwMode="auto">
                    <a:xfrm>
                      <a:off x="0" y="0"/>
                      <a:ext cx="1320165" cy="829310"/>
                    </a:xfrm>
                    <a:prstGeom prst="rect">
                      <a:avLst/>
                    </a:prstGeom>
                    <a:noFill/>
                    <a:ln w="9525">
                      <a:noFill/>
                      <a:miter lim="800000"/>
                      <a:headEnd/>
                      <a:tailEnd/>
                    </a:ln>
                  </pic:spPr>
                </pic:pic>
              </a:graphicData>
            </a:graphic>
          </wp:anchor>
        </w:drawing>
      </w:r>
    </w:p>
    <w:p w:rsidR="00C46EEA" w:rsidRDefault="00F26B46" w:rsidP="000D4F95">
      <w:pPr>
        <w:spacing w:before="100" w:beforeAutospacing="1" w:after="100" w:afterAutospacing="1"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C46EEA" w:rsidRPr="006C6B7F">
        <w:rPr>
          <w:rFonts w:ascii="Times New Roman" w:eastAsia="Times New Roman" w:hAnsi="Times New Roman" w:cs="Times New Roman"/>
          <w:sz w:val="24"/>
          <w:szCs w:val="24"/>
        </w:rPr>
        <w:t>Logo Bank Jabar pertama</w:t>
      </w:r>
    </w:p>
    <w:p w:rsidR="000D4F95" w:rsidRDefault="000D4F95" w:rsidP="000D4F95">
      <w:pPr>
        <w:spacing w:before="100" w:beforeAutospacing="1" w:after="100" w:afterAutospacing="1" w:line="240" w:lineRule="auto"/>
        <w:ind w:firstLine="360"/>
        <w:jc w:val="both"/>
        <w:rPr>
          <w:rFonts w:ascii="Times New Roman" w:eastAsia="Times New Roman" w:hAnsi="Times New Roman" w:cs="Times New Roman"/>
          <w:sz w:val="24"/>
          <w:szCs w:val="24"/>
        </w:rPr>
      </w:pPr>
    </w:p>
    <w:p w:rsidR="000D4F95" w:rsidRPr="006C6B7F" w:rsidRDefault="000D4F95" w:rsidP="000D4F95">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88960" behindDoc="0" locked="0" layoutInCell="1" allowOverlap="1">
            <wp:simplePos x="0" y="0"/>
            <wp:positionH relativeFrom="column">
              <wp:posOffset>332740</wp:posOffset>
            </wp:positionH>
            <wp:positionV relativeFrom="paragraph">
              <wp:posOffset>32385</wp:posOffset>
            </wp:positionV>
            <wp:extent cx="1394460" cy="478155"/>
            <wp:effectExtent l="19050" t="0" r="0" b="0"/>
            <wp:wrapSquare wrapText="bothSides"/>
            <wp:docPr id="7" name="Picture 3" descr="http://upload.wikimedia.org/wikipedia/id/thumb/8/87/Bank_jabar_banten.jpg/120px-Bank_jabar_banten.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id/thumb/8/87/Bank_jabar_banten.jpg/120px-Bank_jabar_banten.jpg">
                      <a:hlinkClick r:id="rId11"/>
                    </pic:cNvPr>
                    <pic:cNvPicPr>
                      <a:picLocks noChangeAspect="1" noChangeArrowheads="1"/>
                    </pic:cNvPicPr>
                  </pic:nvPicPr>
                  <pic:blipFill>
                    <a:blip r:embed="rId12" cstate="print"/>
                    <a:srcRect/>
                    <a:stretch>
                      <a:fillRect/>
                    </a:stretch>
                  </pic:blipFill>
                  <pic:spPr bwMode="auto">
                    <a:xfrm>
                      <a:off x="0" y="0"/>
                      <a:ext cx="1394460" cy="478155"/>
                    </a:xfrm>
                    <a:prstGeom prst="rect">
                      <a:avLst/>
                    </a:prstGeom>
                    <a:noFill/>
                    <a:ln w="9525">
                      <a:noFill/>
                      <a:miter lim="800000"/>
                      <a:headEnd/>
                      <a:tailEnd/>
                    </a:ln>
                  </pic:spPr>
                </pic:pic>
              </a:graphicData>
            </a:graphic>
          </wp:anchor>
        </w:drawing>
      </w:r>
    </w:p>
    <w:p w:rsidR="006C6B7F" w:rsidRDefault="003A7EA6" w:rsidP="000D4F95">
      <w:pPr>
        <w:spacing w:before="100" w:beforeAutospacing="1" w:after="100" w:afterAutospacing="1" w:line="240" w:lineRule="auto"/>
        <w:ind w:left="3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Logo Bank Jabar Banten 2007-</w:t>
      </w:r>
      <w:r w:rsidR="00C46EEA" w:rsidRPr="006C6B7F">
        <w:rPr>
          <w:rFonts w:ascii="Times New Roman" w:eastAsia="Times New Roman" w:hAnsi="Times New Roman" w:cs="Times New Roman"/>
          <w:sz w:val="24"/>
          <w:szCs w:val="24"/>
        </w:rPr>
        <w:t>2010</w:t>
      </w:r>
    </w:p>
    <w:p w:rsidR="00833098" w:rsidRDefault="00833098" w:rsidP="00833098">
      <w:pPr>
        <w:spacing w:before="100" w:beforeAutospacing="1" w:after="100" w:afterAutospacing="1" w:line="240" w:lineRule="auto"/>
        <w:jc w:val="both"/>
        <w:rPr>
          <w:rFonts w:ascii="Times New Roman" w:eastAsia="Times New Roman" w:hAnsi="Times New Roman" w:cs="Times New Roman"/>
          <w:sz w:val="24"/>
          <w:szCs w:val="24"/>
        </w:rPr>
      </w:pPr>
    </w:p>
    <w:p w:rsidR="000D4F95" w:rsidRDefault="00F26B46" w:rsidP="00833098">
      <w:pPr>
        <w:spacing w:before="100" w:beforeAutospacing="1" w:after="100" w:afterAutospacing="1"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anchor distT="0" distB="0" distL="114300" distR="114300" simplePos="0" relativeHeight="251689984" behindDoc="0" locked="0" layoutInCell="1" allowOverlap="1">
            <wp:simplePos x="0" y="0"/>
            <wp:positionH relativeFrom="column">
              <wp:posOffset>332740</wp:posOffset>
            </wp:positionH>
            <wp:positionV relativeFrom="paragraph">
              <wp:posOffset>14605</wp:posOffset>
            </wp:positionV>
            <wp:extent cx="1224915" cy="690880"/>
            <wp:effectExtent l="19050" t="0" r="0" b="0"/>
            <wp:wrapSquare wrapText="bothSides"/>
            <wp:docPr id="8" name="Picture 4" descr="http://upload.wikimedia.org/wikipedia/id/thumb/0/01/Bank_bjb.jpg/120px-Bank_bjb.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id/thumb/0/01/Bank_bjb.jpg/120px-Bank_bjb.jpg">
                      <a:hlinkClick r:id="rId13"/>
                    </pic:cNvPr>
                    <pic:cNvPicPr>
                      <a:picLocks noChangeAspect="1" noChangeArrowheads="1"/>
                    </pic:cNvPicPr>
                  </pic:nvPicPr>
                  <pic:blipFill>
                    <a:blip r:embed="rId14" cstate="print"/>
                    <a:srcRect/>
                    <a:stretch>
                      <a:fillRect/>
                    </a:stretch>
                  </pic:blipFill>
                  <pic:spPr bwMode="auto">
                    <a:xfrm>
                      <a:off x="0" y="0"/>
                      <a:ext cx="1224915" cy="690880"/>
                    </a:xfrm>
                    <a:prstGeom prst="rect">
                      <a:avLst/>
                    </a:prstGeom>
                    <a:noFill/>
                    <a:ln w="9525">
                      <a:noFill/>
                      <a:miter lim="800000"/>
                      <a:headEnd/>
                      <a:tailEnd/>
                    </a:ln>
                  </pic:spPr>
                </pic:pic>
              </a:graphicData>
            </a:graphic>
          </wp:anchor>
        </w:drawing>
      </w:r>
    </w:p>
    <w:p w:rsidR="000D4F95" w:rsidRDefault="00833098" w:rsidP="000D4F95">
      <w:pPr>
        <w:spacing w:before="100" w:beforeAutospacing="1" w:after="100" w:afterAutospacing="1" w:line="240" w:lineRule="auto"/>
        <w:ind w:left="3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Logo Bank bjb Juli 2010-</w:t>
      </w:r>
      <w:r w:rsidRPr="006C6B7F">
        <w:rPr>
          <w:rFonts w:ascii="Times New Roman" w:eastAsia="Times New Roman" w:hAnsi="Times New Roman" w:cs="Times New Roman"/>
          <w:sz w:val="24"/>
          <w:szCs w:val="24"/>
        </w:rPr>
        <w:t>sekarang</w:t>
      </w:r>
    </w:p>
    <w:p w:rsidR="000D4F95" w:rsidRDefault="00F26B46" w:rsidP="00833098">
      <w:pPr>
        <w:spacing w:after="0" w:line="480" w:lineRule="auto"/>
        <w:ind w:left="34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057CBD" w:rsidRPr="00057CBD" w:rsidRDefault="00057CBD" w:rsidP="000D4F95">
      <w:pPr>
        <w:spacing w:after="0" w:line="480" w:lineRule="auto"/>
        <w:jc w:val="center"/>
        <w:rPr>
          <w:rFonts w:ascii="Times New Roman" w:eastAsia="Times New Roman" w:hAnsi="Times New Roman" w:cs="Times New Roman"/>
          <w:b/>
          <w:sz w:val="24"/>
          <w:szCs w:val="24"/>
        </w:rPr>
      </w:pPr>
      <w:r w:rsidRPr="00057CBD">
        <w:rPr>
          <w:rFonts w:ascii="Times New Roman" w:eastAsia="Times New Roman" w:hAnsi="Times New Roman" w:cs="Times New Roman"/>
          <w:b/>
          <w:sz w:val="24"/>
          <w:szCs w:val="24"/>
        </w:rPr>
        <w:t>Gambar 3.1</w:t>
      </w:r>
    </w:p>
    <w:p w:rsidR="00057CBD" w:rsidRDefault="00057CBD" w:rsidP="000D4F95">
      <w:pPr>
        <w:spacing w:after="0" w:line="480" w:lineRule="auto"/>
        <w:jc w:val="center"/>
        <w:rPr>
          <w:rFonts w:ascii="Times New Roman" w:eastAsia="Times New Roman" w:hAnsi="Times New Roman" w:cs="Times New Roman"/>
          <w:b/>
          <w:sz w:val="24"/>
          <w:szCs w:val="24"/>
        </w:rPr>
      </w:pPr>
      <w:r w:rsidRPr="00057CBD">
        <w:rPr>
          <w:rFonts w:ascii="Times New Roman" w:eastAsia="Times New Roman" w:hAnsi="Times New Roman" w:cs="Times New Roman"/>
          <w:b/>
          <w:sz w:val="24"/>
          <w:szCs w:val="24"/>
        </w:rPr>
        <w:t>Logo Bank bjb</w:t>
      </w:r>
    </w:p>
    <w:p w:rsidR="009D21DA" w:rsidRDefault="000D4F95" w:rsidP="009D21DA">
      <w:pPr>
        <w:spacing w:after="0" w:line="480" w:lineRule="auto"/>
        <w:jc w:val="center"/>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Sumber :</w:t>
      </w:r>
      <w:proofErr w:type="gramEnd"/>
      <w:r>
        <w:rPr>
          <w:rFonts w:ascii="Times New Roman" w:eastAsia="Times New Roman" w:hAnsi="Times New Roman" w:cs="Times New Roman"/>
          <w:b/>
          <w:sz w:val="24"/>
          <w:szCs w:val="24"/>
        </w:rPr>
        <w:t xml:space="preserve"> </w:t>
      </w:r>
      <w:hyperlink r:id="rId15" w:anchor="Galeri_logo" w:history="1">
        <w:r w:rsidR="009D21DA" w:rsidRPr="00AD7DD5">
          <w:rPr>
            <w:rStyle w:val="Hyperlink"/>
            <w:rFonts w:ascii="Times New Roman" w:eastAsia="Times New Roman" w:hAnsi="Times New Roman" w:cs="Times New Roman"/>
            <w:b/>
            <w:sz w:val="24"/>
            <w:szCs w:val="24"/>
          </w:rPr>
          <w:t>http://id.wikipedia.org/wiki/Bank_BJB#Galeri_logo</w:t>
        </w:r>
      </w:hyperlink>
    </w:p>
    <w:p w:rsidR="008B6660" w:rsidRPr="00057CBD" w:rsidRDefault="008B6660" w:rsidP="000D4F95">
      <w:pPr>
        <w:spacing w:after="0" w:line="48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Diunduh pada tanggal 1 Oktober 2014</w:t>
      </w:r>
    </w:p>
    <w:p w:rsidR="006C6B7F" w:rsidRPr="006C6B7F" w:rsidRDefault="006C6B7F" w:rsidP="00ED1E84">
      <w:pPr>
        <w:spacing w:after="0" w:line="480" w:lineRule="auto"/>
        <w:ind w:left="360"/>
        <w:jc w:val="both"/>
        <w:rPr>
          <w:rFonts w:ascii="Times New Roman" w:eastAsia="Times New Roman" w:hAnsi="Times New Roman" w:cs="Times New Roman"/>
          <w:sz w:val="24"/>
          <w:szCs w:val="24"/>
        </w:rPr>
      </w:pPr>
    </w:p>
    <w:p w:rsidR="00C46EEA" w:rsidRPr="006C6B7F" w:rsidRDefault="00C46EEA" w:rsidP="00833098">
      <w:pPr>
        <w:spacing w:after="0" w:line="480" w:lineRule="auto"/>
        <w:ind w:left="360"/>
        <w:jc w:val="both"/>
        <w:rPr>
          <w:rFonts w:ascii="Times New Roman" w:hAnsi="Times New Roman" w:cs="Times New Roman"/>
          <w:sz w:val="24"/>
          <w:szCs w:val="24"/>
        </w:rPr>
      </w:pPr>
      <w:r w:rsidRPr="006C6B7F">
        <w:rPr>
          <w:rFonts w:ascii="Times New Roman" w:eastAsia="Times New Roman" w:hAnsi="Times New Roman" w:cs="Times New Roman"/>
          <w:sz w:val="24"/>
          <w:szCs w:val="24"/>
        </w:rPr>
        <w:t>Pada tahun 2007 terjadi perubahan sebutan menjadi Bank Jabar Banten dan terjadi pemisahan unit Usaha Syariah Bank Jabar Banten menjadi anak perusahaan yang berdiri sendiri dengan nama Bank Jabar Banten Syariah maka pada tanggal 2 agustus 2010 PT. Bank Jabar Banten telah resmi berubah dengan nama Bank bjb.</w:t>
      </w:r>
    </w:p>
    <w:p w:rsidR="00C46EEA" w:rsidRPr="006C6B7F" w:rsidRDefault="00C46EEA" w:rsidP="00833098">
      <w:pPr>
        <w:spacing w:after="0" w:line="480" w:lineRule="auto"/>
        <w:ind w:left="360"/>
        <w:jc w:val="both"/>
        <w:rPr>
          <w:rFonts w:ascii="Times New Roman" w:hAnsi="Times New Roman" w:cs="Times New Roman"/>
          <w:sz w:val="24"/>
          <w:szCs w:val="24"/>
          <w:lang w:val="id-ID"/>
        </w:rPr>
      </w:pPr>
      <w:r w:rsidRPr="006C6B7F">
        <w:rPr>
          <w:rFonts w:ascii="Times New Roman" w:eastAsia="Times New Roman" w:hAnsi="Times New Roman" w:cs="Times New Roman"/>
          <w:sz w:val="24"/>
          <w:szCs w:val="24"/>
        </w:rPr>
        <w:t xml:space="preserve">Nama itu sendiri mempunyai makna yaitu sebuah akronim menggambarkan sifat kesederhanaan serta sifat modern masyarakat, </w:t>
      </w:r>
      <w:proofErr w:type="gramStart"/>
      <w:r w:rsidRPr="006C6B7F">
        <w:rPr>
          <w:rFonts w:ascii="Times New Roman" w:eastAsia="Times New Roman" w:hAnsi="Times New Roman" w:cs="Times New Roman"/>
          <w:sz w:val="24"/>
          <w:szCs w:val="24"/>
        </w:rPr>
        <w:t>nama</w:t>
      </w:r>
      <w:proofErr w:type="gramEnd"/>
      <w:r w:rsidRPr="006C6B7F">
        <w:rPr>
          <w:rFonts w:ascii="Times New Roman" w:eastAsia="Times New Roman" w:hAnsi="Times New Roman" w:cs="Times New Roman"/>
          <w:sz w:val="24"/>
          <w:szCs w:val="24"/>
        </w:rPr>
        <w:t xml:space="preserve"> tersebut menggambarkan transformasi menjadi lebih aktif dan profesional dalam melayani semua lapisan masyarakat diseluruh Indonesia. </w:t>
      </w:r>
      <w:proofErr w:type="gramStart"/>
      <w:r w:rsidRPr="006C6B7F">
        <w:rPr>
          <w:rFonts w:ascii="Times New Roman" w:eastAsia="Times New Roman" w:hAnsi="Times New Roman" w:cs="Times New Roman"/>
          <w:sz w:val="24"/>
          <w:szCs w:val="24"/>
        </w:rPr>
        <w:t>Dalam bentuk sayap pada logonya mempunyai arti menjangkau jauh dalam memberikan pelayanan terbaik melambangkan tekad serta upaya untuk memberikan yang terbaik kepada nasabah.</w:t>
      </w:r>
      <w:proofErr w:type="gramEnd"/>
      <w:r w:rsidRPr="006C6B7F">
        <w:rPr>
          <w:rFonts w:ascii="Times New Roman" w:eastAsia="Times New Roman" w:hAnsi="Times New Roman" w:cs="Times New Roman"/>
          <w:sz w:val="24"/>
          <w:szCs w:val="24"/>
        </w:rPr>
        <w:t xml:space="preserve"> Dari segi pemilihan warna perusahaan tersebut terinspirasi oleh sejarah masa lampau, warna tersebut </w:t>
      </w:r>
      <w:proofErr w:type="gramStart"/>
      <w:r w:rsidRPr="006C6B7F">
        <w:rPr>
          <w:rFonts w:ascii="Times New Roman" w:eastAsia="Times New Roman" w:hAnsi="Times New Roman" w:cs="Times New Roman"/>
          <w:sz w:val="24"/>
          <w:szCs w:val="24"/>
        </w:rPr>
        <w:t>terdiri :</w:t>
      </w:r>
      <w:proofErr w:type="gramEnd"/>
    </w:p>
    <w:p w:rsidR="00F10FE0" w:rsidRDefault="00C46EEA" w:rsidP="00833098">
      <w:pPr>
        <w:numPr>
          <w:ilvl w:val="0"/>
          <w:numId w:val="5"/>
        </w:numPr>
        <w:spacing w:after="0" w:line="480" w:lineRule="auto"/>
        <w:ind w:left="720"/>
        <w:jc w:val="both"/>
        <w:rPr>
          <w:rFonts w:ascii="Times New Roman" w:eastAsia="Times New Roman" w:hAnsi="Times New Roman" w:cs="Times New Roman"/>
          <w:sz w:val="24"/>
          <w:szCs w:val="24"/>
        </w:rPr>
      </w:pPr>
      <w:r w:rsidRPr="00644DC8">
        <w:rPr>
          <w:rFonts w:ascii="Times New Roman" w:eastAsia="Times New Roman" w:hAnsi="Times New Roman" w:cs="Times New Roman"/>
          <w:sz w:val="24"/>
          <w:szCs w:val="24"/>
        </w:rPr>
        <w:t xml:space="preserve">Biru tua </w:t>
      </w:r>
      <w:r w:rsidR="00F10FE0">
        <w:rPr>
          <w:rFonts w:ascii="Times New Roman" w:eastAsia="Times New Roman" w:hAnsi="Times New Roman" w:cs="Times New Roman"/>
          <w:sz w:val="24"/>
          <w:szCs w:val="24"/>
        </w:rPr>
        <w:tab/>
      </w:r>
      <w:r w:rsidR="00F10FE0">
        <w:rPr>
          <w:rFonts w:ascii="Times New Roman" w:eastAsia="Times New Roman" w:hAnsi="Times New Roman" w:cs="Times New Roman"/>
          <w:sz w:val="24"/>
          <w:szCs w:val="24"/>
        </w:rPr>
        <w:tab/>
      </w:r>
      <w:r w:rsidRPr="00644DC8">
        <w:rPr>
          <w:rFonts w:ascii="Times New Roman" w:eastAsia="Times New Roman" w:hAnsi="Times New Roman" w:cs="Times New Roman"/>
          <w:sz w:val="24"/>
          <w:szCs w:val="24"/>
        </w:rPr>
        <w:t xml:space="preserve">: tegas, kosisten, institusional, berwibawa, teduh dan </w:t>
      </w:r>
      <w:r w:rsidR="00F10FE0">
        <w:rPr>
          <w:rFonts w:ascii="Times New Roman" w:eastAsia="Times New Roman" w:hAnsi="Times New Roman" w:cs="Times New Roman"/>
          <w:sz w:val="24"/>
          <w:szCs w:val="24"/>
        </w:rPr>
        <w:t xml:space="preserve"> </w:t>
      </w:r>
    </w:p>
    <w:p w:rsidR="00C46EEA" w:rsidRPr="00644DC8" w:rsidRDefault="00F10FE0" w:rsidP="00833098">
      <w:pPr>
        <w:spacing w:after="0" w:line="480" w:lineRule="auto"/>
        <w:ind w:left="720"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33098">
        <w:rPr>
          <w:rFonts w:ascii="Times New Roman" w:eastAsia="Times New Roman" w:hAnsi="Times New Roman" w:cs="Times New Roman"/>
          <w:sz w:val="24"/>
          <w:szCs w:val="24"/>
        </w:rPr>
        <w:t xml:space="preserve">                 </w:t>
      </w:r>
      <w:proofErr w:type="gramStart"/>
      <w:r w:rsidR="00C46EEA" w:rsidRPr="00644DC8">
        <w:rPr>
          <w:rFonts w:ascii="Times New Roman" w:eastAsia="Times New Roman" w:hAnsi="Times New Roman" w:cs="Times New Roman"/>
          <w:sz w:val="24"/>
          <w:szCs w:val="24"/>
        </w:rPr>
        <w:t>mapan</w:t>
      </w:r>
      <w:proofErr w:type="gramEnd"/>
      <w:r w:rsidR="00C46EEA" w:rsidRPr="00644DC8">
        <w:rPr>
          <w:rFonts w:ascii="Times New Roman" w:eastAsia="Times New Roman" w:hAnsi="Times New Roman" w:cs="Times New Roman"/>
          <w:sz w:val="24"/>
          <w:szCs w:val="24"/>
        </w:rPr>
        <w:t>.</w:t>
      </w:r>
    </w:p>
    <w:p w:rsidR="00C46EEA" w:rsidRPr="00644DC8" w:rsidRDefault="00C46EEA" w:rsidP="00833098">
      <w:pPr>
        <w:numPr>
          <w:ilvl w:val="0"/>
          <w:numId w:val="5"/>
        </w:numPr>
        <w:spacing w:after="0" w:line="480" w:lineRule="auto"/>
        <w:ind w:left="720"/>
        <w:jc w:val="both"/>
        <w:rPr>
          <w:rFonts w:ascii="Times New Roman" w:eastAsia="Times New Roman" w:hAnsi="Times New Roman" w:cs="Times New Roman"/>
          <w:sz w:val="24"/>
          <w:szCs w:val="24"/>
        </w:rPr>
      </w:pPr>
      <w:r w:rsidRPr="00644DC8">
        <w:rPr>
          <w:rFonts w:ascii="Times New Roman" w:eastAsia="Times New Roman" w:hAnsi="Times New Roman" w:cs="Times New Roman"/>
          <w:sz w:val="24"/>
          <w:szCs w:val="24"/>
        </w:rPr>
        <w:t xml:space="preserve">Biru muda </w:t>
      </w:r>
      <w:r w:rsidR="00833098">
        <w:rPr>
          <w:rFonts w:ascii="Times New Roman" w:eastAsia="Times New Roman" w:hAnsi="Times New Roman" w:cs="Times New Roman"/>
          <w:sz w:val="24"/>
          <w:szCs w:val="24"/>
        </w:rPr>
        <w:tab/>
      </w:r>
      <w:r w:rsidR="00F10FE0">
        <w:rPr>
          <w:rFonts w:ascii="Times New Roman" w:eastAsia="Times New Roman" w:hAnsi="Times New Roman" w:cs="Times New Roman"/>
          <w:sz w:val="24"/>
          <w:szCs w:val="24"/>
        </w:rPr>
        <w:tab/>
      </w:r>
      <w:r w:rsidRPr="00644DC8">
        <w:rPr>
          <w:rFonts w:ascii="Times New Roman" w:eastAsia="Times New Roman" w:hAnsi="Times New Roman" w:cs="Times New Roman"/>
          <w:sz w:val="24"/>
          <w:szCs w:val="24"/>
        </w:rPr>
        <w:t>: visioner, fleksibel dan modern.</w:t>
      </w:r>
    </w:p>
    <w:p w:rsidR="00C46EEA" w:rsidRPr="00644DC8" w:rsidRDefault="00C46EEA" w:rsidP="00833098">
      <w:pPr>
        <w:numPr>
          <w:ilvl w:val="0"/>
          <w:numId w:val="5"/>
        </w:numPr>
        <w:spacing w:after="0" w:line="480" w:lineRule="auto"/>
        <w:ind w:left="720"/>
        <w:jc w:val="both"/>
        <w:rPr>
          <w:rFonts w:ascii="Times New Roman" w:eastAsia="Times New Roman" w:hAnsi="Times New Roman" w:cs="Times New Roman"/>
          <w:sz w:val="24"/>
          <w:szCs w:val="24"/>
        </w:rPr>
      </w:pPr>
      <w:r w:rsidRPr="00644DC8">
        <w:rPr>
          <w:rFonts w:ascii="Times New Roman" w:eastAsia="Times New Roman" w:hAnsi="Times New Roman" w:cs="Times New Roman"/>
          <w:sz w:val="24"/>
          <w:szCs w:val="24"/>
        </w:rPr>
        <w:lastRenderedPageBreak/>
        <w:t>Kuning</w:t>
      </w:r>
      <w:r w:rsidR="00F10FE0">
        <w:rPr>
          <w:rFonts w:ascii="Times New Roman" w:eastAsia="Times New Roman" w:hAnsi="Times New Roman" w:cs="Times New Roman"/>
          <w:sz w:val="24"/>
          <w:szCs w:val="24"/>
        </w:rPr>
        <w:tab/>
      </w:r>
      <w:r w:rsidR="00F10FE0">
        <w:rPr>
          <w:rFonts w:ascii="Times New Roman" w:eastAsia="Times New Roman" w:hAnsi="Times New Roman" w:cs="Times New Roman"/>
          <w:sz w:val="24"/>
          <w:szCs w:val="24"/>
        </w:rPr>
        <w:tab/>
      </w:r>
      <w:r w:rsidRPr="00644DC8">
        <w:rPr>
          <w:rFonts w:ascii="Times New Roman" w:eastAsia="Times New Roman" w:hAnsi="Times New Roman" w:cs="Times New Roman"/>
          <w:sz w:val="24"/>
          <w:szCs w:val="24"/>
        </w:rPr>
        <w:t>: melayani, kekeluargaan dan tumbuh berkembang.</w:t>
      </w:r>
    </w:p>
    <w:p w:rsidR="00C46EEA" w:rsidRPr="00644DC8" w:rsidRDefault="00471D8D" w:rsidP="00833098">
      <w:pPr>
        <w:pStyle w:val="ListParagraph"/>
        <w:numPr>
          <w:ilvl w:val="0"/>
          <w:numId w:val="4"/>
        </w:numPr>
        <w:autoSpaceDE w:val="0"/>
        <w:autoSpaceDN w:val="0"/>
        <w:adjustRightInd w:val="0"/>
        <w:spacing w:after="0" w:line="480" w:lineRule="auto"/>
        <w:ind w:left="360"/>
        <w:jc w:val="both"/>
        <w:rPr>
          <w:rFonts w:ascii="Times New Roman" w:hAnsi="Times New Roman" w:cs="Times New Roman"/>
          <w:b/>
          <w:bCs/>
          <w:i/>
          <w:iCs/>
          <w:sz w:val="24"/>
          <w:szCs w:val="24"/>
        </w:rPr>
      </w:pPr>
      <w:r w:rsidRPr="00644DC8">
        <w:rPr>
          <w:rFonts w:ascii="Times New Roman" w:hAnsi="Times New Roman" w:cs="Times New Roman"/>
          <w:b/>
          <w:bCs/>
          <w:i/>
          <w:iCs/>
          <w:sz w:val="24"/>
          <w:szCs w:val="24"/>
        </w:rPr>
        <w:t>Spin Off</w:t>
      </w:r>
    </w:p>
    <w:p w:rsidR="002E7A36" w:rsidRDefault="00471D8D" w:rsidP="002E7A36">
      <w:pPr>
        <w:pStyle w:val="ListParagraph"/>
        <w:autoSpaceDE w:val="0"/>
        <w:autoSpaceDN w:val="0"/>
        <w:adjustRightInd w:val="0"/>
        <w:spacing w:after="0" w:line="480" w:lineRule="auto"/>
        <w:ind w:left="360"/>
        <w:jc w:val="both"/>
        <w:rPr>
          <w:rFonts w:ascii="Times New Roman" w:hAnsi="Times New Roman" w:cs="Times New Roman"/>
          <w:sz w:val="24"/>
          <w:szCs w:val="24"/>
        </w:rPr>
      </w:pPr>
      <w:r w:rsidRPr="00644DC8">
        <w:rPr>
          <w:rFonts w:ascii="Times New Roman" w:hAnsi="Times New Roman" w:cs="Times New Roman"/>
          <w:sz w:val="24"/>
          <w:szCs w:val="24"/>
        </w:rPr>
        <w:t>Pemisahan (</w:t>
      </w:r>
      <w:r w:rsidRPr="00644DC8">
        <w:rPr>
          <w:rFonts w:ascii="Times New Roman" w:hAnsi="Times New Roman" w:cs="Times New Roman"/>
          <w:i/>
          <w:iCs/>
          <w:sz w:val="24"/>
          <w:szCs w:val="24"/>
        </w:rPr>
        <w:t>spin off</w:t>
      </w:r>
      <w:r w:rsidRPr="00644DC8">
        <w:rPr>
          <w:rFonts w:ascii="Times New Roman" w:hAnsi="Times New Roman" w:cs="Times New Roman"/>
          <w:sz w:val="24"/>
          <w:szCs w:val="24"/>
        </w:rPr>
        <w:t>) Unit Usaha Syariah menjadi anak perusahaan</w:t>
      </w:r>
      <w:r w:rsidR="00C46EEA" w:rsidRPr="00644DC8">
        <w:rPr>
          <w:rFonts w:ascii="Times New Roman" w:hAnsi="Times New Roman" w:cs="Times New Roman"/>
          <w:sz w:val="24"/>
          <w:szCs w:val="24"/>
        </w:rPr>
        <w:t xml:space="preserve"> </w:t>
      </w:r>
      <w:r w:rsidRPr="00644DC8">
        <w:rPr>
          <w:rFonts w:ascii="Times New Roman" w:hAnsi="Times New Roman" w:cs="Times New Roman"/>
          <w:sz w:val="24"/>
          <w:szCs w:val="24"/>
        </w:rPr>
        <w:t xml:space="preserve">yang berdiri sendiri dengan </w:t>
      </w:r>
      <w:proofErr w:type="gramStart"/>
      <w:r w:rsidRPr="00644DC8">
        <w:rPr>
          <w:rFonts w:ascii="Times New Roman" w:hAnsi="Times New Roman" w:cs="Times New Roman"/>
          <w:sz w:val="24"/>
          <w:szCs w:val="24"/>
        </w:rPr>
        <w:t>nama</w:t>
      </w:r>
      <w:proofErr w:type="gramEnd"/>
      <w:r w:rsidRPr="00644DC8">
        <w:rPr>
          <w:rFonts w:ascii="Times New Roman" w:hAnsi="Times New Roman" w:cs="Times New Roman"/>
          <w:sz w:val="24"/>
          <w:szCs w:val="24"/>
        </w:rPr>
        <w:t xml:space="preserve"> “Bank Jabar Banten Syariah”</w:t>
      </w:r>
      <w:r w:rsidR="00C46EEA" w:rsidRPr="00644DC8">
        <w:rPr>
          <w:rFonts w:ascii="Times New Roman" w:hAnsi="Times New Roman" w:cs="Times New Roman"/>
          <w:sz w:val="24"/>
          <w:szCs w:val="24"/>
        </w:rPr>
        <w:t xml:space="preserve"> </w:t>
      </w:r>
      <w:r w:rsidRPr="00644DC8">
        <w:rPr>
          <w:rFonts w:ascii="Times New Roman" w:hAnsi="Times New Roman" w:cs="Times New Roman"/>
          <w:sz w:val="24"/>
          <w:szCs w:val="24"/>
        </w:rPr>
        <w:t>berdasarkan Keput</w:t>
      </w:r>
      <w:r w:rsidR="00F10FE0">
        <w:rPr>
          <w:rFonts w:ascii="Times New Roman" w:hAnsi="Times New Roman" w:cs="Times New Roman"/>
          <w:sz w:val="24"/>
          <w:szCs w:val="24"/>
        </w:rPr>
        <w:t xml:space="preserve">usan Gubernur Bank Indonesia Nomor </w:t>
      </w:r>
      <w:r w:rsidRPr="00644DC8">
        <w:rPr>
          <w:rFonts w:ascii="Times New Roman" w:hAnsi="Times New Roman" w:cs="Times New Roman"/>
          <w:sz w:val="24"/>
          <w:szCs w:val="24"/>
        </w:rPr>
        <w:t>12/35/KEP.</w:t>
      </w:r>
      <w:r w:rsidR="00C46EEA" w:rsidRPr="00644DC8">
        <w:rPr>
          <w:rFonts w:ascii="Times New Roman" w:hAnsi="Times New Roman" w:cs="Times New Roman"/>
          <w:sz w:val="24"/>
          <w:szCs w:val="24"/>
        </w:rPr>
        <w:t xml:space="preserve"> </w:t>
      </w:r>
      <w:proofErr w:type="gramStart"/>
      <w:r w:rsidRPr="00644DC8">
        <w:rPr>
          <w:rFonts w:ascii="Times New Roman" w:hAnsi="Times New Roman" w:cs="Times New Roman"/>
          <w:sz w:val="24"/>
          <w:szCs w:val="24"/>
        </w:rPr>
        <w:t>GBI/2010 tertanggal 30 April 2010 tentang Pemberian Izin Usaha</w:t>
      </w:r>
      <w:r w:rsidR="00C46EEA" w:rsidRPr="00644DC8">
        <w:rPr>
          <w:rFonts w:ascii="Times New Roman" w:hAnsi="Times New Roman" w:cs="Times New Roman"/>
          <w:sz w:val="24"/>
          <w:szCs w:val="24"/>
        </w:rPr>
        <w:t xml:space="preserve"> </w:t>
      </w:r>
      <w:r w:rsidRPr="00644DC8">
        <w:rPr>
          <w:rFonts w:ascii="Times New Roman" w:hAnsi="Times New Roman" w:cs="Times New Roman"/>
          <w:sz w:val="24"/>
          <w:szCs w:val="24"/>
        </w:rPr>
        <w:t>PT</w:t>
      </w:r>
      <w:r w:rsidR="00F10FE0">
        <w:rPr>
          <w:rFonts w:ascii="Times New Roman" w:hAnsi="Times New Roman" w:cs="Times New Roman"/>
          <w:sz w:val="24"/>
          <w:szCs w:val="24"/>
        </w:rPr>
        <w:t>.</w:t>
      </w:r>
      <w:r w:rsidRPr="00644DC8">
        <w:rPr>
          <w:rFonts w:ascii="Times New Roman" w:hAnsi="Times New Roman" w:cs="Times New Roman"/>
          <w:sz w:val="24"/>
          <w:szCs w:val="24"/>
        </w:rPr>
        <w:t xml:space="preserve"> Bank Jabar Banten Syariah.</w:t>
      </w:r>
      <w:proofErr w:type="gramEnd"/>
    </w:p>
    <w:p w:rsidR="00C46EEA" w:rsidRPr="00644DC8" w:rsidRDefault="00471D8D" w:rsidP="002E7A36">
      <w:pPr>
        <w:pStyle w:val="ListParagraph"/>
        <w:numPr>
          <w:ilvl w:val="0"/>
          <w:numId w:val="4"/>
        </w:numPr>
        <w:autoSpaceDE w:val="0"/>
        <w:autoSpaceDN w:val="0"/>
        <w:adjustRightInd w:val="0"/>
        <w:spacing w:after="0" w:line="480" w:lineRule="auto"/>
        <w:ind w:left="360"/>
        <w:jc w:val="both"/>
        <w:rPr>
          <w:rFonts w:ascii="Times New Roman" w:hAnsi="Times New Roman" w:cs="Times New Roman"/>
          <w:b/>
          <w:bCs/>
          <w:sz w:val="24"/>
          <w:szCs w:val="24"/>
        </w:rPr>
      </w:pPr>
      <w:r w:rsidRPr="00644DC8">
        <w:rPr>
          <w:rFonts w:ascii="Times New Roman" w:hAnsi="Times New Roman" w:cs="Times New Roman"/>
          <w:b/>
          <w:bCs/>
          <w:sz w:val="24"/>
          <w:szCs w:val="24"/>
        </w:rPr>
        <w:t>IPO</w:t>
      </w:r>
    </w:p>
    <w:p w:rsidR="00471D8D" w:rsidRDefault="00C46EEA" w:rsidP="00833098">
      <w:pPr>
        <w:pStyle w:val="ListParagraph"/>
        <w:autoSpaceDE w:val="0"/>
        <w:autoSpaceDN w:val="0"/>
        <w:adjustRightInd w:val="0"/>
        <w:spacing w:after="0" w:line="480" w:lineRule="auto"/>
        <w:ind w:left="360"/>
        <w:jc w:val="both"/>
        <w:rPr>
          <w:rFonts w:ascii="Times New Roman" w:hAnsi="Times New Roman" w:cs="Times New Roman"/>
          <w:sz w:val="24"/>
          <w:szCs w:val="24"/>
        </w:rPr>
      </w:pPr>
      <w:proofErr w:type="gramStart"/>
      <w:r w:rsidRPr="00644DC8">
        <w:rPr>
          <w:rFonts w:ascii="Times New Roman" w:hAnsi="Times New Roman" w:cs="Times New Roman"/>
          <w:sz w:val="24"/>
          <w:szCs w:val="24"/>
        </w:rPr>
        <w:t>B</w:t>
      </w:r>
      <w:r w:rsidR="00471D8D" w:rsidRPr="00644DC8">
        <w:rPr>
          <w:rFonts w:ascii="Times New Roman" w:hAnsi="Times New Roman" w:cs="Times New Roman"/>
          <w:sz w:val="24"/>
          <w:szCs w:val="24"/>
        </w:rPr>
        <w:t xml:space="preserve">ank </w:t>
      </w:r>
      <w:r w:rsidR="00471D8D" w:rsidRPr="00644DC8">
        <w:rPr>
          <w:rFonts w:ascii="Times New Roman" w:hAnsi="Times New Roman" w:cs="Times New Roman"/>
          <w:bCs/>
          <w:sz w:val="24"/>
          <w:szCs w:val="24"/>
        </w:rPr>
        <w:t>bjb</w:t>
      </w:r>
      <w:r w:rsidR="00471D8D" w:rsidRPr="00644DC8">
        <w:rPr>
          <w:rFonts w:ascii="Times New Roman" w:hAnsi="Times New Roman" w:cs="Times New Roman"/>
          <w:b/>
          <w:bCs/>
          <w:sz w:val="24"/>
          <w:szCs w:val="24"/>
        </w:rPr>
        <w:t xml:space="preserve"> </w:t>
      </w:r>
      <w:r w:rsidR="00471D8D" w:rsidRPr="00644DC8">
        <w:rPr>
          <w:rFonts w:ascii="Times New Roman" w:hAnsi="Times New Roman" w:cs="Times New Roman"/>
          <w:sz w:val="24"/>
          <w:szCs w:val="24"/>
        </w:rPr>
        <w:t>merupakan bank pembangunan daerah pertama yang</w:t>
      </w:r>
      <w:r w:rsidRPr="00644DC8">
        <w:rPr>
          <w:rFonts w:ascii="Times New Roman" w:hAnsi="Times New Roman" w:cs="Times New Roman"/>
          <w:sz w:val="24"/>
          <w:szCs w:val="24"/>
        </w:rPr>
        <w:t xml:space="preserve"> </w:t>
      </w:r>
      <w:r w:rsidR="00471D8D" w:rsidRPr="00644DC8">
        <w:rPr>
          <w:rFonts w:ascii="Times New Roman" w:hAnsi="Times New Roman" w:cs="Times New Roman"/>
          <w:sz w:val="24"/>
          <w:szCs w:val="24"/>
        </w:rPr>
        <w:t>mencatatkan saham perdananya (IPO) di Bursa Efek Indonesia (BEI)</w:t>
      </w:r>
      <w:r w:rsidRPr="00644DC8">
        <w:rPr>
          <w:rFonts w:ascii="Times New Roman" w:hAnsi="Times New Roman" w:cs="Times New Roman"/>
          <w:sz w:val="24"/>
          <w:szCs w:val="24"/>
        </w:rPr>
        <w:t xml:space="preserve"> </w:t>
      </w:r>
      <w:r w:rsidR="00471D8D" w:rsidRPr="00644DC8">
        <w:rPr>
          <w:rFonts w:ascii="Times New Roman" w:hAnsi="Times New Roman" w:cs="Times New Roman"/>
          <w:sz w:val="24"/>
          <w:szCs w:val="24"/>
        </w:rPr>
        <w:t>pada tanggal 8 Juli 2010.</w:t>
      </w:r>
      <w:proofErr w:type="gramEnd"/>
      <w:r w:rsidR="00471D8D" w:rsidRPr="00644DC8">
        <w:rPr>
          <w:rFonts w:ascii="Times New Roman" w:hAnsi="Times New Roman" w:cs="Times New Roman"/>
          <w:sz w:val="24"/>
          <w:szCs w:val="24"/>
        </w:rPr>
        <w:t xml:space="preserve"> </w:t>
      </w:r>
      <w:r w:rsidRPr="00644DC8">
        <w:rPr>
          <w:rFonts w:ascii="Times New Roman" w:hAnsi="Times New Roman" w:cs="Times New Roman"/>
          <w:sz w:val="24"/>
          <w:szCs w:val="24"/>
        </w:rPr>
        <w:t>B</w:t>
      </w:r>
      <w:r w:rsidR="00471D8D" w:rsidRPr="00644DC8">
        <w:rPr>
          <w:rFonts w:ascii="Times New Roman" w:hAnsi="Times New Roman" w:cs="Times New Roman"/>
          <w:sz w:val="24"/>
          <w:szCs w:val="24"/>
        </w:rPr>
        <w:t xml:space="preserve">ank </w:t>
      </w:r>
      <w:r w:rsidR="00471D8D" w:rsidRPr="00644DC8">
        <w:rPr>
          <w:rFonts w:ascii="Times New Roman" w:hAnsi="Times New Roman" w:cs="Times New Roman"/>
          <w:bCs/>
          <w:sz w:val="24"/>
          <w:szCs w:val="24"/>
        </w:rPr>
        <w:t>bjb</w:t>
      </w:r>
      <w:r w:rsidR="00471D8D" w:rsidRPr="00644DC8">
        <w:rPr>
          <w:rFonts w:ascii="Times New Roman" w:hAnsi="Times New Roman" w:cs="Times New Roman"/>
          <w:b/>
          <w:bCs/>
          <w:sz w:val="24"/>
          <w:szCs w:val="24"/>
        </w:rPr>
        <w:t xml:space="preserve"> </w:t>
      </w:r>
      <w:r w:rsidR="00471D8D" w:rsidRPr="00644DC8">
        <w:rPr>
          <w:rFonts w:ascii="Times New Roman" w:hAnsi="Times New Roman" w:cs="Times New Roman"/>
          <w:sz w:val="24"/>
          <w:szCs w:val="24"/>
        </w:rPr>
        <w:t>menawarkan saham kepada</w:t>
      </w:r>
      <w:r w:rsidRPr="00644DC8">
        <w:rPr>
          <w:rFonts w:ascii="Times New Roman" w:hAnsi="Times New Roman" w:cs="Times New Roman"/>
          <w:sz w:val="24"/>
          <w:szCs w:val="24"/>
        </w:rPr>
        <w:t xml:space="preserve"> </w:t>
      </w:r>
      <w:r w:rsidR="00471D8D" w:rsidRPr="00644DC8">
        <w:rPr>
          <w:rFonts w:ascii="Times New Roman" w:hAnsi="Times New Roman" w:cs="Times New Roman"/>
          <w:sz w:val="24"/>
          <w:szCs w:val="24"/>
        </w:rPr>
        <w:t>publik sejumlah 2.424.072.500 lembar saham Seri B (termasuk</w:t>
      </w:r>
      <w:r w:rsidRPr="00644DC8">
        <w:rPr>
          <w:rFonts w:ascii="Times New Roman" w:hAnsi="Times New Roman" w:cs="Times New Roman"/>
          <w:sz w:val="24"/>
          <w:szCs w:val="24"/>
        </w:rPr>
        <w:t xml:space="preserve"> </w:t>
      </w:r>
      <w:r w:rsidR="00471D8D" w:rsidRPr="00644DC8">
        <w:rPr>
          <w:rFonts w:ascii="Times New Roman" w:hAnsi="Times New Roman" w:cs="Times New Roman"/>
          <w:sz w:val="24"/>
          <w:szCs w:val="24"/>
        </w:rPr>
        <w:t>EMSA) dengan harga penawaran Rp</w:t>
      </w:r>
      <w:r w:rsidR="00F10FE0">
        <w:rPr>
          <w:rFonts w:ascii="Times New Roman" w:hAnsi="Times New Roman" w:cs="Times New Roman"/>
          <w:sz w:val="24"/>
          <w:szCs w:val="24"/>
        </w:rPr>
        <w:t>.</w:t>
      </w:r>
      <w:r w:rsidR="00471D8D" w:rsidRPr="00644DC8">
        <w:rPr>
          <w:rFonts w:ascii="Times New Roman" w:hAnsi="Times New Roman" w:cs="Times New Roman"/>
          <w:sz w:val="24"/>
          <w:szCs w:val="24"/>
        </w:rPr>
        <w:t>600</w:t>
      </w:r>
      <w:proofErr w:type="gramStart"/>
      <w:r w:rsidR="00471D8D" w:rsidRPr="00644DC8">
        <w:rPr>
          <w:rFonts w:ascii="Times New Roman" w:hAnsi="Times New Roman" w:cs="Times New Roman"/>
          <w:sz w:val="24"/>
          <w:szCs w:val="24"/>
        </w:rPr>
        <w:t>,-</w:t>
      </w:r>
      <w:proofErr w:type="gramEnd"/>
      <w:r w:rsidR="00471D8D" w:rsidRPr="00644DC8">
        <w:rPr>
          <w:rFonts w:ascii="Times New Roman" w:hAnsi="Times New Roman" w:cs="Times New Roman"/>
          <w:sz w:val="24"/>
          <w:szCs w:val="24"/>
        </w:rPr>
        <w:t xml:space="preserve"> per saham dimana dana</w:t>
      </w:r>
      <w:r w:rsidRPr="00644DC8">
        <w:rPr>
          <w:rFonts w:ascii="Times New Roman" w:hAnsi="Times New Roman" w:cs="Times New Roman"/>
          <w:sz w:val="24"/>
          <w:szCs w:val="24"/>
        </w:rPr>
        <w:t xml:space="preserve"> </w:t>
      </w:r>
      <w:r w:rsidR="00471D8D" w:rsidRPr="00644DC8">
        <w:rPr>
          <w:rFonts w:ascii="Times New Roman" w:hAnsi="Times New Roman" w:cs="Times New Roman"/>
          <w:sz w:val="24"/>
          <w:szCs w:val="24"/>
        </w:rPr>
        <w:t>yang diperoleh dari IPO sekitar Rp</w:t>
      </w:r>
      <w:r w:rsidR="00F10FE0">
        <w:rPr>
          <w:rFonts w:ascii="Times New Roman" w:hAnsi="Times New Roman" w:cs="Times New Roman"/>
          <w:sz w:val="24"/>
          <w:szCs w:val="24"/>
        </w:rPr>
        <w:t>.</w:t>
      </w:r>
      <w:r w:rsidR="00471D8D" w:rsidRPr="00644DC8">
        <w:rPr>
          <w:rFonts w:ascii="Times New Roman" w:hAnsi="Times New Roman" w:cs="Times New Roman"/>
          <w:sz w:val="24"/>
          <w:szCs w:val="24"/>
        </w:rPr>
        <w:t xml:space="preserve">1,4 triliun. </w:t>
      </w:r>
      <w:proofErr w:type="gramStart"/>
      <w:r w:rsidR="00471D8D" w:rsidRPr="00644DC8">
        <w:rPr>
          <w:rFonts w:ascii="Times New Roman" w:hAnsi="Times New Roman" w:cs="Times New Roman"/>
          <w:sz w:val="24"/>
          <w:szCs w:val="24"/>
        </w:rPr>
        <w:t>Pelepasan saham ke</w:t>
      </w:r>
      <w:r w:rsidRPr="00644DC8">
        <w:rPr>
          <w:rFonts w:ascii="Times New Roman" w:hAnsi="Times New Roman" w:cs="Times New Roman"/>
          <w:sz w:val="24"/>
          <w:szCs w:val="24"/>
        </w:rPr>
        <w:t xml:space="preserve"> </w:t>
      </w:r>
      <w:r w:rsidR="00471D8D" w:rsidRPr="00644DC8">
        <w:rPr>
          <w:rFonts w:ascii="Times New Roman" w:hAnsi="Times New Roman" w:cs="Times New Roman"/>
          <w:sz w:val="24"/>
          <w:szCs w:val="24"/>
        </w:rPr>
        <w:t>masyarakat ini setara dengan 25% dari jumlah modal ditempatkan</w:t>
      </w:r>
      <w:r w:rsidRPr="00644DC8">
        <w:rPr>
          <w:rFonts w:ascii="Times New Roman" w:hAnsi="Times New Roman" w:cs="Times New Roman"/>
          <w:sz w:val="24"/>
          <w:szCs w:val="24"/>
        </w:rPr>
        <w:t xml:space="preserve"> </w:t>
      </w:r>
      <w:r w:rsidR="00471D8D" w:rsidRPr="00644DC8">
        <w:rPr>
          <w:rFonts w:ascii="Times New Roman" w:hAnsi="Times New Roman" w:cs="Times New Roman"/>
          <w:sz w:val="24"/>
          <w:szCs w:val="24"/>
        </w:rPr>
        <w:t>dan disetor penuh.</w:t>
      </w:r>
      <w:proofErr w:type="gramEnd"/>
      <w:r w:rsidRPr="00644DC8">
        <w:rPr>
          <w:rFonts w:ascii="Times New Roman" w:hAnsi="Times New Roman" w:cs="Times New Roman"/>
          <w:sz w:val="24"/>
          <w:szCs w:val="24"/>
        </w:rPr>
        <w:t xml:space="preserve"> </w:t>
      </w:r>
      <w:proofErr w:type="gramStart"/>
      <w:r w:rsidR="00471D8D" w:rsidRPr="00644DC8">
        <w:rPr>
          <w:rFonts w:ascii="Times New Roman" w:hAnsi="Times New Roman" w:cs="Times New Roman"/>
          <w:sz w:val="24"/>
          <w:szCs w:val="24"/>
        </w:rPr>
        <w:t>Dana yang diperoleh dari hasil Penawaran Umum ini</w:t>
      </w:r>
      <w:r w:rsidRPr="00644DC8">
        <w:rPr>
          <w:rFonts w:ascii="Times New Roman" w:hAnsi="Times New Roman" w:cs="Times New Roman"/>
          <w:sz w:val="24"/>
          <w:szCs w:val="24"/>
        </w:rPr>
        <w:t xml:space="preserve"> </w:t>
      </w:r>
      <w:r w:rsidR="00471D8D" w:rsidRPr="00644DC8">
        <w:rPr>
          <w:rFonts w:ascii="Times New Roman" w:hAnsi="Times New Roman" w:cs="Times New Roman"/>
          <w:sz w:val="24"/>
          <w:szCs w:val="24"/>
        </w:rPr>
        <w:t>dipergunakan ol</w:t>
      </w:r>
      <w:r w:rsidRPr="00644DC8">
        <w:rPr>
          <w:rFonts w:ascii="Times New Roman" w:hAnsi="Times New Roman" w:cs="Times New Roman"/>
          <w:sz w:val="24"/>
          <w:szCs w:val="24"/>
        </w:rPr>
        <w:t>eh B</w:t>
      </w:r>
      <w:r w:rsidR="00471D8D" w:rsidRPr="00644DC8">
        <w:rPr>
          <w:rFonts w:ascii="Times New Roman" w:hAnsi="Times New Roman" w:cs="Times New Roman"/>
          <w:sz w:val="24"/>
          <w:szCs w:val="24"/>
        </w:rPr>
        <w:t xml:space="preserve">ank </w:t>
      </w:r>
      <w:r w:rsidR="00471D8D" w:rsidRPr="00644DC8">
        <w:rPr>
          <w:rFonts w:ascii="Times New Roman" w:hAnsi="Times New Roman" w:cs="Times New Roman"/>
          <w:bCs/>
          <w:sz w:val="24"/>
          <w:szCs w:val="24"/>
        </w:rPr>
        <w:t>bjb</w:t>
      </w:r>
      <w:r w:rsidR="00471D8D" w:rsidRPr="00644DC8">
        <w:rPr>
          <w:rFonts w:ascii="Times New Roman" w:hAnsi="Times New Roman" w:cs="Times New Roman"/>
          <w:b/>
          <w:bCs/>
          <w:sz w:val="24"/>
          <w:szCs w:val="24"/>
        </w:rPr>
        <w:t xml:space="preserve"> </w:t>
      </w:r>
      <w:r w:rsidR="00471D8D" w:rsidRPr="00644DC8">
        <w:rPr>
          <w:rFonts w:ascii="Times New Roman" w:hAnsi="Times New Roman" w:cs="Times New Roman"/>
          <w:sz w:val="24"/>
          <w:szCs w:val="24"/>
        </w:rPr>
        <w:t>untuk penguatan modal perusahaan</w:t>
      </w:r>
      <w:r w:rsidRPr="00644DC8">
        <w:rPr>
          <w:rFonts w:ascii="Times New Roman" w:hAnsi="Times New Roman" w:cs="Times New Roman"/>
          <w:sz w:val="24"/>
          <w:szCs w:val="24"/>
        </w:rPr>
        <w:t xml:space="preserve"> </w:t>
      </w:r>
      <w:r w:rsidR="00471D8D" w:rsidRPr="00644DC8">
        <w:rPr>
          <w:rFonts w:ascii="Times New Roman" w:hAnsi="Times New Roman" w:cs="Times New Roman"/>
          <w:sz w:val="24"/>
          <w:szCs w:val="24"/>
        </w:rPr>
        <w:t>dalam rangka mendukung ekspansi kredit, terutama sektor UMKM,</w:t>
      </w:r>
      <w:r w:rsidRPr="00644DC8">
        <w:rPr>
          <w:rFonts w:ascii="Times New Roman" w:hAnsi="Times New Roman" w:cs="Times New Roman"/>
          <w:sz w:val="24"/>
          <w:szCs w:val="24"/>
        </w:rPr>
        <w:t xml:space="preserve"> </w:t>
      </w:r>
      <w:r w:rsidR="00471D8D" w:rsidRPr="00644DC8">
        <w:rPr>
          <w:rFonts w:ascii="Times New Roman" w:hAnsi="Times New Roman" w:cs="Times New Roman"/>
          <w:sz w:val="24"/>
          <w:szCs w:val="24"/>
        </w:rPr>
        <w:t>perluasan jaringan, dan pengembangan teknologi informasi.</w:t>
      </w:r>
      <w:proofErr w:type="gramEnd"/>
      <w:r w:rsidRPr="00644DC8">
        <w:rPr>
          <w:rFonts w:ascii="Times New Roman" w:hAnsi="Times New Roman" w:cs="Times New Roman"/>
          <w:sz w:val="24"/>
          <w:szCs w:val="24"/>
        </w:rPr>
        <w:t xml:space="preserve"> </w:t>
      </w:r>
      <w:proofErr w:type="gramStart"/>
      <w:r w:rsidRPr="00644DC8">
        <w:rPr>
          <w:rFonts w:ascii="Times New Roman" w:hAnsi="Times New Roman" w:cs="Times New Roman"/>
          <w:sz w:val="24"/>
          <w:szCs w:val="24"/>
        </w:rPr>
        <w:t>Penawaran Umum Perdana Saham B</w:t>
      </w:r>
      <w:r w:rsidR="00471D8D" w:rsidRPr="00644DC8">
        <w:rPr>
          <w:rFonts w:ascii="Times New Roman" w:hAnsi="Times New Roman" w:cs="Times New Roman"/>
          <w:sz w:val="24"/>
          <w:szCs w:val="24"/>
        </w:rPr>
        <w:t xml:space="preserve">ank </w:t>
      </w:r>
      <w:r w:rsidR="00471D8D" w:rsidRPr="00644DC8">
        <w:rPr>
          <w:rFonts w:ascii="Times New Roman" w:hAnsi="Times New Roman" w:cs="Times New Roman"/>
          <w:bCs/>
          <w:sz w:val="24"/>
          <w:szCs w:val="24"/>
        </w:rPr>
        <w:t xml:space="preserve">bjb </w:t>
      </w:r>
      <w:r w:rsidR="00471D8D" w:rsidRPr="00644DC8">
        <w:rPr>
          <w:rFonts w:ascii="Times New Roman" w:hAnsi="Times New Roman" w:cs="Times New Roman"/>
          <w:sz w:val="24"/>
          <w:szCs w:val="24"/>
        </w:rPr>
        <w:t>memperoleh minat</w:t>
      </w:r>
      <w:r w:rsidRPr="00644DC8">
        <w:rPr>
          <w:rFonts w:ascii="Times New Roman" w:hAnsi="Times New Roman" w:cs="Times New Roman"/>
          <w:sz w:val="24"/>
          <w:szCs w:val="24"/>
        </w:rPr>
        <w:t xml:space="preserve"> </w:t>
      </w:r>
      <w:r w:rsidR="00471D8D" w:rsidRPr="00644DC8">
        <w:rPr>
          <w:rFonts w:ascii="Times New Roman" w:hAnsi="Times New Roman" w:cs="Times New Roman"/>
          <w:sz w:val="24"/>
          <w:szCs w:val="24"/>
        </w:rPr>
        <w:t>yang relatif besar dari investor domestik maupun luar negeri.</w:t>
      </w:r>
      <w:proofErr w:type="gramEnd"/>
      <w:r w:rsidR="00471D8D" w:rsidRPr="00644DC8">
        <w:rPr>
          <w:rFonts w:ascii="Times New Roman" w:hAnsi="Times New Roman" w:cs="Times New Roman"/>
          <w:sz w:val="24"/>
          <w:szCs w:val="24"/>
        </w:rPr>
        <w:t xml:space="preserve"> Dalam</w:t>
      </w:r>
      <w:r w:rsidRPr="00644DC8">
        <w:rPr>
          <w:rFonts w:ascii="Times New Roman" w:hAnsi="Times New Roman" w:cs="Times New Roman"/>
          <w:sz w:val="24"/>
          <w:szCs w:val="24"/>
        </w:rPr>
        <w:t xml:space="preserve"> </w:t>
      </w:r>
      <w:r w:rsidR="00471D8D" w:rsidRPr="00644DC8">
        <w:rPr>
          <w:rFonts w:ascii="Times New Roman" w:hAnsi="Times New Roman" w:cs="Times New Roman"/>
          <w:sz w:val="24"/>
          <w:szCs w:val="24"/>
        </w:rPr>
        <w:t>Penawaran Umum kepada masyarakat tanggal 1, 2 dan 5 Juli 2010,</w:t>
      </w:r>
      <w:r w:rsidRPr="00644DC8">
        <w:rPr>
          <w:rFonts w:ascii="Times New Roman" w:hAnsi="Times New Roman" w:cs="Times New Roman"/>
          <w:sz w:val="24"/>
          <w:szCs w:val="24"/>
        </w:rPr>
        <w:t xml:space="preserve"> permintaan saham B</w:t>
      </w:r>
      <w:r w:rsidR="00471D8D" w:rsidRPr="00644DC8">
        <w:rPr>
          <w:rFonts w:ascii="Times New Roman" w:hAnsi="Times New Roman" w:cs="Times New Roman"/>
          <w:sz w:val="24"/>
          <w:szCs w:val="24"/>
        </w:rPr>
        <w:t xml:space="preserve">ank </w:t>
      </w:r>
      <w:r w:rsidR="00471D8D" w:rsidRPr="00644DC8">
        <w:rPr>
          <w:rFonts w:ascii="Times New Roman" w:hAnsi="Times New Roman" w:cs="Times New Roman"/>
          <w:bCs/>
          <w:sz w:val="24"/>
          <w:szCs w:val="24"/>
        </w:rPr>
        <w:t>bjb</w:t>
      </w:r>
      <w:r w:rsidR="00471D8D" w:rsidRPr="00644DC8">
        <w:rPr>
          <w:rFonts w:ascii="Times New Roman" w:hAnsi="Times New Roman" w:cs="Times New Roman"/>
          <w:b/>
          <w:bCs/>
          <w:sz w:val="24"/>
          <w:szCs w:val="24"/>
        </w:rPr>
        <w:t xml:space="preserve"> </w:t>
      </w:r>
      <w:r w:rsidR="00471D8D" w:rsidRPr="00644DC8">
        <w:rPr>
          <w:rFonts w:ascii="Times New Roman" w:hAnsi="Times New Roman" w:cs="Times New Roman"/>
          <w:sz w:val="24"/>
          <w:szCs w:val="24"/>
        </w:rPr>
        <w:t xml:space="preserve">mengalami </w:t>
      </w:r>
      <w:r w:rsidR="00471D8D" w:rsidRPr="00644DC8">
        <w:rPr>
          <w:rFonts w:ascii="Times New Roman" w:hAnsi="Times New Roman" w:cs="Times New Roman"/>
          <w:i/>
          <w:iCs/>
          <w:sz w:val="24"/>
          <w:szCs w:val="24"/>
        </w:rPr>
        <w:t xml:space="preserve">oversubscribed </w:t>
      </w:r>
      <w:r w:rsidR="00471D8D" w:rsidRPr="00644DC8">
        <w:rPr>
          <w:rFonts w:ascii="Times New Roman" w:hAnsi="Times New Roman" w:cs="Times New Roman"/>
          <w:sz w:val="24"/>
          <w:szCs w:val="24"/>
        </w:rPr>
        <w:t>sebesar 11</w:t>
      </w:r>
      <w:proofErr w:type="gramStart"/>
      <w:r w:rsidR="00471D8D" w:rsidRPr="00644DC8">
        <w:rPr>
          <w:rFonts w:ascii="Times New Roman" w:hAnsi="Times New Roman" w:cs="Times New Roman"/>
          <w:sz w:val="24"/>
          <w:szCs w:val="24"/>
        </w:rPr>
        <w:t>,2</w:t>
      </w:r>
      <w:proofErr w:type="gramEnd"/>
      <w:r w:rsidRPr="00644DC8">
        <w:rPr>
          <w:rFonts w:ascii="Times New Roman" w:hAnsi="Times New Roman" w:cs="Times New Roman"/>
          <w:sz w:val="24"/>
          <w:szCs w:val="24"/>
        </w:rPr>
        <w:t xml:space="preserve"> </w:t>
      </w:r>
      <w:r w:rsidR="00471D8D" w:rsidRPr="00644DC8">
        <w:rPr>
          <w:rFonts w:ascii="Times New Roman" w:hAnsi="Times New Roman" w:cs="Times New Roman"/>
          <w:sz w:val="24"/>
          <w:szCs w:val="24"/>
        </w:rPr>
        <w:t xml:space="preserve">kali untuk porsi </w:t>
      </w:r>
      <w:r w:rsidR="00471D8D" w:rsidRPr="00644DC8">
        <w:rPr>
          <w:rFonts w:ascii="Times New Roman" w:hAnsi="Times New Roman" w:cs="Times New Roman"/>
          <w:i/>
          <w:iCs/>
          <w:sz w:val="24"/>
          <w:szCs w:val="24"/>
        </w:rPr>
        <w:t>pooling</w:t>
      </w:r>
      <w:r w:rsidR="00471D8D" w:rsidRPr="00644DC8">
        <w:rPr>
          <w:rFonts w:ascii="Times New Roman" w:hAnsi="Times New Roman" w:cs="Times New Roman"/>
          <w:sz w:val="24"/>
          <w:szCs w:val="24"/>
        </w:rPr>
        <w:t>.</w:t>
      </w:r>
    </w:p>
    <w:p w:rsidR="008113EF" w:rsidRDefault="008113EF" w:rsidP="008113EF">
      <w:pPr>
        <w:pStyle w:val="ListParagraph"/>
        <w:autoSpaceDE w:val="0"/>
        <w:autoSpaceDN w:val="0"/>
        <w:adjustRightInd w:val="0"/>
        <w:spacing w:after="0" w:line="480" w:lineRule="auto"/>
        <w:jc w:val="both"/>
        <w:rPr>
          <w:rFonts w:ascii="Times New Roman" w:hAnsi="Times New Roman" w:cs="Times New Roman"/>
          <w:b/>
          <w:bCs/>
          <w:sz w:val="24"/>
          <w:szCs w:val="24"/>
        </w:rPr>
      </w:pPr>
    </w:p>
    <w:p w:rsidR="00157753" w:rsidRDefault="00157753" w:rsidP="008113EF">
      <w:pPr>
        <w:pStyle w:val="ListParagraph"/>
        <w:autoSpaceDE w:val="0"/>
        <w:autoSpaceDN w:val="0"/>
        <w:adjustRightInd w:val="0"/>
        <w:spacing w:after="0" w:line="480" w:lineRule="auto"/>
        <w:jc w:val="both"/>
        <w:rPr>
          <w:rFonts w:ascii="Times New Roman" w:hAnsi="Times New Roman" w:cs="Times New Roman"/>
          <w:b/>
          <w:bCs/>
          <w:sz w:val="24"/>
          <w:szCs w:val="24"/>
        </w:rPr>
      </w:pPr>
    </w:p>
    <w:p w:rsidR="00157753" w:rsidRPr="00ED1E84" w:rsidRDefault="00157753" w:rsidP="00ED1E84">
      <w:pPr>
        <w:autoSpaceDE w:val="0"/>
        <w:autoSpaceDN w:val="0"/>
        <w:adjustRightInd w:val="0"/>
        <w:spacing w:after="0" w:line="480" w:lineRule="auto"/>
        <w:jc w:val="both"/>
        <w:rPr>
          <w:rFonts w:ascii="Times New Roman" w:hAnsi="Times New Roman" w:cs="Times New Roman"/>
          <w:b/>
          <w:bCs/>
          <w:sz w:val="24"/>
          <w:szCs w:val="24"/>
        </w:rPr>
      </w:pPr>
    </w:p>
    <w:p w:rsidR="00A40ED0" w:rsidRDefault="00A40ED0" w:rsidP="00B50FB1">
      <w:pPr>
        <w:pStyle w:val="ListParagraph"/>
        <w:numPr>
          <w:ilvl w:val="2"/>
          <w:numId w:val="28"/>
        </w:numPr>
        <w:spacing w:line="480" w:lineRule="auto"/>
        <w:ind w:left="720"/>
        <w:jc w:val="both"/>
        <w:rPr>
          <w:rFonts w:ascii="Times New Roman" w:hAnsi="Times New Roman" w:cs="Times New Roman"/>
          <w:b/>
          <w:sz w:val="24"/>
          <w:szCs w:val="24"/>
        </w:rPr>
      </w:pPr>
      <w:r w:rsidRPr="00113595">
        <w:rPr>
          <w:rFonts w:ascii="Times New Roman" w:hAnsi="Times New Roman" w:cs="Times New Roman"/>
          <w:b/>
          <w:sz w:val="24"/>
          <w:szCs w:val="24"/>
        </w:rPr>
        <w:lastRenderedPageBreak/>
        <w:t>Visi dan Misi PT. Bank BJB, Tbk.</w:t>
      </w:r>
    </w:p>
    <w:p w:rsidR="008113EF" w:rsidRPr="008113EF" w:rsidRDefault="008113EF" w:rsidP="008113EF">
      <w:pPr>
        <w:pStyle w:val="ListParagraph"/>
        <w:spacing w:line="480" w:lineRule="auto"/>
        <w:jc w:val="both"/>
        <w:rPr>
          <w:rFonts w:ascii="Times New Roman" w:hAnsi="Times New Roman" w:cs="Times New Roman"/>
          <w:sz w:val="24"/>
          <w:szCs w:val="24"/>
        </w:rPr>
      </w:pPr>
      <w:r w:rsidRPr="008113EF">
        <w:rPr>
          <w:rFonts w:ascii="Times New Roman" w:hAnsi="Times New Roman" w:cs="Times New Roman"/>
          <w:sz w:val="24"/>
          <w:szCs w:val="24"/>
        </w:rPr>
        <w:t>Visi dan</w:t>
      </w:r>
      <w:r w:rsidR="00F10FE0">
        <w:rPr>
          <w:rFonts w:ascii="Times New Roman" w:hAnsi="Times New Roman" w:cs="Times New Roman"/>
          <w:sz w:val="24"/>
          <w:szCs w:val="24"/>
        </w:rPr>
        <w:t xml:space="preserve"> misi yang dimiliki PT. Bank bjb</w:t>
      </w:r>
      <w:r w:rsidRPr="008113EF">
        <w:rPr>
          <w:rFonts w:ascii="Times New Roman" w:hAnsi="Times New Roman" w:cs="Times New Roman"/>
          <w:sz w:val="24"/>
          <w:szCs w:val="24"/>
        </w:rPr>
        <w:t xml:space="preserve">, Tbk. yaitu sebagai </w:t>
      </w:r>
      <w:proofErr w:type="gramStart"/>
      <w:r w:rsidRPr="008113EF">
        <w:rPr>
          <w:rFonts w:ascii="Times New Roman" w:hAnsi="Times New Roman" w:cs="Times New Roman"/>
          <w:sz w:val="24"/>
          <w:szCs w:val="24"/>
        </w:rPr>
        <w:t>berikut :</w:t>
      </w:r>
      <w:proofErr w:type="gramEnd"/>
    </w:p>
    <w:p w:rsidR="00253C76" w:rsidRPr="002545E8" w:rsidRDefault="002545E8" w:rsidP="00833098">
      <w:pPr>
        <w:pStyle w:val="ListParagraph"/>
        <w:numPr>
          <w:ilvl w:val="0"/>
          <w:numId w:val="6"/>
        </w:numPr>
        <w:spacing w:after="0" w:line="480" w:lineRule="auto"/>
        <w:ind w:left="360"/>
        <w:jc w:val="both"/>
        <w:rPr>
          <w:rFonts w:ascii="Times New Roman" w:hAnsi="Times New Roman" w:cs="Times New Roman"/>
          <w:sz w:val="24"/>
          <w:szCs w:val="24"/>
        </w:rPr>
      </w:pPr>
      <w:r w:rsidRPr="002545E8">
        <w:rPr>
          <w:rFonts w:ascii="Times New Roman" w:hAnsi="Times New Roman" w:cs="Times New Roman"/>
          <w:sz w:val="24"/>
          <w:szCs w:val="24"/>
          <w:lang w:val="id-ID"/>
        </w:rPr>
        <w:t xml:space="preserve">Visi </w:t>
      </w:r>
      <w:r w:rsidR="00F10FE0">
        <w:rPr>
          <w:rFonts w:ascii="Times New Roman" w:hAnsi="Times New Roman" w:cs="Times New Roman"/>
          <w:sz w:val="24"/>
          <w:szCs w:val="24"/>
        </w:rPr>
        <w:t>PT. Bank bjb</w:t>
      </w:r>
      <w:r>
        <w:rPr>
          <w:rFonts w:ascii="Times New Roman" w:hAnsi="Times New Roman" w:cs="Times New Roman"/>
          <w:sz w:val="24"/>
          <w:szCs w:val="24"/>
        </w:rPr>
        <w:t>, Tbk</w:t>
      </w:r>
    </w:p>
    <w:p w:rsidR="00253C76" w:rsidRPr="002545E8" w:rsidRDefault="00253C76" w:rsidP="00833098">
      <w:pPr>
        <w:spacing w:after="0" w:line="480" w:lineRule="auto"/>
        <w:ind w:left="360"/>
        <w:jc w:val="both"/>
        <w:rPr>
          <w:rFonts w:ascii="Times New Roman" w:hAnsi="Times New Roman" w:cs="Times New Roman"/>
          <w:sz w:val="24"/>
          <w:szCs w:val="24"/>
        </w:rPr>
      </w:pPr>
      <w:r w:rsidRPr="002545E8">
        <w:rPr>
          <w:rFonts w:ascii="Times New Roman" w:hAnsi="Times New Roman" w:cs="Times New Roman"/>
          <w:sz w:val="24"/>
          <w:szCs w:val="24"/>
        </w:rPr>
        <w:t>“M</w:t>
      </w:r>
      <w:r w:rsidRPr="002545E8">
        <w:rPr>
          <w:rFonts w:ascii="Times New Roman" w:eastAsia="Times New Roman" w:hAnsi="Times New Roman" w:cs="Times New Roman"/>
          <w:sz w:val="24"/>
          <w:szCs w:val="24"/>
        </w:rPr>
        <w:t>enjadi 10 bank terbesar serta berkinerja baik di Indonesia</w:t>
      </w:r>
      <w:r w:rsidRPr="002545E8">
        <w:rPr>
          <w:rFonts w:ascii="Times New Roman" w:hAnsi="Times New Roman" w:cs="Times New Roman"/>
          <w:sz w:val="24"/>
          <w:szCs w:val="24"/>
          <w:lang w:val="id-ID"/>
        </w:rPr>
        <w:t>”</w:t>
      </w:r>
    </w:p>
    <w:p w:rsidR="00253C76" w:rsidRPr="002545E8" w:rsidRDefault="00253C76" w:rsidP="00833098">
      <w:pPr>
        <w:spacing w:after="0" w:line="480" w:lineRule="auto"/>
        <w:ind w:left="360"/>
        <w:jc w:val="both"/>
        <w:rPr>
          <w:rFonts w:ascii="Times New Roman" w:hAnsi="Times New Roman" w:cs="Times New Roman"/>
          <w:sz w:val="24"/>
          <w:szCs w:val="24"/>
        </w:rPr>
      </w:pPr>
      <w:proofErr w:type="gramStart"/>
      <w:r w:rsidRPr="002545E8">
        <w:rPr>
          <w:rFonts w:ascii="Times New Roman" w:hAnsi="Times New Roman" w:cs="Times New Roman"/>
          <w:sz w:val="24"/>
          <w:szCs w:val="24"/>
        </w:rPr>
        <w:t xml:space="preserve">Merupakan penjabaran dari keinginan yang kuat dari segenap </w:t>
      </w:r>
      <w:r w:rsidRPr="002545E8">
        <w:rPr>
          <w:rFonts w:ascii="Times New Roman" w:hAnsi="Times New Roman" w:cs="Times New Roman"/>
          <w:i/>
          <w:iCs/>
          <w:sz w:val="24"/>
          <w:szCs w:val="24"/>
        </w:rPr>
        <w:t xml:space="preserve">stakeholeder </w:t>
      </w:r>
      <w:r w:rsidRPr="002545E8">
        <w:rPr>
          <w:rFonts w:ascii="Times New Roman" w:hAnsi="Times New Roman" w:cs="Times New Roman"/>
          <w:sz w:val="24"/>
          <w:szCs w:val="24"/>
        </w:rPr>
        <w:t xml:space="preserve">Bank </w:t>
      </w:r>
      <w:r w:rsidR="00F10FE0">
        <w:rPr>
          <w:rFonts w:ascii="Times New Roman" w:hAnsi="Times New Roman" w:cs="Times New Roman"/>
          <w:bCs/>
          <w:sz w:val="24"/>
          <w:szCs w:val="24"/>
        </w:rPr>
        <w:t>bjb</w:t>
      </w:r>
      <w:r w:rsidRPr="002545E8">
        <w:rPr>
          <w:rFonts w:ascii="Times New Roman" w:hAnsi="Times New Roman" w:cs="Times New Roman"/>
          <w:b/>
          <w:bCs/>
          <w:sz w:val="24"/>
          <w:szCs w:val="24"/>
        </w:rPr>
        <w:t xml:space="preserve"> </w:t>
      </w:r>
      <w:r w:rsidRPr="002545E8">
        <w:rPr>
          <w:rFonts w:ascii="Times New Roman" w:hAnsi="Times New Roman" w:cs="Times New Roman"/>
          <w:sz w:val="24"/>
          <w:szCs w:val="24"/>
        </w:rPr>
        <w:t xml:space="preserve">untuk membawa Bank </w:t>
      </w:r>
      <w:r w:rsidRPr="002545E8">
        <w:rPr>
          <w:rFonts w:ascii="Times New Roman" w:hAnsi="Times New Roman" w:cs="Times New Roman"/>
          <w:bCs/>
          <w:sz w:val="24"/>
          <w:szCs w:val="24"/>
        </w:rPr>
        <w:t>bjb</w:t>
      </w:r>
      <w:r w:rsidRPr="002545E8">
        <w:rPr>
          <w:rFonts w:ascii="Times New Roman" w:hAnsi="Times New Roman" w:cs="Times New Roman"/>
          <w:b/>
          <w:bCs/>
          <w:sz w:val="24"/>
          <w:szCs w:val="24"/>
        </w:rPr>
        <w:t xml:space="preserve"> </w:t>
      </w:r>
      <w:r w:rsidRPr="002545E8">
        <w:rPr>
          <w:rFonts w:ascii="Times New Roman" w:hAnsi="Times New Roman" w:cs="Times New Roman"/>
          <w:sz w:val="24"/>
          <w:szCs w:val="24"/>
        </w:rPr>
        <w:t>tumbuh berkembang menjadi salah satu 10 bank terbesar dan berkinerja baik di kancah nasional.</w:t>
      </w:r>
      <w:proofErr w:type="gramEnd"/>
    </w:p>
    <w:p w:rsidR="00253C76" w:rsidRPr="002545E8" w:rsidRDefault="00253C76" w:rsidP="00833098">
      <w:pPr>
        <w:pStyle w:val="ListParagraph"/>
        <w:numPr>
          <w:ilvl w:val="0"/>
          <w:numId w:val="6"/>
        </w:numPr>
        <w:spacing w:after="0" w:line="480" w:lineRule="auto"/>
        <w:ind w:left="360"/>
        <w:jc w:val="both"/>
        <w:rPr>
          <w:rFonts w:ascii="Times New Roman" w:hAnsi="Times New Roman" w:cs="Times New Roman"/>
          <w:sz w:val="24"/>
          <w:szCs w:val="24"/>
          <w:lang w:val="id-ID"/>
        </w:rPr>
      </w:pPr>
      <w:r w:rsidRPr="002545E8">
        <w:rPr>
          <w:rFonts w:ascii="Times New Roman" w:hAnsi="Times New Roman" w:cs="Times New Roman"/>
          <w:sz w:val="24"/>
          <w:szCs w:val="24"/>
          <w:lang w:val="id-ID"/>
        </w:rPr>
        <w:t xml:space="preserve">Misi </w:t>
      </w:r>
      <w:r w:rsidR="00F10FE0">
        <w:rPr>
          <w:rFonts w:ascii="Times New Roman" w:hAnsi="Times New Roman" w:cs="Times New Roman"/>
          <w:sz w:val="24"/>
          <w:szCs w:val="24"/>
        </w:rPr>
        <w:t>PT. Bank bjb</w:t>
      </w:r>
      <w:r w:rsidR="002545E8">
        <w:rPr>
          <w:rFonts w:ascii="Times New Roman" w:hAnsi="Times New Roman" w:cs="Times New Roman"/>
          <w:sz w:val="24"/>
          <w:szCs w:val="24"/>
        </w:rPr>
        <w:t>, Tbk</w:t>
      </w:r>
    </w:p>
    <w:p w:rsidR="00253C76" w:rsidRPr="002545E8" w:rsidRDefault="00253C76" w:rsidP="00833098">
      <w:pPr>
        <w:pStyle w:val="Default"/>
        <w:numPr>
          <w:ilvl w:val="0"/>
          <w:numId w:val="7"/>
        </w:numPr>
        <w:spacing w:line="480" w:lineRule="auto"/>
        <w:jc w:val="both"/>
        <w:rPr>
          <w:color w:val="auto"/>
        </w:rPr>
      </w:pPr>
      <w:r w:rsidRPr="002545E8">
        <w:rPr>
          <w:color w:val="auto"/>
        </w:rPr>
        <w:t xml:space="preserve">Penggerak dan pendorong laju </w:t>
      </w:r>
      <w:r w:rsidR="00057CBD">
        <w:rPr>
          <w:color w:val="auto"/>
        </w:rPr>
        <w:t>perekonomian</w:t>
      </w:r>
      <w:r w:rsidRPr="002545E8">
        <w:rPr>
          <w:color w:val="auto"/>
        </w:rPr>
        <w:t xml:space="preserve"> daerah.</w:t>
      </w:r>
    </w:p>
    <w:p w:rsidR="00253C76" w:rsidRPr="002545E8" w:rsidRDefault="00253C76" w:rsidP="00833098">
      <w:pPr>
        <w:pStyle w:val="Default"/>
        <w:numPr>
          <w:ilvl w:val="0"/>
          <w:numId w:val="7"/>
        </w:numPr>
        <w:spacing w:line="480" w:lineRule="auto"/>
        <w:jc w:val="both"/>
        <w:rPr>
          <w:color w:val="auto"/>
        </w:rPr>
      </w:pPr>
      <w:r w:rsidRPr="002545E8">
        <w:rPr>
          <w:color w:val="auto"/>
        </w:rPr>
        <w:t>Mela</w:t>
      </w:r>
      <w:r w:rsidR="00057CBD">
        <w:rPr>
          <w:color w:val="auto"/>
        </w:rPr>
        <w:t>ksanakan</w:t>
      </w:r>
      <w:r w:rsidRPr="002545E8">
        <w:rPr>
          <w:color w:val="auto"/>
        </w:rPr>
        <w:t xml:space="preserve"> penyimpanan uang daerah.</w:t>
      </w:r>
    </w:p>
    <w:p w:rsidR="00CC0F00" w:rsidRDefault="00253C76" w:rsidP="00833098">
      <w:pPr>
        <w:pStyle w:val="Default"/>
        <w:numPr>
          <w:ilvl w:val="0"/>
          <w:numId w:val="7"/>
        </w:numPr>
        <w:spacing w:line="480" w:lineRule="auto"/>
        <w:jc w:val="both"/>
        <w:rPr>
          <w:color w:val="auto"/>
        </w:rPr>
      </w:pPr>
      <w:r w:rsidRPr="002545E8">
        <w:rPr>
          <w:color w:val="auto"/>
        </w:rPr>
        <w:t xml:space="preserve">Salah satu sumber pendapatan asli daerah. </w:t>
      </w:r>
    </w:p>
    <w:p w:rsidR="00833098" w:rsidRDefault="00833098" w:rsidP="00331C41">
      <w:pPr>
        <w:pStyle w:val="Default"/>
        <w:spacing w:line="480" w:lineRule="auto"/>
        <w:jc w:val="both"/>
        <w:rPr>
          <w:b/>
          <w:color w:val="auto"/>
        </w:rPr>
      </w:pPr>
    </w:p>
    <w:p w:rsidR="00331C41" w:rsidRPr="000D57DA" w:rsidRDefault="00113595" w:rsidP="00331C41">
      <w:pPr>
        <w:pStyle w:val="Default"/>
        <w:spacing w:line="480" w:lineRule="auto"/>
        <w:jc w:val="both"/>
        <w:rPr>
          <w:b/>
          <w:color w:val="auto"/>
        </w:rPr>
      </w:pPr>
      <w:r>
        <w:rPr>
          <w:b/>
          <w:color w:val="auto"/>
        </w:rPr>
        <w:t>3</w:t>
      </w:r>
      <w:r w:rsidR="00CF6D96">
        <w:rPr>
          <w:b/>
          <w:color w:val="auto"/>
        </w:rPr>
        <w:t>.1.3</w:t>
      </w:r>
      <w:r w:rsidR="000D57DA" w:rsidRPr="000D57DA">
        <w:rPr>
          <w:b/>
          <w:color w:val="auto"/>
        </w:rPr>
        <w:t xml:space="preserve"> </w:t>
      </w:r>
      <w:r w:rsidR="000D57DA">
        <w:rPr>
          <w:b/>
          <w:color w:val="auto"/>
        </w:rPr>
        <w:tab/>
      </w:r>
      <w:r w:rsidR="000D57DA" w:rsidRPr="000D57DA">
        <w:rPr>
          <w:b/>
          <w:color w:val="auto"/>
        </w:rPr>
        <w:t>Budaya Perusahaan</w:t>
      </w:r>
      <w:r w:rsidR="00B50FB1">
        <w:rPr>
          <w:b/>
          <w:color w:val="auto"/>
        </w:rPr>
        <w:t xml:space="preserve"> PT. Bank bjb</w:t>
      </w:r>
      <w:r w:rsidR="00144620">
        <w:rPr>
          <w:b/>
          <w:color w:val="auto"/>
        </w:rPr>
        <w:t>, Tbk.</w:t>
      </w:r>
    </w:p>
    <w:p w:rsidR="0080590F" w:rsidRDefault="0080590F" w:rsidP="0080590F">
      <w:pPr>
        <w:pStyle w:val="ListParagraph"/>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“Mitra Usaha Menuju Sejahtera” </w:t>
      </w:r>
    </w:p>
    <w:p w:rsidR="0080590F" w:rsidRDefault="0080590F" w:rsidP="0080590F">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Penjelasan dari pernyataan budaya perusahaan tersebut, yaitu sebagai </w:t>
      </w:r>
      <w:proofErr w:type="gramStart"/>
      <w:r>
        <w:rPr>
          <w:rFonts w:ascii="Times New Roman" w:hAnsi="Times New Roman" w:cs="Times New Roman"/>
          <w:sz w:val="24"/>
          <w:szCs w:val="24"/>
        </w:rPr>
        <w:t>berikut :</w:t>
      </w:r>
      <w:proofErr w:type="gramEnd"/>
    </w:p>
    <w:p w:rsidR="0080590F" w:rsidRDefault="0080590F" w:rsidP="00833098">
      <w:pPr>
        <w:pStyle w:val="ListParagraph"/>
        <w:numPr>
          <w:ilvl w:val="3"/>
          <w:numId w:val="11"/>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Mitra</w:t>
      </w:r>
    </w:p>
    <w:p w:rsidR="0080590F" w:rsidRDefault="0080590F" w:rsidP="00833098">
      <w:pPr>
        <w:pStyle w:val="ListParagraph"/>
        <w:spacing w:after="0"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t xml:space="preserve">Teman atau </w:t>
      </w:r>
      <w:r w:rsidRPr="0080590F">
        <w:rPr>
          <w:rFonts w:ascii="Times New Roman" w:hAnsi="Times New Roman" w:cs="Times New Roman"/>
          <w:i/>
          <w:sz w:val="24"/>
          <w:szCs w:val="24"/>
        </w:rPr>
        <w:t>partner</w:t>
      </w:r>
      <w:r>
        <w:rPr>
          <w:rFonts w:ascii="Times New Roman" w:hAnsi="Times New Roman" w:cs="Times New Roman"/>
          <w:sz w:val="24"/>
          <w:szCs w:val="24"/>
        </w:rPr>
        <w:t xml:space="preserve"> d</w:t>
      </w:r>
      <w:r w:rsidR="00225AEA">
        <w:rPr>
          <w:rFonts w:ascii="Times New Roman" w:hAnsi="Times New Roman" w:cs="Times New Roman"/>
          <w:sz w:val="24"/>
          <w:szCs w:val="24"/>
        </w:rPr>
        <w:t>imana Bank bjb</w:t>
      </w:r>
      <w:r>
        <w:rPr>
          <w:rFonts w:ascii="Times New Roman" w:hAnsi="Times New Roman" w:cs="Times New Roman"/>
          <w:sz w:val="24"/>
          <w:szCs w:val="24"/>
        </w:rPr>
        <w:t xml:space="preserve"> dengan produk dan jasa perbankannya berada dalam strata yang sejajar dengan nasabah dan selalu siap membantu sehingga saling memberi manfaat dan keuntungan dalam rangka pengembangan usaha masing-masing.</w:t>
      </w:r>
      <w:proofErr w:type="gramEnd"/>
    </w:p>
    <w:p w:rsidR="0080590F" w:rsidRDefault="0080590F" w:rsidP="00833098">
      <w:pPr>
        <w:pStyle w:val="ListParagraph"/>
        <w:numPr>
          <w:ilvl w:val="3"/>
          <w:numId w:val="11"/>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Usaha</w:t>
      </w:r>
    </w:p>
    <w:p w:rsidR="0080590F" w:rsidRDefault="00F36F7A" w:rsidP="00833098">
      <w:pPr>
        <w:pStyle w:val="ListParagraph"/>
        <w:spacing w:after="0"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t>Usaha adalah bisnis,</w:t>
      </w:r>
      <w:r w:rsidR="0080590F">
        <w:rPr>
          <w:rFonts w:ascii="Times New Roman" w:hAnsi="Times New Roman" w:cs="Times New Roman"/>
          <w:sz w:val="24"/>
          <w:szCs w:val="24"/>
        </w:rPr>
        <w:t xml:space="preserve"> baik bisnis</w:t>
      </w:r>
      <w:r>
        <w:rPr>
          <w:rFonts w:ascii="Times New Roman" w:hAnsi="Times New Roman" w:cs="Times New Roman"/>
          <w:sz w:val="24"/>
          <w:szCs w:val="24"/>
        </w:rPr>
        <w:t xml:space="preserve"> milik nasabah atau Ba</w:t>
      </w:r>
      <w:r w:rsidR="00225AEA">
        <w:rPr>
          <w:rFonts w:ascii="Times New Roman" w:hAnsi="Times New Roman" w:cs="Times New Roman"/>
          <w:sz w:val="24"/>
          <w:szCs w:val="24"/>
        </w:rPr>
        <w:t>nk bjb</w:t>
      </w:r>
      <w:r w:rsidR="0080590F">
        <w:rPr>
          <w:rFonts w:ascii="Times New Roman" w:hAnsi="Times New Roman" w:cs="Times New Roman"/>
          <w:sz w:val="24"/>
          <w:szCs w:val="24"/>
        </w:rPr>
        <w:t xml:space="preserve"> yang harus berkembang dan mamp</w:t>
      </w:r>
      <w:r>
        <w:rPr>
          <w:rFonts w:ascii="Times New Roman" w:hAnsi="Times New Roman" w:cs="Times New Roman"/>
          <w:sz w:val="24"/>
          <w:szCs w:val="24"/>
        </w:rPr>
        <w:t>u mempertahankan kelestarian ma</w:t>
      </w:r>
      <w:r w:rsidR="0080590F">
        <w:rPr>
          <w:rFonts w:ascii="Times New Roman" w:hAnsi="Times New Roman" w:cs="Times New Roman"/>
          <w:sz w:val="24"/>
          <w:szCs w:val="24"/>
        </w:rPr>
        <w:t>sing-masing.</w:t>
      </w:r>
      <w:proofErr w:type="gramEnd"/>
    </w:p>
    <w:p w:rsidR="0080590F" w:rsidRDefault="0080590F" w:rsidP="00833098">
      <w:pPr>
        <w:pStyle w:val="ListParagraph"/>
        <w:numPr>
          <w:ilvl w:val="0"/>
          <w:numId w:val="6"/>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Menuju sejahtera</w:t>
      </w:r>
    </w:p>
    <w:p w:rsidR="0080590F" w:rsidRDefault="0080590F" w:rsidP="00833098">
      <w:pPr>
        <w:pStyle w:val="ListParagraph"/>
        <w:spacing w:after="0"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t>Dengan adanya hu</w:t>
      </w:r>
      <w:r w:rsidR="00225AEA">
        <w:rPr>
          <w:rFonts w:ascii="Times New Roman" w:hAnsi="Times New Roman" w:cs="Times New Roman"/>
          <w:sz w:val="24"/>
          <w:szCs w:val="24"/>
        </w:rPr>
        <w:t>bungan kemitraan antara Bank bjb</w:t>
      </w:r>
      <w:r>
        <w:rPr>
          <w:rFonts w:ascii="Times New Roman" w:hAnsi="Times New Roman" w:cs="Times New Roman"/>
          <w:sz w:val="24"/>
          <w:szCs w:val="24"/>
        </w:rPr>
        <w:t xml:space="preserve"> dengan para nasabah, diharapkan dapat tercapai peningkatan kesejahteraan semua pihak.</w:t>
      </w:r>
      <w:proofErr w:type="gramEnd"/>
      <w:r>
        <w:rPr>
          <w:rFonts w:ascii="Times New Roman" w:hAnsi="Times New Roman" w:cs="Times New Roman"/>
          <w:sz w:val="24"/>
          <w:szCs w:val="24"/>
        </w:rPr>
        <w:t xml:space="preserve"> Bahkan melalui proses pembagian pendapatan masyarakat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berdampak lebih luas yaitu berupa kemajuan perekonomian daerah. </w:t>
      </w:r>
    </w:p>
    <w:p w:rsidR="00DE22C7" w:rsidRPr="00225AEA" w:rsidRDefault="00F80129" w:rsidP="00833098">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Dalam rangka mendukung p</w:t>
      </w:r>
      <w:r w:rsidR="00225AEA">
        <w:rPr>
          <w:rFonts w:ascii="Times New Roman" w:hAnsi="Times New Roman" w:cs="Times New Roman"/>
          <w:sz w:val="24"/>
          <w:szCs w:val="24"/>
        </w:rPr>
        <w:t>encapaian visi dan misi Bank bjb</w:t>
      </w:r>
      <w:r>
        <w:rPr>
          <w:rFonts w:ascii="Times New Roman" w:hAnsi="Times New Roman" w:cs="Times New Roman"/>
          <w:sz w:val="24"/>
          <w:szCs w:val="24"/>
        </w:rPr>
        <w:t xml:space="preserve"> menjadi 10 bank terbesar dan berkin</w:t>
      </w:r>
      <w:r w:rsidR="00225AEA">
        <w:rPr>
          <w:rFonts w:ascii="Times New Roman" w:hAnsi="Times New Roman" w:cs="Times New Roman"/>
          <w:sz w:val="24"/>
          <w:szCs w:val="24"/>
        </w:rPr>
        <w:t>erja baik di Indonesia, Bank bjb</w:t>
      </w:r>
      <w:r>
        <w:rPr>
          <w:rFonts w:ascii="Times New Roman" w:hAnsi="Times New Roman" w:cs="Times New Roman"/>
          <w:sz w:val="24"/>
          <w:szCs w:val="24"/>
        </w:rPr>
        <w:t xml:space="preserve"> telah melakukan beberapa perubahan, salah satunya perubahan budaya perusahaan. </w:t>
      </w:r>
      <w:proofErr w:type="gramStart"/>
      <w:r>
        <w:rPr>
          <w:rFonts w:ascii="Times New Roman" w:hAnsi="Times New Roman" w:cs="Times New Roman"/>
          <w:sz w:val="24"/>
          <w:szCs w:val="24"/>
        </w:rPr>
        <w:t>Budaya perusahaan tersebu</w:t>
      </w:r>
      <w:r w:rsidR="00225AEA">
        <w:rPr>
          <w:rFonts w:ascii="Times New Roman" w:hAnsi="Times New Roman" w:cs="Times New Roman"/>
          <w:sz w:val="24"/>
          <w:szCs w:val="24"/>
        </w:rPr>
        <w:t>t mencerminkan semangat Bank bjb</w:t>
      </w:r>
      <w:r>
        <w:rPr>
          <w:rFonts w:ascii="Times New Roman" w:hAnsi="Times New Roman" w:cs="Times New Roman"/>
          <w:sz w:val="24"/>
          <w:szCs w:val="24"/>
        </w:rPr>
        <w:t xml:space="preserve"> dalam menghadapi persaingan perbankan yang dinamis.</w:t>
      </w:r>
      <w:proofErr w:type="gramEnd"/>
    </w:p>
    <w:p w:rsidR="00157753" w:rsidRDefault="00366E63" w:rsidP="003F15A1">
      <w:pPr>
        <w:pStyle w:val="ListParagraph"/>
        <w:spacing w:after="0" w:line="480" w:lineRule="auto"/>
        <w:ind w:left="360"/>
        <w:jc w:val="both"/>
        <w:rPr>
          <w:rFonts w:ascii="Times New Roman" w:hAnsi="Times New Roman" w:cs="Times New Roman"/>
          <w:sz w:val="24"/>
          <w:szCs w:val="24"/>
        </w:rPr>
      </w:pPr>
      <w:r w:rsidRPr="00D53C0E">
        <w:rPr>
          <w:rFonts w:ascii="Times New Roman" w:eastAsia="Times New Roman" w:hAnsi="Times New Roman" w:cs="Times New Roman"/>
          <w:sz w:val="24"/>
          <w:szCs w:val="24"/>
        </w:rPr>
        <w:t>Nilai-nilai budaya perusahaan (c</w:t>
      </w:r>
      <w:r w:rsidRPr="00D53C0E">
        <w:rPr>
          <w:rFonts w:ascii="Times New Roman" w:eastAsia="Times New Roman" w:hAnsi="Times New Roman" w:cs="Times New Roman"/>
          <w:i/>
          <w:iCs/>
          <w:sz w:val="24"/>
          <w:szCs w:val="24"/>
        </w:rPr>
        <w:t>orporate values</w:t>
      </w:r>
      <w:r w:rsidRPr="00D53C0E">
        <w:rPr>
          <w:rFonts w:ascii="Times New Roman" w:eastAsia="Times New Roman" w:hAnsi="Times New Roman" w:cs="Times New Roman"/>
          <w:sz w:val="24"/>
          <w:szCs w:val="24"/>
        </w:rPr>
        <w:t>) yang telah dirumuskan yaitu </w:t>
      </w:r>
      <w:r w:rsidRPr="00D53C0E">
        <w:rPr>
          <w:rFonts w:ascii="Times New Roman" w:eastAsia="Times New Roman" w:hAnsi="Times New Roman" w:cs="Times New Roman"/>
          <w:b/>
          <w:bCs/>
          <w:i/>
          <w:sz w:val="24"/>
          <w:szCs w:val="24"/>
        </w:rPr>
        <w:t>GO</w:t>
      </w:r>
      <w:r w:rsidR="009943AE">
        <w:rPr>
          <w:rFonts w:ascii="Times New Roman" w:eastAsia="Times New Roman" w:hAnsi="Times New Roman" w:cs="Times New Roman"/>
          <w:b/>
          <w:bCs/>
          <w:i/>
          <w:sz w:val="24"/>
          <w:szCs w:val="24"/>
        </w:rPr>
        <w:t xml:space="preserve"> </w:t>
      </w:r>
      <w:r w:rsidRPr="00D53C0E">
        <w:rPr>
          <w:rFonts w:ascii="Times New Roman" w:eastAsia="Times New Roman" w:hAnsi="Times New Roman" w:cs="Times New Roman"/>
          <w:b/>
          <w:bCs/>
          <w:i/>
          <w:sz w:val="24"/>
          <w:szCs w:val="24"/>
        </w:rPr>
        <w:t>SPIRIT</w:t>
      </w:r>
      <w:proofErr w:type="gramStart"/>
      <w:r w:rsidRPr="00D53C0E">
        <w:rPr>
          <w:rFonts w:ascii="Times New Roman" w:eastAsia="Times New Roman" w:hAnsi="Times New Roman" w:cs="Times New Roman"/>
          <w:b/>
          <w:bCs/>
          <w:i/>
          <w:sz w:val="24"/>
          <w:szCs w:val="24"/>
        </w:rPr>
        <w:t> </w:t>
      </w:r>
      <w:r w:rsidRPr="00D53C0E">
        <w:rPr>
          <w:rFonts w:ascii="Times New Roman" w:eastAsia="Times New Roman" w:hAnsi="Times New Roman" w:cs="Times New Roman"/>
          <w:b/>
          <w:bCs/>
          <w:sz w:val="24"/>
          <w:szCs w:val="24"/>
        </w:rPr>
        <w:t> </w:t>
      </w:r>
      <w:r w:rsidR="00B16A29">
        <w:rPr>
          <w:rFonts w:ascii="Times New Roman" w:eastAsia="Times New Roman" w:hAnsi="Times New Roman" w:cs="Times New Roman"/>
          <w:sz w:val="24"/>
          <w:szCs w:val="24"/>
        </w:rPr>
        <w:t>yang</w:t>
      </w:r>
      <w:proofErr w:type="gramEnd"/>
      <w:r w:rsidR="00B16A29">
        <w:rPr>
          <w:rFonts w:ascii="Times New Roman" w:eastAsia="Times New Roman" w:hAnsi="Times New Roman" w:cs="Times New Roman"/>
          <w:sz w:val="24"/>
          <w:szCs w:val="24"/>
        </w:rPr>
        <w:t xml:space="preserve"> merupakan perwujudan dari </w:t>
      </w:r>
      <w:r w:rsidRPr="00D53C0E">
        <w:rPr>
          <w:rFonts w:ascii="Times New Roman" w:eastAsia="Times New Roman" w:hAnsi="Times New Roman" w:cs="Times New Roman"/>
          <w:b/>
          <w:bCs/>
          <w:i/>
          <w:iCs/>
          <w:sz w:val="24"/>
          <w:szCs w:val="24"/>
        </w:rPr>
        <w:t>Service Excellence,</w:t>
      </w:r>
      <w:r w:rsidR="00DE22C7">
        <w:rPr>
          <w:rFonts w:ascii="Times New Roman" w:eastAsia="Times New Roman" w:hAnsi="Times New Roman" w:cs="Times New Roman"/>
          <w:b/>
          <w:bCs/>
          <w:i/>
          <w:iCs/>
          <w:sz w:val="24"/>
          <w:szCs w:val="24"/>
        </w:rPr>
        <w:t xml:space="preserve"> </w:t>
      </w:r>
      <w:r w:rsidRPr="00DE22C7">
        <w:rPr>
          <w:rFonts w:ascii="Times New Roman" w:eastAsia="Times New Roman" w:hAnsi="Times New Roman" w:cs="Times New Roman"/>
          <w:b/>
          <w:bCs/>
          <w:i/>
          <w:iCs/>
          <w:sz w:val="24"/>
          <w:szCs w:val="24"/>
        </w:rPr>
        <w:t>Professionalism,</w:t>
      </w:r>
      <w:r w:rsidR="009943AE" w:rsidRPr="00DE22C7">
        <w:rPr>
          <w:rFonts w:ascii="Times New Roman" w:eastAsia="Times New Roman" w:hAnsi="Times New Roman" w:cs="Times New Roman"/>
          <w:b/>
          <w:bCs/>
          <w:i/>
          <w:iCs/>
          <w:sz w:val="24"/>
          <w:szCs w:val="24"/>
        </w:rPr>
        <w:t xml:space="preserve"> </w:t>
      </w:r>
      <w:r w:rsidRPr="00DE22C7">
        <w:rPr>
          <w:rFonts w:ascii="Times New Roman" w:eastAsia="Times New Roman" w:hAnsi="Times New Roman" w:cs="Times New Roman"/>
          <w:b/>
          <w:bCs/>
          <w:i/>
          <w:iCs/>
          <w:sz w:val="24"/>
          <w:szCs w:val="24"/>
        </w:rPr>
        <w:t>Integrity, Respect, Intelligence, Trust</w:t>
      </w:r>
      <w:r w:rsidRPr="00DE22C7">
        <w:rPr>
          <w:rFonts w:ascii="Times New Roman" w:eastAsia="Times New Roman" w:hAnsi="Times New Roman" w:cs="Times New Roman"/>
          <w:sz w:val="24"/>
          <w:szCs w:val="24"/>
        </w:rPr>
        <w:t>.</w:t>
      </w:r>
      <w:r w:rsidRPr="00DE22C7">
        <w:rPr>
          <w:rFonts w:ascii="Times New Roman" w:hAnsi="Times New Roman" w:cs="Times New Roman"/>
          <w:sz w:val="24"/>
          <w:szCs w:val="24"/>
        </w:rPr>
        <w:t xml:space="preserve"> </w:t>
      </w:r>
    </w:p>
    <w:p w:rsidR="003F15A1" w:rsidRDefault="003F15A1" w:rsidP="003F15A1">
      <w:pPr>
        <w:pStyle w:val="ListParagraph"/>
        <w:spacing w:after="0" w:line="480" w:lineRule="auto"/>
        <w:ind w:left="360"/>
        <w:jc w:val="both"/>
        <w:rPr>
          <w:rFonts w:ascii="Times New Roman" w:hAnsi="Times New Roman" w:cs="Times New Roman"/>
          <w:sz w:val="24"/>
          <w:szCs w:val="24"/>
        </w:rPr>
      </w:pPr>
    </w:p>
    <w:p w:rsidR="003F15A1" w:rsidRDefault="003F15A1" w:rsidP="003F15A1">
      <w:pPr>
        <w:pStyle w:val="ListParagraph"/>
        <w:spacing w:after="0" w:line="480" w:lineRule="auto"/>
        <w:ind w:left="360"/>
        <w:jc w:val="both"/>
        <w:rPr>
          <w:rFonts w:ascii="Times New Roman" w:hAnsi="Times New Roman" w:cs="Times New Roman"/>
          <w:sz w:val="24"/>
          <w:szCs w:val="24"/>
        </w:rPr>
      </w:pPr>
    </w:p>
    <w:p w:rsidR="003F15A1" w:rsidRDefault="003F15A1" w:rsidP="003F15A1">
      <w:pPr>
        <w:pStyle w:val="ListParagraph"/>
        <w:spacing w:after="0" w:line="480" w:lineRule="auto"/>
        <w:ind w:left="360"/>
        <w:jc w:val="both"/>
        <w:rPr>
          <w:rFonts w:ascii="Times New Roman" w:hAnsi="Times New Roman" w:cs="Times New Roman"/>
          <w:sz w:val="24"/>
          <w:szCs w:val="24"/>
        </w:rPr>
      </w:pPr>
    </w:p>
    <w:p w:rsidR="003F15A1" w:rsidRDefault="003F15A1" w:rsidP="003F15A1">
      <w:pPr>
        <w:pStyle w:val="ListParagraph"/>
        <w:spacing w:after="0" w:line="480" w:lineRule="auto"/>
        <w:ind w:left="360"/>
        <w:jc w:val="both"/>
        <w:rPr>
          <w:rFonts w:ascii="Times New Roman" w:hAnsi="Times New Roman" w:cs="Times New Roman"/>
          <w:sz w:val="24"/>
          <w:szCs w:val="24"/>
        </w:rPr>
      </w:pPr>
    </w:p>
    <w:p w:rsidR="003F15A1" w:rsidRDefault="003F15A1" w:rsidP="003F15A1">
      <w:pPr>
        <w:pStyle w:val="ListParagraph"/>
        <w:spacing w:after="0" w:line="480" w:lineRule="auto"/>
        <w:ind w:left="360"/>
        <w:jc w:val="both"/>
        <w:rPr>
          <w:rFonts w:ascii="Times New Roman" w:hAnsi="Times New Roman" w:cs="Times New Roman"/>
          <w:sz w:val="24"/>
          <w:szCs w:val="24"/>
        </w:rPr>
      </w:pPr>
    </w:p>
    <w:p w:rsidR="003F15A1" w:rsidRDefault="003F15A1" w:rsidP="003F15A1">
      <w:pPr>
        <w:pStyle w:val="ListParagraph"/>
        <w:spacing w:after="0" w:line="480" w:lineRule="auto"/>
        <w:ind w:left="360"/>
        <w:jc w:val="both"/>
        <w:rPr>
          <w:rFonts w:ascii="Times New Roman" w:hAnsi="Times New Roman" w:cs="Times New Roman"/>
          <w:sz w:val="24"/>
          <w:szCs w:val="24"/>
        </w:rPr>
      </w:pPr>
    </w:p>
    <w:p w:rsidR="003F15A1" w:rsidRDefault="003F15A1" w:rsidP="003F15A1">
      <w:pPr>
        <w:pStyle w:val="ListParagraph"/>
        <w:spacing w:after="0" w:line="480" w:lineRule="auto"/>
        <w:ind w:left="360"/>
        <w:jc w:val="both"/>
        <w:rPr>
          <w:rFonts w:ascii="Times New Roman" w:hAnsi="Times New Roman" w:cs="Times New Roman"/>
          <w:sz w:val="24"/>
          <w:szCs w:val="24"/>
        </w:rPr>
      </w:pPr>
    </w:p>
    <w:p w:rsidR="003F15A1" w:rsidRDefault="003F15A1" w:rsidP="003F15A1">
      <w:pPr>
        <w:pStyle w:val="ListParagraph"/>
        <w:spacing w:after="0" w:line="480" w:lineRule="auto"/>
        <w:ind w:left="360"/>
        <w:jc w:val="both"/>
        <w:rPr>
          <w:rFonts w:ascii="Times New Roman" w:hAnsi="Times New Roman" w:cs="Times New Roman"/>
          <w:sz w:val="24"/>
          <w:szCs w:val="24"/>
        </w:rPr>
      </w:pPr>
    </w:p>
    <w:p w:rsidR="003F15A1" w:rsidRDefault="003F15A1" w:rsidP="003F15A1">
      <w:pPr>
        <w:pStyle w:val="ListParagraph"/>
        <w:spacing w:after="0" w:line="480" w:lineRule="auto"/>
        <w:ind w:left="360"/>
        <w:jc w:val="both"/>
        <w:rPr>
          <w:rFonts w:ascii="Times New Roman" w:hAnsi="Times New Roman" w:cs="Times New Roman"/>
          <w:sz w:val="24"/>
          <w:szCs w:val="24"/>
        </w:rPr>
      </w:pPr>
    </w:p>
    <w:p w:rsidR="003F15A1" w:rsidRPr="003F15A1" w:rsidRDefault="003F15A1" w:rsidP="003F15A1">
      <w:pPr>
        <w:pStyle w:val="ListParagraph"/>
        <w:spacing w:after="0" w:line="480" w:lineRule="auto"/>
        <w:ind w:left="360"/>
        <w:jc w:val="both"/>
        <w:rPr>
          <w:rFonts w:ascii="Times New Roman" w:eastAsia="Times New Roman" w:hAnsi="Times New Roman" w:cs="Times New Roman"/>
          <w:b/>
          <w:bCs/>
          <w:i/>
          <w:iCs/>
          <w:sz w:val="24"/>
          <w:szCs w:val="24"/>
        </w:rPr>
      </w:pPr>
    </w:p>
    <w:p w:rsidR="00E94BFA" w:rsidRPr="00E94BFA" w:rsidRDefault="000D57DA" w:rsidP="00E94BFA">
      <w:pPr>
        <w:pStyle w:val="ListParagraph"/>
        <w:spacing w:after="0" w:line="480" w:lineRule="auto"/>
        <w:ind w:left="0" w:firstLine="720"/>
        <w:jc w:val="both"/>
        <w:rPr>
          <w:rFonts w:ascii="Times New Roman" w:hAnsi="Times New Roman" w:cs="Times New Roman"/>
          <w:sz w:val="24"/>
          <w:szCs w:val="24"/>
        </w:rPr>
      </w:pPr>
      <w:r w:rsidRPr="00D53C0E">
        <w:rPr>
          <w:rFonts w:ascii="Times New Roman" w:hAnsi="Times New Roman" w:cs="Times New Roman"/>
          <w:sz w:val="24"/>
          <w:szCs w:val="24"/>
        </w:rPr>
        <w:lastRenderedPageBreak/>
        <w:t xml:space="preserve">Budaya </w:t>
      </w:r>
      <w:r w:rsidR="00366E63">
        <w:rPr>
          <w:rFonts w:ascii="Times New Roman" w:hAnsi="Times New Roman" w:cs="Times New Roman"/>
          <w:sz w:val="24"/>
          <w:szCs w:val="24"/>
        </w:rPr>
        <w:t xml:space="preserve">Perusahaan </w:t>
      </w:r>
      <w:r w:rsidRPr="00D53C0E">
        <w:rPr>
          <w:rFonts w:ascii="Times New Roman" w:hAnsi="Times New Roman" w:cs="Times New Roman"/>
          <w:sz w:val="24"/>
          <w:szCs w:val="24"/>
        </w:rPr>
        <w:t xml:space="preserve">yang dimiliki PT. </w:t>
      </w:r>
      <w:r w:rsidR="00F36F7A">
        <w:rPr>
          <w:rFonts w:ascii="Times New Roman" w:hAnsi="Times New Roman" w:cs="Times New Roman"/>
          <w:sz w:val="24"/>
          <w:szCs w:val="24"/>
        </w:rPr>
        <w:t>Bank bjb</w:t>
      </w:r>
      <w:r w:rsidR="00366E63">
        <w:rPr>
          <w:rFonts w:ascii="Times New Roman" w:hAnsi="Times New Roman" w:cs="Times New Roman"/>
          <w:sz w:val="24"/>
          <w:szCs w:val="24"/>
        </w:rPr>
        <w:t>,</w:t>
      </w:r>
      <w:r w:rsidRPr="00D53C0E">
        <w:rPr>
          <w:rFonts w:ascii="Times New Roman" w:hAnsi="Times New Roman" w:cs="Times New Roman"/>
          <w:sz w:val="24"/>
          <w:szCs w:val="24"/>
        </w:rPr>
        <w:t xml:space="preserve"> </w:t>
      </w:r>
      <w:r w:rsidR="00366E63">
        <w:rPr>
          <w:rFonts w:ascii="Times New Roman" w:hAnsi="Times New Roman" w:cs="Times New Roman"/>
          <w:sz w:val="24"/>
          <w:szCs w:val="24"/>
        </w:rPr>
        <w:t xml:space="preserve">Tbk. </w:t>
      </w:r>
      <w:r w:rsidRPr="00D53C0E">
        <w:rPr>
          <w:rFonts w:ascii="Times New Roman" w:hAnsi="Times New Roman" w:cs="Times New Roman"/>
          <w:sz w:val="24"/>
          <w:szCs w:val="24"/>
        </w:rPr>
        <w:t xml:space="preserve">adalah sebagai </w:t>
      </w:r>
      <w:proofErr w:type="gramStart"/>
      <w:r w:rsidRPr="00D53C0E">
        <w:rPr>
          <w:rFonts w:ascii="Times New Roman" w:hAnsi="Times New Roman" w:cs="Times New Roman"/>
          <w:sz w:val="24"/>
          <w:szCs w:val="24"/>
        </w:rPr>
        <w:t>berikut :</w:t>
      </w:r>
      <w:proofErr w:type="gramEnd"/>
      <w:r w:rsidRPr="00D53C0E">
        <w:rPr>
          <w:rFonts w:ascii="Times New Roman" w:hAnsi="Times New Roman" w:cs="Times New Roman"/>
          <w:sz w:val="24"/>
          <w:szCs w:val="24"/>
        </w:rPr>
        <w:t xml:space="preserve"> </w:t>
      </w:r>
    </w:p>
    <w:p w:rsidR="00E94BFA" w:rsidRDefault="00E94BFA" w:rsidP="009C729B">
      <w:pPr>
        <w:spacing w:after="0" w:line="480" w:lineRule="auto"/>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Tabel 3.1</w:t>
      </w:r>
    </w:p>
    <w:p w:rsidR="00E94BFA" w:rsidRPr="00E94BFA" w:rsidRDefault="00CF6D96" w:rsidP="009C729B">
      <w:pPr>
        <w:spacing w:after="0" w:line="480" w:lineRule="auto"/>
        <w:jc w:val="center"/>
        <w:outlineLvl w:val="1"/>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Budaya PT. Bank bjb</w:t>
      </w:r>
      <w:r w:rsidR="00E94BFA">
        <w:rPr>
          <w:rFonts w:ascii="Times New Roman" w:eastAsia="Times New Roman" w:hAnsi="Times New Roman" w:cs="Times New Roman"/>
          <w:b/>
          <w:bCs/>
          <w:sz w:val="24"/>
          <w:szCs w:val="24"/>
        </w:rPr>
        <w:t>, Tbk.</w:t>
      </w:r>
      <w:proofErr w:type="gramEnd"/>
    </w:p>
    <w:tbl>
      <w:tblPr>
        <w:tblW w:w="7920" w:type="dxa"/>
        <w:tblCellSpacing w:w="0" w:type="dxa"/>
        <w:tblInd w:w="60" w:type="dxa"/>
        <w:tblCellMar>
          <w:left w:w="0" w:type="dxa"/>
          <w:right w:w="0" w:type="dxa"/>
        </w:tblCellMar>
        <w:tblLook w:val="04A0" w:firstRow="1" w:lastRow="0" w:firstColumn="1" w:lastColumn="0" w:noHBand="0" w:noVBand="1"/>
      </w:tblPr>
      <w:tblGrid>
        <w:gridCol w:w="2901"/>
        <w:gridCol w:w="5019"/>
      </w:tblGrid>
      <w:tr w:rsidR="000D57DA" w:rsidRPr="00D53C0E" w:rsidTr="00E94BFA">
        <w:trPr>
          <w:trHeight w:val="534"/>
          <w:tblCellSpacing w:w="0" w:type="dxa"/>
        </w:trPr>
        <w:tc>
          <w:tcPr>
            <w:tcW w:w="2901" w:type="dxa"/>
            <w:shd w:val="clear" w:color="auto" w:fill="0071AB"/>
            <w:tcMar>
              <w:top w:w="60" w:type="dxa"/>
              <w:left w:w="60" w:type="dxa"/>
              <w:bottom w:w="60" w:type="dxa"/>
              <w:right w:w="60" w:type="dxa"/>
            </w:tcMar>
            <w:vAlign w:val="bottom"/>
            <w:hideMark/>
          </w:tcPr>
          <w:p w:rsidR="000D57DA" w:rsidRPr="00D53C0E" w:rsidRDefault="000D57DA" w:rsidP="00366E63">
            <w:pPr>
              <w:spacing w:before="240" w:after="0" w:line="480" w:lineRule="auto"/>
              <w:jc w:val="center"/>
              <w:rPr>
                <w:rFonts w:ascii="Times New Roman" w:hAnsi="Times New Roman" w:cs="Times New Roman"/>
                <w:b/>
                <w:bCs/>
                <w:color w:val="FFFFFF"/>
                <w:sz w:val="24"/>
                <w:szCs w:val="24"/>
              </w:rPr>
            </w:pPr>
            <w:r w:rsidRPr="00D53C0E">
              <w:rPr>
                <w:rFonts w:ascii="Times New Roman" w:hAnsi="Times New Roman" w:cs="Times New Roman"/>
                <w:b/>
                <w:bCs/>
                <w:color w:val="FFFFFF"/>
                <w:sz w:val="24"/>
                <w:szCs w:val="24"/>
              </w:rPr>
              <w:t>CORPORATE VALUE</w:t>
            </w:r>
          </w:p>
        </w:tc>
        <w:tc>
          <w:tcPr>
            <w:tcW w:w="5019" w:type="dxa"/>
            <w:shd w:val="clear" w:color="auto" w:fill="0071AB"/>
            <w:tcMar>
              <w:top w:w="60" w:type="dxa"/>
              <w:left w:w="60" w:type="dxa"/>
              <w:bottom w:w="60" w:type="dxa"/>
              <w:right w:w="60" w:type="dxa"/>
            </w:tcMar>
            <w:vAlign w:val="bottom"/>
            <w:hideMark/>
          </w:tcPr>
          <w:p w:rsidR="000D57DA" w:rsidRPr="00D53C0E" w:rsidRDefault="000D57DA" w:rsidP="00366E63">
            <w:pPr>
              <w:spacing w:before="240" w:after="0" w:line="480" w:lineRule="auto"/>
              <w:jc w:val="center"/>
              <w:rPr>
                <w:rFonts w:ascii="Times New Roman" w:hAnsi="Times New Roman" w:cs="Times New Roman"/>
                <w:b/>
                <w:bCs/>
                <w:color w:val="FFFFFF"/>
                <w:sz w:val="24"/>
                <w:szCs w:val="24"/>
              </w:rPr>
            </w:pPr>
            <w:r w:rsidRPr="00D53C0E">
              <w:rPr>
                <w:rFonts w:ascii="Times New Roman" w:hAnsi="Times New Roman" w:cs="Times New Roman"/>
                <w:b/>
                <w:bCs/>
                <w:color w:val="FFFFFF"/>
                <w:sz w:val="24"/>
                <w:szCs w:val="24"/>
              </w:rPr>
              <w:t>PERILAKU UTAMA</w:t>
            </w:r>
          </w:p>
        </w:tc>
      </w:tr>
      <w:tr w:rsidR="000D57DA" w:rsidRPr="00D53C0E" w:rsidTr="00E94BFA">
        <w:trPr>
          <w:trHeight w:val="1032"/>
          <w:tblCellSpacing w:w="0" w:type="dxa"/>
        </w:trPr>
        <w:tc>
          <w:tcPr>
            <w:tcW w:w="2901" w:type="dxa"/>
            <w:shd w:val="clear" w:color="auto" w:fill="FAEFB9"/>
            <w:tcMar>
              <w:top w:w="60" w:type="dxa"/>
              <w:left w:w="60" w:type="dxa"/>
              <w:bottom w:w="60" w:type="dxa"/>
              <w:right w:w="60" w:type="dxa"/>
            </w:tcMar>
            <w:hideMark/>
          </w:tcPr>
          <w:p w:rsidR="000D57DA" w:rsidRPr="00D53C0E" w:rsidRDefault="000D57DA" w:rsidP="00366E63">
            <w:pPr>
              <w:spacing w:before="240"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1. Services Exelence</w:t>
            </w:r>
          </w:p>
        </w:tc>
        <w:tc>
          <w:tcPr>
            <w:tcW w:w="5019" w:type="dxa"/>
            <w:shd w:val="clear" w:color="auto" w:fill="FAEFB9"/>
            <w:tcMar>
              <w:top w:w="60" w:type="dxa"/>
              <w:left w:w="60" w:type="dxa"/>
              <w:bottom w:w="60" w:type="dxa"/>
              <w:right w:w="60" w:type="dxa"/>
            </w:tcMar>
            <w:hideMark/>
          </w:tcPr>
          <w:p w:rsidR="000D57DA" w:rsidRPr="00D53C0E" w:rsidRDefault="000D57DA" w:rsidP="00BD3121">
            <w:pPr>
              <w:pStyle w:val="ListParagraph"/>
              <w:numPr>
                <w:ilvl w:val="0"/>
                <w:numId w:val="14"/>
              </w:numPr>
              <w:spacing w:after="0" w:line="480" w:lineRule="auto"/>
              <w:ind w:left="39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Ramah, tulus, kekeluargaan</w:t>
            </w:r>
            <w:r w:rsidR="00395FDF">
              <w:rPr>
                <w:rFonts w:ascii="Times New Roman" w:hAnsi="Times New Roman" w:cs="Times New Roman"/>
                <w:color w:val="000000"/>
                <w:sz w:val="24"/>
                <w:szCs w:val="24"/>
              </w:rPr>
              <w:t>.</w:t>
            </w:r>
          </w:p>
          <w:p w:rsidR="000D57DA" w:rsidRPr="00D53C0E" w:rsidRDefault="000D57DA" w:rsidP="00BD3121">
            <w:pPr>
              <w:pStyle w:val="ListParagraph"/>
              <w:numPr>
                <w:ilvl w:val="0"/>
                <w:numId w:val="14"/>
              </w:numPr>
              <w:spacing w:after="0" w:line="480" w:lineRule="auto"/>
              <w:ind w:left="39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Selalu memberikan pelayanan prima</w:t>
            </w:r>
            <w:r w:rsidR="00395FDF">
              <w:rPr>
                <w:rFonts w:ascii="Times New Roman" w:hAnsi="Times New Roman" w:cs="Times New Roman"/>
                <w:color w:val="000000"/>
                <w:sz w:val="24"/>
                <w:szCs w:val="24"/>
              </w:rPr>
              <w:t>.</w:t>
            </w:r>
          </w:p>
        </w:tc>
      </w:tr>
      <w:tr w:rsidR="000D57DA" w:rsidRPr="00D53C0E" w:rsidTr="00E94BFA">
        <w:trPr>
          <w:trHeight w:val="2178"/>
          <w:tblCellSpacing w:w="0" w:type="dxa"/>
        </w:trPr>
        <w:tc>
          <w:tcPr>
            <w:tcW w:w="2901" w:type="dxa"/>
            <w:shd w:val="clear" w:color="auto" w:fill="F7E48B"/>
            <w:tcMar>
              <w:top w:w="60" w:type="dxa"/>
              <w:left w:w="60" w:type="dxa"/>
              <w:bottom w:w="60" w:type="dxa"/>
              <w:right w:w="60" w:type="dxa"/>
            </w:tcMar>
            <w:hideMark/>
          </w:tcPr>
          <w:p w:rsidR="000D57DA" w:rsidRPr="00D53C0E" w:rsidRDefault="000D57DA" w:rsidP="0080590F">
            <w:pPr>
              <w:spacing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2. Profesionalism</w:t>
            </w:r>
          </w:p>
        </w:tc>
        <w:tc>
          <w:tcPr>
            <w:tcW w:w="5019" w:type="dxa"/>
            <w:shd w:val="clear" w:color="auto" w:fill="F7E48B"/>
            <w:tcMar>
              <w:top w:w="60" w:type="dxa"/>
              <w:left w:w="60" w:type="dxa"/>
              <w:bottom w:w="60" w:type="dxa"/>
              <w:right w:w="60" w:type="dxa"/>
            </w:tcMar>
            <w:hideMark/>
          </w:tcPr>
          <w:p w:rsidR="000D57DA" w:rsidRPr="00D53C0E" w:rsidRDefault="000D57DA" w:rsidP="00BD3121">
            <w:pPr>
              <w:pStyle w:val="ListParagraph"/>
              <w:numPr>
                <w:ilvl w:val="0"/>
                <w:numId w:val="3"/>
              </w:numPr>
              <w:spacing w:after="0" w:line="480" w:lineRule="auto"/>
              <w:ind w:left="39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Cepat, tepat, akurat</w:t>
            </w:r>
            <w:r w:rsidR="00395FDF">
              <w:rPr>
                <w:rFonts w:ascii="Times New Roman" w:hAnsi="Times New Roman" w:cs="Times New Roman"/>
                <w:color w:val="000000"/>
                <w:sz w:val="24"/>
                <w:szCs w:val="24"/>
              </w:rPr>
              <w:t>.</w:t>
            </w:r>
          </w:p>
          <w:p w:rsidR="000D57DA" w:rsidRPr="00D53C0E" w:rsidRDefault="000D57DA" w:rsidP="00BD3121">
            <w:pPr>
              <w:pStyle w:val="ListParagraph"/>
              <w:numPr>
                <w:ilvl w:val="0"/>
                <w:numId w:val="3"/>
              </w:numPr>
              <w:spacing w:after="0" w:line="480" w:lineRule="auto"/>
              <w:ind w:left="39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Kompeten dan bertanggung jawab</w:t>
            </w:r>
            <w:r w:rsidR="00395FDF">
              <w:rPr>
                <w:rFonts w:ascii="Times New Roman" w:hAnsi="Times New Roman" w:cs="Times New Roman"/>
                <w:color w:val="000000"/>
                <w:sz w:val="24"/>
                <w:szCs w:val="24"/>
              </w:rPr>
              <w:t>.</w:t>
            </w:r>
          </w:p>
          <w:p w:rsidR="000D57DA" w:rsidRPr="00D53C0E" w:rsidRDefault="000D57DA" w:rsidP="00BD3121">
            <w:pPr>
              <w:pStyle w:val="ListParagraph"/>
              <w:numPr>
                <w:ilvl w:val="0"/>
                <w:numId w:val="3"/>
              </w:numPr>
              <w:spacing w:after="0" w:line="480" w:lineRule="auto"/>
              <w:ind w:left="39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Memahami dan melaksanakan ketentuan perusahaan</w:t>
            </w:r>
            <w:r w:rsidR="00395FDF">
              <w:rPr>
                <w:rFonts w:ascii="Times New Roman" w:hAnsi="Times New Roman" w:cs="Times New Roman"/>
                <w:color w:val="000000"/>
                <w:sz w:val="24"/>
                <w:szCs w:val="24"/>
              </w:rPr>
              <w:t>.</w:t>
            </w:r>
          </w:p>
        </w:tc>
      </w:tr>
      <w:tr w:rsidR="000D57DA" w:rsidRPr="00D53C0E" w:rsidTr="00E94BFA">
        <w:trPr>
          <w:trHeight w:val="1634"/>
          <w:tblCellSpacing w:w="0" w:type="dxa"/>
        </w:trPr>
        <w:tc>
          <w:tcPr>
            <w:tcW w:w="2901" w:type="dxa"/>
            <w:shd w:val="clear" w:color="auto" w:fill="FAEFB9"/>
            <w:tcMar>
              <w:top w:w="60" w:type="dxa"/>
              <w:left w:w="60" w:type="dxa"/>
              <w:bottom w:w="60" w:type="dxa"/>
              <w:right w:w="60" w:type="dxa"/>
            </w:tcMar>
            <w:hideMark/>
          </w:tcPr>
          <w:p w:rsidR="000D57DA" w:rsidRPr="00D53C0E" w:rsidRDefault="000D57DA" w:rsidP="0080590F">
            <w:pPr>
              <w:spacing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3. Integrity</w:t>
            </w:r>
          </w:p>
        </w:tc>
        <w:tc>
          <w:tcPr>
            <w:tcW w:w="5019" w:type="dxa"/>
            <w:shd w:val="clear" w:color="auto" w:fill="FAEFB9"/>
            <w:tcMar>
              <w:top w:w="60" w:type="dxa"/>
              <w:left w:w="60" w:type="dxa"/>
              <w:bottom w:w="60" w:type="dxa"/>
              <w:right w:w="60" w:type="dxa"/>
            </w:tcMar>
            <w:hideMark/>
          </w:tcPr>
          <w:p w:rsidR="000D57DA" w:rsidRPr="00D53C0E" w:rsidRDefault="000D57DA" w:rsidP="00BD3121">
            <w:pPr>
              <w:pStyle w:val="ListParagraph"/>
              <w:numPr>
                <w:ilvl w:val="0"/>
                <w:numId w:val="15"/>
              </w:numPr>
              <w:spacing w:after="0" w:line="480" w:lineRule="auto"/>
              <w:ind w:left="39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Konsisten, disiplin dan penuh semangat</w:t>
            </w:r>
            <w:r w:rsidR="00395FDF">
              <w:rPr>
                <w:rFonts w:ascii="Times New Roman" w:hAnsi="Times New Roman" w:cs="Times New Roman"/>
                <w:color w:val="000000"/>
                <w:sz w:val="24"/>
                <w:szCs w:val="24"/>
              </w:rPr>
              <w:t>.</w:t>
            </w:r>
          </w:p>
          <w:p w:rsidR="000D57DA" w:rsidRPr="00D53C0E" w:rsidRDefault="000D57DA" w:rsidP="00BD3121">
            <w:pPr>
              <w:pStyle w:val="ListParagraph"/>
              <w:numPr>
                <w:ilvl w:val="0"/>
                <w:numId w:val="15"/>
              </w:numPr>
              <w:spacing w:after="0" w:line="480" w:lineRule="auto"/>
              <w:ind w:left="39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Menjaga citra bank melalui prilaku terpuji dan menjunjung tinggi etika</w:t>
            </w:r>
            <w:r w:rsidR="00395FDF">
              <w:rPr>
                <w:rFonts w:ascii="Times New Roman" w:hAnsi="Times New Roman" w:cs="Times New Roman"/>
                <w:color w:val="000000"/>
                <w:sz w:val="24"/>
                <w:szCs w:val="24"/>
              </w:rPr>
              <w:t>.</w:t>
            </w:r>
          </w:p>
        </w:tc>
      </w:tr>
      <w:tr w:rsidR="000D57DA" w:rsidRPr="00D53C0E" w:rsidTr="00E94BFA">
        <w:trPr>
          <w:trHeight w:val="1089"/>
          <w:tblCellSpacing w:w="0" w:type="dxa"/>
        </w:trPr>
        <w:tc>
          <w:tcPr>
            <w:tcW w:w="2901" w:type="dxa"/>
            <w:shd w:val="clear" w:color="auto" w:fill="F7E48B"/>
            <w:tcMar>
              <w:top w:w="60" w:type="dxa"/>
              <w:left w:w="60" w:type="dxa"/>
              <w:bottom w:w="60" w:type="dxa"/>
              <w:right w:w="60" w:type="dxa"/>
            </w:tcMar>
            <w:hideMark/>
          </w:tcPr>
          <w:p w:rsidR="000D57DA" w:rsidRPr="00D53C0E" w:rsidRDefault="000D57DA" w:rsidP="0080590F">
            <w:pPr>
              <w:spacing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4. Respect</w:t>
            </w:r>
          </w:p>
        </w:tc>
        <w:tc>
          <w:tcPr>
            <w:tcW w:w="5019" w:type="dxa"/>
            <w:shd w:val="clear" w:color="auto" w:fill="F7E48B"/>
            <w:tcMar>
              <w:top w:w="60" w:type="dxa"/>
              <w:left w:w="60" w:type="dxa"/>
              <w:bottom w:w="60" w:type="dxa"/>
              <w:right w:w="60" w:type="dxa"/>
            </w:tcMar>
            <w:hideMark/>
          </w:tcPr>
          <w:p w:rsidR="000D57DA" w:rsidRPr="00D53C0E" w:rsidRDefault="000D57DA" w:rsidP="00BD3121">
            <w:pPr>
              <w:pStyle w:val="ListParagraph"/>
              <w:numPr>
                <w:ilvl w:val="0"/>
                <w:numId w:val="16"/>
              </w:numPr>
              <w:spacing w:after="0" w:line="480" w:lineRule="auto"/>
              <w:ind w:left="39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Fokus pada nasabah</w:t>
            </w:r>
            <w:r w:rsidR="00395FDF">
              <w:rPr>
                <w:rFonts w:ascii="Times New Roman" w:hAnsi="Times New Roman" w:cs="Times New Roman"/>
                <w:color w:val="000000"/>
                <w:sz w:val="24"/>
                <w:szCs w:val="24"/>
              </w:rPr>
              <w:t>.</w:t>
            </w:r>
          </w:p>
          <w:p w:rsidR="000D57DA" w:rsidRPr="00D53C0E" w:rsidRDefault="000D57DA" w:rsidP="00BD3121">
            <w:pPr>
              <w:pStyle w:val="ListParagraph"/>
              <w:numPr>
                <w:ilvl w:val="0"/>
                <w:numId w:val="16"/>
              </w:numPr>
              <w:spacing w:after="0" w:line="480" w:lineRule="auto"/>
              <w:ind w:left="39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Peduli pada lingkungan</w:t>
            </w:r>
            <w:r w:rsidR="00395FDF">
              <w:rPr>
                <w:rFonts w:ascii="Times New Roman" w:hAnsi="Times New Roman" w:cs="Times New Roman"/>
                <w:color w:val="000000"/>
                <w:sz w:val="24"/>
                <w:szCs w:val="24"/>
              </w:rPr>
              <w:t>.</w:t>
            </w:r>
          </w:p>
        </w:tc>
      </w:tr>
      <w:tr w:rsidR="000D57DA" w:rsidRPr="00D53C0E" w:rsidTr="00395FDF">
        <w:trPr>
          <w:trHeight w:val="561"/>
          <w:tblCellSpacing w:w="0" w:type="dxa"/>
        </w:trPr>
        <w:tc>
          <w:tcPr>
            <w:tcW w:w="2901" w:type="dxa"/>
            <w:shd w:val="clear" w:color="auto" w:fill="FAEFB9"/>
            <w:tcMar>
              <w:top w:w="60" w:type="dxa"/>
              <w:left w:w="60" w:type="dxa"/>
              <w:bottom w:w="60" w:type="dxa"/>
              <w:right w:w="60" w:type="dxa"/>
            </w:tcMar>
            <w:hideMark/>
          </w:tcPr>
          <w:p w:rsidR="000D57DA" w:rsidRPr="00D53C0E" w:rsidRDefault="000D57DA" w:rsidP="0080590F">
            <w:pPr>
              <w:spacing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5. Intelligence</w:t>
            </w:r>
          </w:p>
        </w:tc>
        <w:tc>
          <w:tcPr>
            <w:tcW w:w="5019" w:type="dxa"/>
            <w:shd w:val="clear" w:color="auto" w:fill="FAEFB9"/>
            <w:tcMar>
              <w:top w:w="60" w:type="dxa"/>
              <w:left w:w="60" w:type="dxa"/>
              <w:bottom w:w="60" w:type="dxa"/>
              <w:right w:w="60" w:type="dxa"/>
            </w:tcMar>
            <w:hideMark/>
          </w:tcPr>
          <w:p w:rsidR="000D57DA" w:rsidRPr="00D53C0E" w:rsidRDefault="000D57DA" w:rsidP="00BD3121">
            <w:pPr>
              <w:pStyle w:val="ListParagraph"/>
              <w:numPr>
                <w:ilvl w:val="0"/>
                <w:numId w:val="17"/>
              </w:numPr>
              <w:spacing w:after="0" w:line="480" w:lineRule="auto"/>
              <w:ind w:left="39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Selalu memberikan solusi yang terbaik</w:t>
            </w:r>
            <w:r w:rsidR="00395FDF">
              <w:rPr>
                <w:rFonts w:ascii="Times New Roman" w:hAnsi="Times New Roman" w:cs="Times New Roman"/>
                <w:color w:val="000000"/>
                <w:sz w:val="24"/>
                <w:szCs w:val="24"/>
              </w:rPr>
              <w:t>.</w:t>
            </w:r>
          </w:p>
          <w:p w:rsidR="000D57DA" w:rsidRPr="00D53C0E" w:rsidRDefault="000D57DA" w:rsidP="00BD3121">
            <w:pPr>
              <w:pStyle w:val="ListParagraph"/>
              <w:numPr>
                <w:ilvl w:val="0"/>
                <w:numId w:val="17"/>
              </w:numPr>
              <w:spacing w:after="0" w:line="480" w:lineRule="auto"/>
              <w:ind w:left="39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Berkeinginan kuat untuk mengembangkan diri</w:t>
            </w:r>
            <w:r w:rsidR="00395FDF">
              <w:rPr>
                <w:rFonts w:ascii="Times New Roman" w:hAnsi="Times New Roman" w:cs="Times New Roman"/>
                <w:color w:val="000000"/>
                <w:sz w:val="24"/>
                <w:szCs w:val="24"/>
              </w:rPr>
              <w:t>.</w:t>
            </w:r>
          </w:p>
          <w:p w:rsidR="000D57DA" w:rsidRPr="00D53C0E" w:rsidRDefault="000D57DA" w:rsidP="00BD3121">
            <w:pPr>
              <w:pStyle w:val="ListParagraph"/>
              <w:numPr>
                <w:ilvl w:val="0"/>
                <w:numId w:val="17"/>
              </w:numPr>
              <w:spacing w:after="0" w:line="480" w:lineRule="auto"/>
              <w:ind w:left="39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Menyukai perubahan yang positif</w:t>
            </w:r>
            <w:r w:rsidR="00395FDF">
              <w:rPr>
                <w:rFonts w:ascii="Times New Roman" w:hAnsi="Times New Roman" w:cs="Times New Roman"/>
                <w:color w:val="000000"/>
                <w:sz w:val="24"/>
                <w:szCs w:val="24"/>
              </w:rPr>
              <w:t>.</w:t>
            </w:r>
          </w:p>
        </w:tc>
      </w:tr>
      <w:tr w:rsidR="000D57DA" w:rsidRPr="00D53C0E" w:rsidTr="00E94BFA">
        <w:trPr>
          <w:trHeight w:val="1634"/>
          <w:tblCellSpacing w:w="0" w:type="dxa"/>
        </w:trPr>
        <w:tc>
          <w:tcPr>
            <w:tcW w:w="2901" w:type="dxa"/>
            <w:shd w:val="clear" w:color="auto" w:fill="F7E48B"/>
            <w:tcMar>
              <w:top w:w="60" w:type="dxa"/>
              <w:left w:w="60" w:type="dxa"/>
              <w:bottom w:w="60" w:type="dxa"/>
              <w:right w:w="60" w:type="dxa"/>
            </w:tcMar>
            <w:hideMark/>
          </w:tcPr>
          <w:p w:rsidR="000D57DA" w:rsidRPr="00D53C0E" w:rsidRDefault="000D57DA" w:rsidP="0080590F">
            <w:pPr>
              <w:spacing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lastRenderedPageBreak/>
              <w:t>6. Trust</w:t>
            </w:r>
          </w:p>
        </w:tc>
        <w:tc>
          <w:tcPr>
            <w:tcW w:w="5019" w:type="dxa"/>
            <w:shd w:val="clear" w:color="auto" w:fill="F7E48B"/>
            <w:tcMar>
              <w:top w:w="60" w:type="dxa"/>
              <w:left w:w="60" w:type="dxa"/>
              <w:bottom w:w="60" w:type="dxa"/>
              <w:right w:w="60" w:type="dxa"/>
            </w:tcMar>
            <w:hideMark/>
          </w:tcPr>
          <w:p w:rsidR="000D57DA" w:rsidRPr="00D53C0E" w:rsidRDefault="000D57DA" w:rsidP="00BD3121">
            <w:pPr>
              <w:pStyle w:val="ListParagraph"/>
              <w:numPr>
                <w:ilvl w:val="0"/>
                <w:numId w:val="18"/>
              </w:numPr>
              <w:spacing w:after="0" w:line="480" w:lineRule="auto"/>
              <w:ind w:left="39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Menumbuhkan transparansi, kebersamaan dan kerjasama yang sehat</w:t>
            </w:r>
            <w:r w:rsidR="00395FDF">
              <w:rPr>
                <w:rFonts w:ascii="Times New Roman" w:hAnsi="Times New Roman" w:cs="Times New Roman"/>
                <w:color w:val="000000"/>
                <w:sz w:val="24"/>
                <w:szCs w:val="24"/>
              </w:rPr>
              <w:t>.</w:t>
            </w:r>
          </w:p>
          <w:p w:rsidR="000D57DA" w:rsidRPr="00D53C0E" w:rsidRDefault="000D57DA" w:rsidP="00BD3121">
            <w:pPr>
              <w:pStyle w:val="ListParagraph"/>
              <w:numPr>
                <w:ilvl w:val="0"/>
                <w:numId w:val="18"/>
              </w:numPr>
              <w:spacing w:after="0" w:line="480" w:lineRule="auto"/>
              <w:ind w:left="39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Menjaga rahasia bank dan perusahaan</w:t>
            </w:r>
            <w:r w:rsidR="00395FDF">
              <w:rPr>
                <w:rFonts w:ascii="Times New Roman" w:hAnsi="Times New Roman" w:cs="Times New Roman"/>
                <w:color w:val="000000"/>
                <w:sz w:val="24"/>
                <w:szCs w:val="24"/>
              </w:rPr>
              <w:t>.</w:t>
            </w:r>
          </w:p>
        </w:tc>
      </w:tr>
    </w:tbl>
    <w:p w:rsidR="00E94BFA" w:rsidRDefault="00E94BFA" w:rsidP="00E94BFA">
      <w:pPr>
        <w:spacing w:after="0" w:line="480" w:lineRule="auto"/>
        <w:jc w:val="center"/>
        <w:outlineLvl w:val="1"/>
        <w:rPr>
          <w:rFonts w:ascii="Times New Roman" w:eastAsia="Times New Roman" w:hAnsi="Times New Roman" w:cs="Times New Roman"/>
          <w:b/>
          <w:bCs/>
          <w:sz w:val="24"/>
          <w:szCs w:val="24"/>
        </w:rPr>
      </w:pPr>
    </w:p>
    <w:p w:rsidR="00366E63" w:rsidRDefault="00366E63" w:rsidP="00E94BFA">
      <w:pPr>
        <w:spacing w:after="0" w:line="480" w:lineRule="auto"/>
        <w:jc w:val="center"/>
        <w:outlineLvl w:val="1"/>
      </w:pPr>
      <w:proofErr w:type="gramStart"/>
      <w:r w:rsidRPr="000E7D48">
        <w:rPr>
          <w:rFonts w:ascii="Times New Roman" w:eastAsia="Times New Roman" w:hAnsi="Times New Roman" w:cs="Times New Roman"/>
          <w:b/>
          <w:bCs/>
          <w:sz w:val="24"/>
          <w:szCs w:val="24"/>
        </w:rPr>
        <w:t>Sumber :</w:t>
      </w:r>
      <w:proofErr w:type="gramEnd"/>
      <w:r w:rsidRPr="000E7D48">
        <w:rPr>
          <w:rFonts w:ascii="Times New Roman" w:eastAsia="Times New Roman" w:hAnsi="Times New Roman" w:cs="Times New Roman"/>
          <w:b/>
          <w:bCs/>
          <w:sz w:val="24"/>
          <w:szCs w:val="24"/>
        </w:rPr>
        <w:t xml:space="preserve"> </w:t>
      </w:r>
      <w:hyperlink r:id="rId16" w:history="1">
        <w:r w:rsidR="000E7D48" w:rsidRPr="00D63A04">
          <w:rPr>
            <w:rStyle w:val="Hyperlink"/>
            <w:rFonts w:ascii="Times New Roman" w:eastAsia="Times New Roman" w:hAnsi="Times New Roman" w:cs="Times New Roman"/>
            <w:b/>
            <w:bCs/>
            <w:sz w:val="24"/>
            <w:szCs w:val="24"/>
          </w:rPr>
          <w:t>http://www.bankbjb.co.id/id/4/111/125/197/Budaya-perusahaan.html</w:t>
        </w:r>
      </w:hyperlink>
    </w:p>
    <w:p w:rsidR="00E94BFA" w:rsidRPr="00E94BFA" w:rsidRDefault="008B6660" w:rsidP="00E94BFA">
      <w:pPr>
        <w:spacing w:after="0" w:line="480" w:lineRule="auto"/>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Diunduh pada tanggal 1 Oktober 2014</w:t>
      </w:r>
    </w:p>
    <w:p w:rsidR="000D57DA" w:rsidRDefault="000D57DA" w:rsidP="007C256D">
      <w:pPr>
        <w:spacing w:after="0" w:line="480" w:lineRule="auto"/>
        <w:jc w:val="both"/>
        <w:outlineLvl w:val="1"/>
        <w:rPr>
          <w:rFonts w:ascii="Times New Roman" w:eastAsia="Times New Roman" w:hAnsi="Times New Roman" w:cs="Times New Roman"/>
          <w:b/>
          <w:bCs/>
          <w:sz w:val="24"/>
          <w:szCs w:val="24"/>
        </w:rPr>
      </w:pPr>
    </w:p>
    <w:p w:rsidR="009C729B" w:rsidRDefault="000D57DA" w:rsidP="00F71FB6">
      <w:pPr>
        <w:spacing w:after="0" w:line="480" w:lineRule="auto"/>
        <w:ind w:firstLine="720"/>
        <w:jc w:val="both"/>
        <w:rPr>
          <w:rFonts w:ascii="Times New Roman" w:eastAsia="Times New Roman" w:hAnsi="Times New Roman" w:cs="Times New Roman"/>
          <w:sz w:val="24"/>
          <w:szCs w:val="24"/>
        </w:rPr>
      </w:pPr>
      <w:r w:rsidRPr="00D53C0E">
        <w:rPr>
          <w:rFonts w:ascii="Times New Roman" w:eastAsia="Times New Roman" w:hAnsi="Times New Roman" w:cs="Times New Roman"/>
          <w:sz w:val="24"/>
          <w:szCs w:val="24"/>
        </w:rPr>
        <w:t>Nilai-nilai budaya perusahaan (c</w:t>
      </w:r>
      <w:r w:rsidRPr="00D53C0E">
        <w:rPr>
          <w:rFonts w:ascii="Times New Roman" w:eastAsia="Times New Roman" w:hAnsi="Times New Roman" w:cs="Times New Roman"/>
          <w:i/>
          <w:iCs/>
          <w:sz w:val="24"/>
          <w:szCs w:val="24"/>
        </w:rPr>
        <w:t>orporate values</w:t>
      </w:r>
      <w:r w:rsidRPr="00D53C0E">
        <w:rPr>
          <w:rFonts w:ascii="Times New Roman" w:eastAsia="Times New Roman" w:hAnsi="Times New Roman" w:cs="Times New Roman"/>
          <w:sz w:val="24"/>
          <w:szCs w:val="24"/>
        </w:rPr>
        <w:t xml:space="preserve">) yang telah dirumuskan </w:t>
      </w:r>
      <w:r w:rsidR="00366E63">
        <w:rPr>
          <w:rFonts w:ascii="Times New Roman" w:eastAsia="Times New Roman" w:hAnsi="Times New Roman" w:cs="Times New Roman"/>
          <w:sz w:val="24"/>
          <w:szCs w:val="24"/>
        </w:rPr>
        <w:t>pada Tabel 3.1</w:t>
      </w:r>
      <w:r w:rsidR="00DF7973">
        <w:rPr>
          <w:rFonts w:ascii="Times New Roman" w:eastAsia="Times New Roman" w:hAnsi="Times New Roman" w:cs="Times New Roman"/>
          <w:sz w:val="24"/>
          <w:szCs w:val="24"/>
        </w:rPr>
        <w:t>,</w:t>
      </w:r>
      <w:r w:rsidR="00366E63">
        <w:rPr>
          <w:rFonts w:ascii="Times New Roman" w:eastAsia="Times New Roman" w:hAnsi="Times New Roman" w:cs="Times New Roman"/>
          <w:sz w:val="24"/>
          <w:szCs w:val="24"/>
        </w:rPr>
        <w:t xml:space="preserve"> </w:t>
      </w:r>
      <w:r w:rsidR="00DF7973">
        <w:rPr>
          <w:rFonts w:ascii="Times New Roman" w:eastAsia="Times New Roman" w:hAnsi="Times New Roman" w:cs="Times New Roman"/>
          <w:sz w:val="24"/>
          <w:szCs w:val="24"/>
        </w:rPr>
        <w:t>dijabarkan dalam </w:t>
      </w:r>
      <w:r w:rsidRPr="00D53C0E">
        <w:rPr>
          <w:rFonts w:ascii="Times New Roman" w:eastAsia="Times New Roman" w:hAnsi="Times New Roman" w:cs="Times New Roman"/>
          <w:sz w:val="24"/>
          <w:szCs w:val="24"/>
        </w:rPr>
        <w:t xml:space="preserve">14 perilaku utama, yaitu sebagai </w:t>
      </w:r>
      <w:proofErr w:type="gramStart"/>
      <w:r w:rsidRPr="00D53C0E">
        <w:rPr>
          <w:rFonts w:ascii="Times New Roman" w:eastAsia="Times New Roman" w:hAnsi="Times New Roman" w:cs="Times New Roman"/>
          <w:sz w:val="24"/>
          <w:szCs w:val="24"/>
        </w:rPr>
        <w:t>berikut :</w:t>
      </w:r>
      <w:proofErr w:type="gramEnd"/>
    </w:p>
    <w:p w:rsidR="00E3252B" w:rsidRDefault="00E3252B" w:rsidP="009C729B">
      <w:pPr>
        <w:spacing w:after="0" w:line="480" w:lineRule="auto"/>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Tabel 3.2</w:t>
      </w:r>
    </w:p>
    <w:p w:rsidR="00E3252B" w:rsidRPr="00E3252B" w:rsidRDefault="00E3252B" w:rsidP="009C729B">
      <w:pPr>
        <w:spacing w:after="0" w:line="480" w:lineRule="auto"/>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Perilaku Utama </w:t>
      </w:r>
      <w:r w:rsidR="00CF6D96">
        <w:rPr>
          <w:rFonts w:ascii="Times New Roman" w:eastAsia="Times New Roman" w:hAnsi="Times New Roman" w:cs="Times New Roman"/>
          <w:b/>
          <w:bCs/>
          <w:sz w:val="24"/>
          <w:szCs w:val="24"/>
        </w:rPr>
        <w:t>PT. Bank bjb</w:t>
      </w:r>
      <w:r>
        <w:rPr>
          <w:rFonts w:ascii="Times New Roman" w:eastAsia="Times New Roman" w:hAnsi="Times New Roman" w:cs="Times New Roman"/>
          <w:b/>
          <w:bCs/>
          <w:sz w:val="24"/>
          <w:szCs w:val="24"/>
        </w:rPr>
        <w:t xml:space="preserve">, Tbk. pada GO SPIRIT </w:t>
      </w:r>
    </w:p>
    <w:tbl>
      <w:tblPr>
        <w:tblW w:w="7920" w:type="dxa"/>
        <w:tblCellSpacing w:w="0" w:type="dxa"/>
        <w:tblInd w:w="60" w:type="dxa"/>
        <w:tblCellMar>
          <w:left w:w="0" w:type="dxa"/>
          <w:right w:w="0" w:type="dxa"/>
        </w:tblCellMar>
        <w:tblLook w:val="04A0" w:firstRow="1" w:lastRow="0" w:firstColumn="1" w:lastColumn="0" w:noHBand="0" w:noVBand="1"/>
      </w:tblPr>
      <w:tblGrid>
        <w:gridCol w:w="3330"/>
        <w:gridCol w:w="4590"/>
      </w:tblGrid>
      <w:tr w:rsidR="000D57DA" w:rsidRPr="00D53C0E" w:rsidTr="007C256D">
        <w:trPr>
          <w:tblCellSpacing w:w="0" w:type="dxa"/>
        </w:trPr>
        <w:tc>
          <w:tcPr>
            <w:tcW w:w="3330" w:type="dxa"/>
            <w:shd w:val="clear" w:color="auto" w:fill="0071AB"/>
            <w:tcMar>
              <w:top w:w="60" w:type="dxa"/>
              <w:left w:w="60" w:type="dxa"/>
              <w:bottom w:w="60" w:type="dxa"/>
              <w:right w:w="60" w:type="dxa"/>
            </w:tcMar>
            <w:vAlign w:val="center"/>
            <w:hideMark/>
          </w:tcPr>
          <w:p w:rsidR="000D57DA" w:rsidRPr="00D53C0E" w:rsidRDefault="000D57DA" w:rsidP="007C256D">
            <w:pPr>
              <w:spacing w:before="240" w:after="0" w:line="480" w:lineRule="auto"/>
              <w:jc w:val="center"/>
              <w:rPr>
                <w:rFonts w:ascii="Times New Roman" w:hAnsi="Times New Roman" w:cs="Times New Roman"/>
                <w:b/>
                <w:bCs/>
                <w:color w:val="FFFFFF"/>
                <w:sz w:val="24"/>
                <w:szCs w:val="24"/>
              </w:rPr>
            </w:pPr>
            <w:r w:rsidRPr="00D53C0E">
              <w:rPr>
                <w:rFonts w:ascii="Times New Roman" w:hAnsi="Times New Roman" w:cs="Times New Roman"/>
                <w:b/>
                <w:bCs/>
                <w:color w:val="FFFFFF"/>
                <w:sz w:val="24"/>
                <w:szCs w:val="24"/>
              </w:rPr>
              <w:t>PERILAKU UTAMA</w:t>
            </w:r>
          </w:p>
        </w:tc>
        <w:tc>
          <w:tcPr>
            <w:tcW w:w="4590" w:type="dxa"/>
            <w:shd w:val="clear" w:color="auto" w:fill="0071AB"/>
            <w:tcMar>
              <w:top w:w="60" w:type="dxa"/>
              <w:left w:w="60" w:type="dxa"/>
              <w:bottom w:w="60" w:type="dxa"/>
              <w:right w:w="60" w:type="dxa"/>
            </w:tcMar>
            <w:vAlign w:val="center"/>
            <w:hideMark/>
          </w:tcPr>
          <w:p w:rsidR="000D57DA" w:rsidRPr="00D53C0E" w:rsidRDefault="000D57DA" w:rsidP="007C256D">
            <w:pPr>
              <w:spacing w:before="240" w:after="0" w:line="480" w:lineRule="auto"/>
              <w:jc w:val="center"/>
              <w:rPr>
                <w:rFonts w:ascii="Times New Roman" w:hAnsi="Times New Roman" w:cs="Times New Roman"/>
                <w:b/>
                <w:bCs/>
                <w:color w:val="FFFFFF"/>
                <w:sz w:val="24"/>
                <w:szCs w:val="24"/>
              </w:rPr>
            </w:pPr>
            <w:r w:rsidRPr="00D53C0E">
              <w:rPr>
                <w:rFonts w:ascii="Times New Roman" w:hAnsi="Times New Roman" w:cs="Times New Roman"/>
                <w:b/>
                <w:bCs/>
                <w:color w:val="FFFFFF"/>
                <w:sz w:val="24"/>
                <w:szCs w:val="24"/>
              </w:rPr>
              <w:t>PENJELASAN</w:t>
            </w:r>
          </w:p>
        </w:tc>
      </w:tr>
      <w:tr w:rsidR="000D57DA" w:rsidRPr="00D53C0E" w:rsidTr="007C256D">
        <w:trPr>
          <w:tblCellSpacing w:w="0" w:type="dxa"/>
        </w:trPr>
        <w:tc>
          <w:tcPr>
            <w:tcW w:w="3330" w:type="dxa"/>
            <w:shd w:val="clear" w:color="auto" w:fill="FAEFB9"/>
            <w:tcMar>
              <w:top w:w="60" w:type="dxa"/>
              <w:left w:w="60" w:type="dxa"/>
              <w:bottom w:w="60" w:type="dxa"/>
              <w:right w:w="60" w:type="dxa"/>
            </w:tcMar>
            <w:hideMark/>
          </w:tcPr>
          <w:p w:rsidR="000D57DA" w:rsidRPr="00D53C0E" w:rsidRDefault="007C256D" w:rsidP="00BD3121">
            <w:pPr>
              <w:pStyle w:val="ListParagraph"/>
              <w:numPr>
                <w:ilvl w:val="0"/>
                <w:numId w:val="13"/>
              </w:numPr>
              <w:spacing w:before="240" w:after="0" w:line="480" w:lineRule="auto"/>
              <w:ind w:left="360"/>
              <w:rPr>
                <w:rFonts w:ascii="Times New Roman" w:hAnsi="Times New Roman" w:cs="Times New Roman"/>
                <w:color w:val="000000"/>
                <w:sz w:val="24"/>
                <w:szCs w:val="24"/>
              </w:rPr>
            </w:pPr>
            <w:r>
              <w:rPr>
                <w:rFonts w:ascii="Times New Roman" w:hAnsi="Times New Roman" w:cs="Times New Roman"/>
                <w:color w:val="000000"/>
                <w:sz w:val="24"/>
                <w:szCs w:val="24"/>
              </w:rPr>
              <w:t xml:space="preserve">Ramah, tulus, dan </w:t>
            </w:r>
            <w:r w:rsidR="000D57DA" w:rsidRPr="00D53C0E">
              <w:rPr>
                <w:rFonts w:ascii="Times New Roman" w:hAnsi="Times New Roman" w:cs="Times New Roman"/>
                <w:color w:val="000000"/>
                <w:sz w:val="24"/>
                <w:szCs w:val="24"/>
              </w:rPr>
              <w:t>kekeluargaan</w:t>
            </w:r>
          </w:p>
        </w:tc>
        <w:tc>
          <w:tcPr>
            <w:tcW w:w="4590" w:type="dxa"/>
            <w:shd w:val="clear" w:color="auto" w:fill="FAEFB9"/>
            <w:tcMar>
              <w:top w:w="60" w:type="dxa"/>
              <w:left w:w="60" w:type="dxa"/>
              <w:bottom w:w="60" w:type="dxa"/>
              <w:right w:w="60" w:type="dxa"/>
            </w:tcMar>
            <w:hideMark/>
          </w:tcPr>
          <w:p w:rsidR="000D57DA" w:rsidRPr="00D53C0E" w:rsidRDefault="00395FDF" w:rsidP="0080590F">
            <w:pPr>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Merupakan ciri khas </w:t>
            </w:r>
            <w:r w:rsidR="000D57DA" w:rsidRPr="00D53C0E">
              <w:rPr>
                <w:rFonts w:ascii="Times New Roman" w:hAnsi="Times New Roman" w:cs="Times New Roman"/>
                <w:color w:val="000000"/>
                <w:sz w:val="24"/>
                <w:szCs w:val="24"/>
              </w:rPr>
              <w:t>Bank</w:t>
            </w:r>
            <w:r>
              <w:rPr>
                <w:rFonts w:ascii="Times New Roman" w:hAnsi="Times New Roman" w:cs="Times New Roman"/>
                <w:color w:val="000000"/>
                <w:sz w:val="24"/>
                <w:szCs w:val="24"/>
              </w:rPr>
              <w:t xml:space="preserve"> </w:t>
            </w:r>
            <w:r w:rsidR="000D57DA" w:rsidRPr="00D53C0E">
              <w:rPr>
                <w:rStyle w:val="Strong"/>
                <w:rFonts w:ascii="Times New Roman" w:hAnsi="Times New Roman" w:cs="Times New Roman"/>
                <w:b w:val="0"/>
                <w:color w:val="000000"/>
                <w:sz w:val="24"/>
                <w:szCs w:val="24"/>
              </w:rPr>
              <w:t>bjb</w:t>
            </w:r>
            <w:r>
              <w:rPr>
                <w:rFonts w:ascii="Times New Roman" w:hAnsi="Times New Roman" w:cs="Times New Roman"/>
                <w:color w:val="000000"/>
                <w:sz w:val="24"/>
                <w:szCs w:val="24"/>
              </w:rPr>
              <w:t xml:space="preserve"> </w:t>
            </w:r>
            <w:r w:rsidR="000D57DA" w:rsidRPr="00D53C0E">
              <w:rPr>
                <w:rFonts w:ascii="Times New Roman" w:hAnsi="Times New Roman" w:cs="Times New Roman"/>
                <w:color w:val="000000"/>
                <w:sz w:val="24"/>
                <w:szCs w:val="24"/>
              </w:rPr>
              <w:t xml:space="preserve">dalam berkomunikasi dengan pihak </w:t>
            </w:r>
            <w:proofErr w:type="gramStart"/>
            <w:r w:rsidR="000D57DA" w:rsidRPr="00D53C0E">
              <w:rPr>
                <w:rFonts w:ascii="Times New Roman" w:hAnsi="Times New Roman" w:cs="Times New Roman"/>
                <w:color w:val="000000"/>
                <w:sz w:val="24"/>
                <w:szCs w:val="24"/>
              </w:rPr>
              <w:t>lain</w:t>
            </w:r>
            <w:proofErr w:type="gramEnd"/>
            <w:r w:rsidR="000D57DA" w:rsidRPr="00D53C0E">
              <w:rPr>
                <w:rFonts w:ascii="Times New Roman" w:hAnsi="Times New Roman" w:cs="Times New Roman"/>
                <w:color w:val="000000"/>
                <w:sz w:val="24"/>
                <w:szCs w:val="24"/>
              </w:rPr>
              <w:t xml:space="preserve">, baik dengan nasabah, </w:t>
            </w:r>
            <w:r w:rsidR="000D57DA" w:rsidRPr="00D53C0E">
              <w:rPr>
                <w:rFonts w:ascii="Times New Roman" w:hAnsi="Times New Roman" w:cs="Times New Roman"/>
                <w:i/>
                <w:color w:val="000000"/>
                <w:sz w:val="24"/>
                <w:szCs w:val="24"/>
              </w:rPr>
              <w:t>shareholder</w:t>
            </w:r>
            <w:r w:rsidR="000D57DA" w:rsidRPr="00D53C0E">
              <w:rPr>
                <w:rFonts w:ascii="Times New Roman" w:hAnsi="Times New Roman" w:cs="Times New Roman"/>
                <w:color w:val="000000"/>
                <w:sz w:val="24"/>
                <w:szCs w:val="24"/>
              </w:rPr>
              <w:t>, masyarakat maupun antar pegawai. Seluruh jajaran organisasi berkomunikasi secara ramah dan santun, membantu dengan tulus dan ikhlas, serta menjalin hubungan dengan baik dan kekeluargaan.</w:t>
            </w:r>
          </w:p>
        </w:tc>
      </w:tr>
      <w:tr w:rsidR="000D57DA" w:rsidRPr="00D53C0E" w:rsidTr="007C256D">
        <w:trPr>
          <w:tblCellSpacing w:w="0" w:type="dxa"/>
        </w:trPr>
        <w:tc>
          <w:tcPr>
            <w:tcW w:w="3330" w:type="dxa"/>
            <w:shd w:val="clear" w:color="auto" w:fill="F7E48B"/>
            <w:tcMar>
              <w:top w:w="60" w:type="dxa"/>
              <w:left w:w="60" w:type="dxa"/>
              <w:bottom w:w="60" w:type="dxa"/>
              <w:right w:w="60" w:type="dxa"/>
            </w:tcMar>
            <w:hideMark/>
          </w:tcPr>
          <w:p w:rsidR="000D57DA" w:rsidRPr="00D53C0E" w:rsidRDefault="000D57DA" w:rsidP="00BD3121">
            <w:pPr>
              <w:pStyle w:val="ListParagraph"/>
              <w:numPr>
                <w:ilvl w:val="0"/>
                <w:numId w:val="13"/>
              </w:numPr>
              <w:spacing w:after="0" w:line="480" w:lineRule="auto"/>
              <w:ind w:left="360"/>
              <w:rPr>
                <w:rFonts w:ascii="Times New Roman" w:hAnsi="Times New Roman" w:cs="Times New Roman"/>
                <w:color w:val="000000"/>
                <w:sz w:val="24"/>
                <w:szCs w:val="24"/>
              </w:rPr>
            </w:pPr>
            <w:r w:rsidRPr="00D53C0E">
              <w:rPr>
                <w:rFonts w:ascii="Times New Roman" w:hAnsi="Times New Roman" w:cs="Times New Roman"/>
                <w:color w:val="000000"/>
                <w:sz w:val="24"/>
                <w:szCs w:val="24"/>
              </w:rPr>
              <w:t>Selalu memberikan pelayanan prima</w:t>
            </w:r>
          </w:p>
        </w:tc>
        <w:tc>
          <w:tcPr>
            <w:tcW w:w="4590" w:type="dxa"/>
            <w:shd w:val="clear" w:color="auto" w:fill="F7E48B"/>
            <w:tcMar>
              <w:top w:w="60" w:type="dxa"/>
              <w:left w:w="60" w:type="dxa"/>
              <w:bottom w:w="60" w:type="dxa"/>
              <w:right w:w="60" w:type="dxa"/>
            </w:tcMar>
            <w:hideMark/>
          </w:tcPr>
          <w:p w:rsidR="000D57DA" w:rsidRPr="00D53C0E" w:rsidRDefault="000D57DA" w:rsidP="0080590F">
            <w:pPr>
              <w:spacing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 xml:space="preserve">Senantiasa memberikan pelayanan yang terbaik kepada nasabah dengan cara </w:t>
            </w:r>
            <w:r w:rsidRPr="00D53C0E">
              <w:rPr>
                <w:rFonts w:ascii="Times New Roman" w:hAnsi="Times New Roman" w:cs="Times New Roman"/>
                <w:color w:val="000000"/>
                <w:sz w:val="24"/>
                <w:szCs w:val="24"/>
              </w:rPr>
              <w:lastRenderedPageBreak/>
              <w:t>memahami dan menerapkan standar pelayanan Bank </w:t>
            </w:r>
            <w:r w:rsidRPr="00D53C0E">
              <w:rPr>
                <w:rStyle w:val="Strong"/>
                <w:rFonts w:ascii="Times New Roman" w:hAnsi="Times New Roman" w:cs="Times New Roman"/>
                <w:b w:val="0"/>
                <w:color w:val="000000"/>
                <w:sz w:val="24"/>
                <w:szCs w:val="24"/>
              </w:rPr>
              <w:t>bjb</w:t>
            </w:r>
            <w:r w:rsidRPr="00D53C0E">
              <w:rPr>
                <w:rFonts w:ascii="Times New Roman" w:hAnsi="Times New Roman" w:cs="Times New Roman"/>
                <w:color w:val="000000"/>
                <w:sz w:val="24"/>
                <w:szCs w:val="24"/>
              </w:rPr>
              <w:t> dengan baik dalam setiap aktivitas operasional.</w:t>
            </w:r>
          </w:p>
        </w:tc>
      </w:tr>
      <w:tr w:rsidR="000D57DA" w:rsidRPr="00D53C0E" w:rsidTr="007C256D">
        <w:trPr>
          <w:tblCellSpacing w:w="0" w:type="dxa"/>
        </w:trPr>
        <w:tc>
          <w:tcPr>
            <w:tcW w:w="3330" w:type="dxa"/>
            <w:shd w:val="clear" w:color="auto" w:fill="FAEFB9"/>
            <w:tcMar>
              <w:top w:w="60" w:type="dxa"/>
              <w:left w:w="60" w:type="dxa"/>
              <w:bottom w:w="60" w:type="dxa"/>
              <w:right w:w="60" w:type="dxa"/>
            </w:tcMar>
            <w:hideMark/>
          </w:tcPr>
          <w:p w:rsidR="000D57DA" w:rsidRPr="00D53C0E" w:rsidRDefault="000D57DA" w:rsidP="00BD3121">
            <w:pPr>
              <w:pStyle w:val="ListParagraph"/>
              <w:numPr>
                <w:ilvl w:val="0"/>
                <w:numId w:val="13"/>
              </w:numPr>
              <w:spacing w:after="0" w:line="480" w:lineRule="auto"/>
              <w:ind w:left="36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lastRenderedPageBreak/>
              <w:t>Cepat, tepat dan akurat</w:t>
            </w:r>
          </w:p>
        </w:tc>
        <w:tc>
          <w:tcPr>
            <w:tcW w:w="4590" w:type="dxa"/>
            <w:shd w:val="clear" w:color="auto" w:fill="FAEFB9"/>
            <w:tcMar>
              <w:top w:w="60" w:type="dxa"/>
              <w:left w:w="60" w:type="dxa"/>
              <w:bottom w:w="60" w:type="dxa"/>
              <w:right w:w="60" w:type="dxa"/>
            </w:tcMar>
            <w:hideMark/>
          </w:tcPr>
          <w:p w:rsidR="000D57DA" w:rsidRPr="00D53C0E" w:rsidRDefault="000D57DA" w:rsidP="0080590F">
            <w:pPr>
              <w:spacing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 xml:space="preserve">Sebagai </w:t>
            </w:r>
            <w:r w:rsidRPr="00D53C0E">
              <w:rPr>
                <w:rFonts w:ascii="Times New Roman" w:hAnsi="Times New Roman" w:cs="Times New Roman"/>
                <w:i/>
                <w:color w:val="000000"/>
                <w:sz w:val="24"/>
                <w:szCs w:val="24"/>
              </w:rPr>
              <w:t>bankir</w:t>
            </w:r>
            <w:r w:rsidRPr="00D53C0E">
              <w:rPr>
                <w:rFonts w:ascii="Times New Roman" w:hAnsi="Times New Roman" w:cs="Times New Roman"/>
                <w:color w:val="000000"/>
                <w:sz w:val="24"/>
                <w:szCs w:val="24"/>
              </w:rPr>
              <w:t xml:space="preserve"> yang </w:t>
            </w:r>
            <w:r w:rsidRPr="00395FDF">
              <w:rPr>
                <w:rFonts w:ascii="Times New Roman" w:hAnsi="Times New Roman" w:cs="Times New Roman"/>
                <w:i/>
                <w:color w:val="000000"/>
                <w:sz w:val="24"/>
                <w:szCs w:val="24"/>
              </w:rPr>
              <w:t>professional</w:t>
            </w:r>
            <w:r w:rsidRPr="00D53C0E">
              <w:rPr>
                <w:rFonts w:ascii="Times New Roman" w:hAnsi="Times New Roman" w:cs="Times New Roman"/>
                <w:color w:val="000000"/>
                <w:sz w:val="24"/>
                <w:szCs w:val="24"/>
              </w:rPr>
              <w:t xml:space="preserve">, setiap pekerjaan dilakukan dengan cepat sesuai dengan </w:t>
            </w:r>
            <w:r w:rsidRPr="00D53C0E">
              <w:rPr>
                <w:rFonts w:ascii="Times New Roman" w:hAnsi="Times New Roman" w:cs="Times New Roman"/>
                <w:i/>
                <w:color w:val="000000"/>
                <w:sz w:val="24"/>
                <w:szCs w:val="24"/>
              </w:rPr>
              <w:t>time schedule</w:t>
            </w:r>
            <w:r w:rsidRPr="00D53C0E">
              <w:rPr>
                <w:rFonts w:ascii="Times New Roman" w:hAnsi="Times New Roman" w:cs="Times New Roman"/>
                <w:color w:val="000000"/>
                <w:sz w:val="24"/>
                <w:szCs w:val="24"/>
              </w:rPr>
              <w:t>, menggunakan cara atau metode yang tepat sesuai dengan tujuan dan peruntukannya, serta meminimalisir tingkat kesalahan baik dalam proses pekerjaan maupun hasil pekerjaan melalui ketelitian.</w:t>
            </w:r>
          </w:p>
        </w:tc>
      </w:tr>
      <w:tr w:rsidR="000D57DA" w:rsidRPr="00D53C0E" w:rsidTr="007C256D">
        <w:trPr>
          <w:tblCellSpacing w:w="0" w:type="dxa"/>
        </w:trPr>
        <w:tc>
          <w:tcPr>
            <w:tcW w:w="3330" w:type="dxa"/>
            <w:shd w:val="clear" w:color="auto" w:fill="F7E48B"/>
            <w:tcMar>
              <w:top w:w="60" w:type="dxa"/>
              <w:left w:w="60" w:type="dxa"/>
              <w:bottom w:w="60" w:type="dxa"/>
              <w:right w:w="60" w:type="dxa"/>
            </w:tcMar>
            <w:hideMark/>
          </w:tcPr>
          <w:p w:rsidR="000D57DA" w:rsidRPr="00D53C0E" w:rsidRDefault="000D57DA" w:rsidP="00BD3121">
            <w:pPr>
              <w:pStyle w:val="ListParagraph"/>
              <w:numPr>
                <w:ilvl w:val="0"/>
                <w:numId w:val="13"/>
              </w:numPr>
              <w:spacing w:after="0" w:line="480" w:lineRule="auto"/>
              <w:ind w:left="36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Kompeten dan bertanggung jawab</w:t>
            </w:r>
          </w:p>
        </w:tc>
        <w:tc>
          <w:tcPr>
            <w:tcW w:w="4590" w:type="dxa"/>
            <w:shd w:val="clear" w:color="auto" w:fill="F7E48B"/>
            <w:tcMar>
              <w:top w:w="60" w:type="dxa"/>
              <w:left w:w="60" w:type="dxa"/>
              <w:bottom w:w="60" w:type="dxa"/>
              <w:right w:w="60" w:type="dxa"/>
            </w:tcMar>
            <w:hideMark/>
          </w:tcPr>
          <w:p w:rsidR="000D57DA" w:rsidRPr="00D53C0E" w:rsidRDefault="00395FDF" w:rsidP="0080590F">
            <w:pPr>
              <w:spacing w:after="0" w:line="48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Setiap pekerjaan </w:t>
            </w:r>
            <w:r w:rsidR="000D57DA" w:rsidRPr="00D53C0E">
              <w:rPr>
                <w:rFonts w:ascii="Times New Roman" w:hAnsi="Times New Roman" w:cs="Times New Roman"/>
                <w:color w:val="000000"/>
                <w:sz w:val="24"/>
                <w:szCs w:val="24"/>
              </w:rPr>
              <w:t>baik itu pekerjaan besar ataupun kecil, sulit ataupun mudah, selalu dikerjakan dengan memanfaatkan kompetensi yang ada di dalam diri masing-masing secara optimal dan dengan penuh rasa tanggung jawab.</w:t>
            </w:r>
          </w:p>
        </w:tc>
      </w:tr>
      <w:tr w:rsidR="000D57DA" w:rsidRPr="00D53C0E" w:rsidTr="007C256D">
        <w:trPr>
          <w:tblCellSpacing w:w="0" w:type="dxa"/>
        </w:trPr>
        <w:tc>
          <w:tcPr>
            <w:tcW w:w="3330" w:type="dxa"/>
            <w:shd w:val="clear" w:color="auto" w:fill="FAEFB9"/>
            <w:tcMar>
              <w:top w:w="60" w:type="dxa"/>
              <w:left w:w="60" w:type="dxa"/>
              <w:bottom w:w="60" w:type="dxa"/>
              <w:right w:w="60" w:type="dxa"/>
            </w:tcMar>
            <w:hideMark/>
          </w:tcPr>
          <w:p w:rsidR="000D57DA" w:rsidRPr="00D53C0E" w:rsidRDefault="000D57DA" w:rsidP="00BD3121">
            <w:pPr>
              <w:pStyle w:val="ListParagraph"/>
              <w:numPr>
                <w:ilvl w:val="0"/>
                <w:numId w:val="13"/>
              </w:numPr>
              <w:spacing w:after="0" w:line="480" w:lineRule="auto"/>
              <w:ind w:left="360"/>
              <w:rPr>
                <w:rFonts w:ascii="Times New Roman" w:hAnsi="Times New Roman" w:cs="Times New Roman"/>
                <w:color w:val="000000"/>
                <w:sz w:val="24"/>
                <w:szCs w:val="24"/>
              </w:rPr>
            </w:pPr>
            <w:r w:rsidRPr="00D53C0E">
              <w:rPr>
                <w:rFonts w:ascii="Times New Roman" w:hAnsi="Times New Roman" w:cs="Times New Roman"/>
                <w:color w:val="000000"/>
                <w:sz w:val="24"/>
                <w:szCs w:val="24"/>
              </w:rPr>
              <w:t>Memahami dan melaksanakan ketentuan perusahaan</w:t>
            </w:r>
          </w:p>
        </w:tc>
        <w:tc>
          <w:tcPr>
            <w:tcW w:w="4590" w:type="dxa"/>
            <w:shd w:val="clear" w:color="auto" w:fill="FAEFB9"/>
            <w:tcMar>
              <w:top w:w="60" w:type="dxa"/>
              <w:left w:w="60" w:type="dxa"/>
              <w:bottom w:w="60" w:type="dxa"/>
              <w:right w:w="60" w:type="dxa"/>
            </w:tcMar>
            <w:hideMark/>
          </w:tcPr>
          <w:p w:rsidR="000D57DA" w:rsidRPr="00D53C0E" w:rsidRDefault="000D57DA" w:rsidP="0080590F">
            <w:pPr>
              <w:spacing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Memahami dan melaksanakan seluruh pedoman dan ketentuan yang berlaku dengan baik sehingga setiap pekerjaan dilaksanakan sesuai dengan prosedur dan tidak melanggar peraturan.</w:t>
            </w:r>
          </w:p>
        </w:tc>
      </w:tr>
      <w:tr w:rsidR="000D57DA" w:rsidRPr="00D53C0E" w:rsidTr="007C256D">
        <w:trPr>
          <w:tblCellSpacing w:w="0" w:type="dxa"/>
        </w:trPr>
        <w:tc>
          <w:tcPr>
            <w:tcW w:w="3330" w:type="dxa"/>
            <w:shd w:val="clear" w:color="auto" w:fill="F7E48B"/>
            <w:tcMar>
              <w:top w:w="60" w:type="dxa"/>
              <w:left w:w="60" w:type="dxa"/>
              <w:bottom w:w="60" w:type="dxa"/>
              <w:right w:w="60" w:type="dxa"/>
            </w:tcMar>
            <w:hideMark/>
          </w:tcPr>
          <w:p w:rsidR="000D57DA" w:rsidRPr="00D53C0E" w:rsidRDefault="000D57DA" w:rsidP="00BD3121">
            <w:pPr>
              <w:pStyle w:val="ListParagraph"/>
              <w:numPr>
                <w:ilvl w:val="0"/>
                <w:numId w:val="13"/>
              </w:numPr>
              <w:spacing w:after="0" w:line="480" w:lineRule="auto"/>
              <w:ind w:left="360"/>
              <w:rPr>
                <w:rFonts w:ascii="Times New Roman" w:hAnsi="Times New Roman" w:cs="Times New Roman"/>
                <w:color w:val="000000"/>
                <w:sz w:val="24"/>
                <w:szCs w:val="24"/>
              </w:rPr>
            </w:pPr>
            <w:r w:rsidRPr="00D53C0E">
              <w:rPr>
                <w:rFonts w:ascii="Times New Roman" w:hAnsi="Times New Roman" w:cs="Times New Roman"/>
                <w:color w:val="000000"/>
                <w:sz w:val="24"/>
                <w:szCs w:val="24"/>
              </w:rPr>
              <w:t>Konsisten, disiplin dan penuh semangat</w:t>
            </w:r>
          </w:p>
        </w:tc>
        <w:tc>
          <w:tcPr>
            <w:tcW w:w="4590" w:type="dxa"/>
            <w:shd w:val="clear" w:color="auto" w:fill="F7E48B"/>
            <w:tcMar>
              <w:top w:w="60" w:type="dxa"/>
              <w:left w:w="60" w:type="dxa"/>
              <w:bottom w:w="60" w:type="dxa"/>
              <w:right w:w="60" w:type="dxa"/>
            </w:tcMar>
            <w:hideMark/>
          </w:tcPr>
          <w:p w:rsidR="000D57DA" w:rsidRPr="00D53C0E" w:rsidRDefault="000D57DA" w:rsidP="0080590F">
            <w:pPr>
              <w:spacing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 xml:space="preserve">Selalu bekerja dengan disiplin, konsisten dalam melaksanakan setiap ketentuan bank </w:t>
            </w:r>
            <w:r w:rsidRPr="00D53C0E">
              <w:rPr>
                <w:rFonts w:ascii="Times New Roman" w:hAnsi="Times New Roman" w:cs="Times New Roman"/>
                <w:color w:val="000000"/>
                <w:sz w:val="24"/>
                <w:szCs w:val="24"/>
              </w:rPr>
              <w:lastRenderedPageBreak/>
              <w:t>dan penuh semangat dalam menghadapi tantangan.</w:t>
            </w:r>
          </w:p>
        </w:tc>
      </w:tr>
      <w:tr w:rsidR="000D57DA" w:rsidRPr="00D53C0E" w:rsidTr="007C256D">
        <w:trPr>
          <w:tblCellSpacing w:w="0" w:type="dxa"/>
        </w:trPr>
        <w:tc>
          <w:tcPr>
            <w:tcW w:w="3330" w:type="dxa"/>
            <w:shd w:val="clear" w:color="auto" w:fill="FAEFB9"/>
            <w:tcMar>
              <w:top w:w="60" w:type="dxa"/>
              <w:left w:w="60" w:type="dxa"/>
              <w:bottom w:w="60" w:type="dxa"/>
              <w:right w:w="60" w:type="dxa"/>
            </w:tcMar>
            <w:hideMark/>
          </w:tcPr>
          <w:p w:rsidR="000D57DA" w:rsidRPr="00D53C0E" w:rsidRDefault="000D57DA" w:rsidP="00BD3121">
            <w:pPr>
              <w:pStyle w:val="ListParagraph"/>
              <w:numPr>
                <w:ilvl w:val="0"/>
                <w:numId w:val="13"/>
              </w:numPr>
              <w:spacing w:after="0" w:line="480" w:lineRule="auto"/>
              <w:ind w:left="360"/>
              <w:rPr>
                <w:rFonts w:ascii="Times New Roman" w:hAnsi="Times New Roman" w:cs="Times New Roman"/>
                <w:color w:val="000000"/>
                <w:sz w:val="24"/>
                <w:szCs w:val="24"/>
              </w:rPr>
            </w:pPr>
            <w:r w:rsidRPr="00D53C0E">
              <w:rPr>
                <w:rFonts w:ascii="Times New Roman" w:hAnsi="Times New Roman" w:cs="Times New Roman"/>
                <w:color w:val="000000"/>
                <w:sz w:val="24"/>
                <w:szCs w:val="24"/>
              </w:rPr>
              <w:lastRenderedPageBreak/>
              <w:t>Menjaga citra bank melalui perilaku terpuji dan menjunjung tinggi etika</w:t>
            </w:r>
          </w:p>
        </w:tc>
        <w:tc>
          <w:tcPr>
            <w:tcW w:w="4590" w:type="dxa"/>
            <w:shd w:val="clear" w:color="auto" w:fill="FAEFB9"/>
            <w:tcMar>
              <w:top w:w="60" w:type="dxa"/>
              <w:left w:w="60" w:type="dxa"/>
              <w:bottom w:w="60" w:type="dxa"/>
              <w:right w:w="60" w:type="dxa"/>
            </w:tcMar>
            <w:hideMark/>
          </w:tcPr>
          <w:p w:rsidR="000D57DA" w:rsidRPr="00D53C0E" w:rsidRDefault="000D57DA" w:rsidP="0080590F">
            <w:pPr>
              <w:spacing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Setiap pegawai berperilaku terpuji, tidak melanggar norma dan ketentuan yang berlaku dan menjunjung tinggi kode etik perbankan.</w:t>
            </w:r>
          </w:p>
        </w:tc>
      </w:tr>
      <w:tr w:rsidR="000D57DA" w:rsidRPr="00D53C0E" w:rsidTr="007C256D">
        <w:trPr>
          <w:tblCellSpacing w:w="0" w:type="dxa"/>
        </w:trPr>
        <w:tc>
          <w:tcPr>
            <w:tcW w:w="3330" w:type="dxa"/>
            <w:shd w:val="clear" w:color="auto" w:fill="F7E48B"/>
            <w:tcMar>
              <w:top w:w="60" w:type="dxa"/>
              <w:left w:w="60" w:type="dxa"/>
              <w:bottom w:w="60" w:type="dxa"/>
              <w:right w:w="60" w:type="dxa"/>
            </w:tcMar>
            <w:hideMark/>
          </w:tcPr>
          <w:p w:rsidR="000D57DA" w:rsidRPr="00D53C0E" w:rsidRDefault="000D57DA" w:rsidP="00BD3121">
            <w:pPr>
              <w:pStyle w:val="ListParagraph"/>
              <w:numPr>
                <w:ilvl w:val="0"/>
                <w:numId w:val="13"/>
              </w:numPr>
              <w:spacing w:after="0" w:line="480" w:lineRule="auto"/>
              <w:ind w:left="36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Fokus pada nasabah</w:t>
            </w:r>
          </w:p>
        </w:tc>
        <w:tc>
          <w:tcPr>
            <w:tcW w:w="4590" w:type="dxa"/>
            <w:shd w:val="clear" w:color="auto" w:fill="F7E48B"/>
            <w:tcMar>
              <w:top w:w="60" w:type="dxa"/>
              <w:left w:w="60" w:type="dxa"/>
              <w:bottom w:w="60" w:type="dxa"/>
              <w:right w:w="60" w:type="dxa"/>
            </w:tcMar>
            <w:hideMark/>
          </w:tcPr>
          <w:p w:rsidR="000D57DA" w:rsidRPr="00D53C0E" w:rsidRDefault="000D57DA" w:rsidP="0080590F">
            <w:pPr>
              <w:spacing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Menghormati dan perhatian kepada nasabah, senantiasa menjadikan nasabah sebagai mitra utama yang perlu diberikan layanan prima dan membantu memberikan solusi kepada nasabah.</w:t>
            </w:r>
          </w:p>
        </w:tc>
      </w:tr>
      <w:tr w:rsidR="000D57DA" w:rsidRPr="00D53C0E" w:rsidTr="007C256D">
        <w:trPr>
          <w:tblCellSpacing w:w="0" w:type="dxa"/>
        </w:trPr>
        <w:tc>
          <w:tcPr>
            <w:tcW w:w="3330" w:type="dxa"/>
            <w:shd w:val="clear" w:color="auto" w:fill="FAEFB9"/>
            <w:tcMar>
              <w:top w:w="60" w:type="dxa"/>
              <w:left w:w="60" w:type="dxa"/>
              <w:bottom w:w="60" w:type="dxa"/>
              <w:right w:w="60" w:type="dxa"/>
            </w:tcMar>
            <w:hideMark/>
          </w:tcPr>
          <w:p w:rsidR="000D57DA" w:rsidRPr="00D53C0E" w:rsidRDefault="000D57DA" w:rsidP="00BD3121">
            <w:pPr>
              <w:pStyle w:val="ListParagraph"/>
              <w:numPr>
                <w:ilvl w:val="0"/>
                <w:numId w:val="13"/>
              </w:numPr>
              <w:spacing w:after="0" w:line="480" w:lineRule="auto"/>
              <w:ind w:left="36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Peduli pada lingkungan</w:t>
            </w:r>
          </w:p>
        </w:tc>
        <w:tc>
          <w:tcPr>
            <w:tcW w:w="4590" w:type="dxa"/>
            <w:shd w:val="clear" w:color="auto" w:fill="FAEFB9"/>
            <w:tcMar>
              <w:top w:w="60" w:type="dxa"/>
              <w:left w:w="60" w:type="dxa"/>
              <w:bottom w:w="60" w:type="dxa"/>
              <w:right w:w="60" w:type="dxa"/>
            </w:tcMar>
            <w:hideMark/>
          </w:tcPr>
          <w:p w:rsidR="000D57DA" w:rsidRPr="00D53C0E" w:rsidRDefault="000D57DA" w:rsidP="0080590F">
            <w:pPr>
              <w:spacing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Memberikan kontribusi positif kepada lingkungan baik kepada masyarakat maupun kepada lingkungan hidup. Setiap pegawai memberikan perhatian terhadap masalah yang terjadi di lingkungan dan memberikan kontribusi positif dengan cara membantu memecahkan masalah.</w:t>
            </w:r>
          </w:p>
        </w:tc>
      </w:tr>
      <w:tr w:rsidR="000D57DA" w:rsidRPr="00D53C0E" w:rsidTr="007C256D">
        <w:trPr>
          <w:tblCellSpacing w:w="0" w:type="dxa"/>
        </w:trPr>
        <w:tc>
          <w:tcPr>
            <w:tcW w:w="3330" w:type="dxa"/>
            <w:shd w:val="clear" w:color="auto" w:fill="F7E48B"/>
            <w:tcMar>
              <w:top w:w="60" w:type="dxa"/>
              <w:left w:w="60" w:type="dxa"/>
              <w:bottom w:w="60" w:type="dxa"/>
              <w:right w:w="60" w:type="dxa"/>
            </w:tcMar>
            <w:hideMark/>
          </w:tcPr>
          <w:p w:rsidR="000D57DA" w:rsidRPr="00D53C0E" w:rsidRDefault="000D57DA" w:rsidP="00BD3121">
            <w:pPr>
              <w:pStyle w:val="ListParagraph"/>
              <w:numPr>
                <w:ilvl w:val="0"/>
                <w:numId w:val="13"/>
              </w:numPr>
              <w:spacing w:after="0" w:line="480" w:lineRule="auto"/>
              <w:ind w:left="36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Selalu memberikan solusi yang terbaik</w:t>
            </w:r>
          </w:p>
        </w:tc>
        <w:tc>
          <w:tcPr>
            <w:tcW w:w="4590" w:type="dxa"/>
            <w:shd w:val="clear" w:color="auto" w:fill="F7E48B"/>
            <w:tcMar>
              <w:top w:w="60" w:type="dxa"/>
              <w:left w:w="60" w:type="dxa"/>
              <w:bottom w:w="60" w:type="dxa"/>
              <w:right w:w="60" w:type="dxa"/>
            </w:tcMar>
            <w:hideMark/>
          </w:tcPr>
          <w:p w:rsidR="000D57DA" w:rsidRPr="00D53C0E" w:rsidRDefault="000D57DA" w:rsidP="0080590F">
            <w:pPr>
              <w:spacing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Senantiasa bekerja dan berpikir untuk memecahkan masalah menggunakan akal pikiran yang sehat sehingga diperoleh solusi terbaik.</w:t>
            </w:r>
          </w:p>
        </w:tc>
      </w:tr>
      <w:tr w:rsidR="000D57DA" w:rsidRPr="00D53C0E" w:rsidTr="007C256D">
        <w:trPr>
          <w:tblCellSpacing w:w="0" w:type="dxa"/>
        </w:trPr>
        <w:tc>
          <w:tcPr>
            <w:tcW w:w="3330" w:type="dxa"/>
            <w:shd w:val="clear" w:color="auto" w:fill="FAEFB9"/>
            <w:tcMar>
              <w:top w:w="60" w:type="dxa"/>
              <w:left w:w="60" w:type="dxa"/>
              <w:bottom w:w="60" w:type="dxa"/>
              <w:right w:w="60" w:type="dxa"/>
            </w:tcMar>
            <w:hideMark/>
          </w:tcPr>
          <w:p w:rsidR="000D57DA" w:rsidRPr="00D53C0E" w:rsidRDefault="000D57DA" w:rsidP="00BD3121">
            <w:pPr>
              <w:pStyle w:val="ListParagraph"/>
              <w:numPr>
                <w:ilvl w:val="0"/>
                <w:numId w:val="13"/>
              </w:numPr>
              <w:spacing w:after="0" w:line="480" w:lineRule="auto"/>
              <w:ind w:left="36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Berkeinginan kuat untuk mengembankan diri</w:t>
            </w:r>
          </w:p>
        </w:tc>
        <w:tc>
          <w:tcPr>
            <w:tcW w:w="4590" w:type="dxa"/>
            <w:shd w:val="clear" w:color="auto" w:fill="FAEFB9"/>
            <w:tcMar>
              <w:top w:w="60" w:type="dxa"/>
              <w:left w:w="60" w:type="dxa"/>
              <w:bottom w:w="60" w:type="dxa"/>
              <w:right w:w="60" w:type="dxa"/>
            </w:tcMar>
            <w:hideMark/>
          </w:tcPr>
          <w:p w:rsidR="000D57DA" w:rsidRPr="00D53C0E" w:rsidRDefault="000D57DA" w:rsidP="0080590F">
            <w:pPr>
              <w:spacing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 xml:space="preserve">Selalu berusaha memperluas wawasan, pengetahuan dan keterampilan kerja sebagai </w:t>
            </w:r>
            <w:r w:rsidRPr="00D53C0E">
              <w:rPr>
                <w:rFonts w:ascii="Times New Roman" w:hAnsi="Times New Roman" w:cs="Times New Roman"/>
                <w:color w:val="000000"/>
                <w:sz w:val="24"/>
                <w:szCs w:val="24"/>
              </w:rPr>
              <w:lastRenderedPageBreak/>
              <w:t>kontribusi terbaik demi kemajuan Bank </w:t>
            </w:r>
            <w:r w:rsidRPr="00D53C0E">
              <w:rPr>
                <w:rStyle w:val="Strong"/>
                <w:rFonts w:ascii="Times New Roman" w:hAnsi="Times New Roman" w:cs="Times New Roman"/>
                <w:b w:val="0"/>
                <w:color w:val="000000"/>
                <w:sz w:val="24"/>
                <w:szCs w:val="24"/>
              </w:rPr>
              <w:t>bjb</w:t>
            </w:r>
          </w:p>
        </w:tc>
      </w:tr>
      <w:tr w:rsidR="000D57DA" w:rsidRPr="00D53C0E" w:rsidTr="007C256D">
        <w:trPr>
          <w:tblCellSpacing w:w="0" w:type="dxa"/>
        </w:trPr>
        <w:tc>
          <w:tcPr>
            <w:tcW w:w="3330" w:type="dxa"/>
            <w:shd w:val="clear" w:color="auto" w:fill="F7E48B"/>
            <w:tcMar>
              <w:top w:w="60" w:type="dxa"/>
              <w:left w:w="60" w:type="dxa"/>
              <w:bottom w:w="60" w:type="dxa"/>
              <w:right w:w="60" w:type="dxa"/>
            </w:tcMar>
            <w:hideMark/>
          </w:tcPr>
          <w:p w:rsidR="000D57DA" w:rsidRPr="00D53C0E" w:rsidRDefault="000D57DA" w:rsidP="00BD3121">
            <w:pPr>
              <w:pStyle w:val="ListParagraph"/>
              <w:numPr>
                <w:ilvl w:val="0"/>
                <w:numId w:val="13"/>
              </w:numPr>
              <w:spacing w:after="0" w:line="480" w:lineRule="auto"/>
              <w:ind w:left="36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lastRenderedPageBreak/>
              <w:t>Menyukai perubahan yang positif</w:t>
            </w:r>
          </w:p>
        </w:tc>
        <w:tc>
          <w:tcPr>
            <w:tcW w:w="4590" w:type="dxa"/>
            <w:shd w:val="clear" w:color="auto" w:fill="F7E48B"/>
            <w:tcMar>
              <w:top w:w="60" w:type="dxa"/>
              <w:left w:w="60" w:type="dxa"/>
              <w:bottom w:w="60" w:type="dxa"/>
              <w:right w:w="60" w:type="dxa"/>
            </w:tcMar>
            <w:hideMark/>
          </w:tcPr>
          <w:p w:rsidR="000D57DA" w:rsidRPr="00D53C0E" w:rsidRDefault="000D57DA" w:rsidP="0080590F">
            <w:pPr>
              <w:spacing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Selalu bersifat terbuka terhadap perubahan yang muncul dan berpikiran positif (</w:t>
            </w:r>
            <w:r w:rsidRPr="00D53C0E">
              <w:rPr>
                <w:rStyle w:val="Emphasis"/>
                <w:rFonts w:ascii="Times New Roman" w:hAnsi="Times New Roman" w:cs="Times New Roman"/>
                <w:color w:val="000000"/>
                <w:sz w:val="24"/>
                <w:szCs w:val="24"/>
              </w:rPr>
              <w:t>positif thinking</w:t>
            </w:r>
            <w:r w:rsidRPr="00D53C0E">
              <w:rPr>
                <w:rFonts w:ascii="Times New Roman" w:hAnsi="Times New Roman" w:cs="Times New Roman"/>
                <w:color w:val="000000"/>
                <w:sz w:val="24"/>
                <w:szCs w:val="24"/>
              </w:rPr>
              <w:t>)</w:t>
            </w:r>
          </w:p>
        </w:tc>
      </w:tr>
      <w:tr w:rsidR="000D57DA" w:rsidRPr="00D53C0E" w:rsidTr="007C256D">
        <w:trPr>
          <w:tblCellSpacing w:w="0" w:type="dxa"/>
        </w:trPr>
        <w:tc>
          <w:tcPr>
            <w:tcW w:w="3330" w:type="dxa"/>
            <w:shd w:val="clear" w:color="auto" w:fill="FAEFB9"/>
            <w:tcMar>
              <w:top w:w="60" w:type="dxa"/>
              <w:left w:w="60" w:type="dxa"/>
              <w:bottom w:w="60" w:type="dxa"/>
              <w:right w:w="60" w:type="dxa"/>
            </w:tcMar>
            <w:hideMark/>
          </w:tcPr>
          <w:p w:rsidR="000D57DA" w:rsidRPr="00D53C0E" w:rsidRDefault="000D57DA" w:rsidP="00BD3121">
            <w:pPr>
              <w:pStyle w:val="ListParagraph"/>
              <w:numPr>
                <w:ilvl w:val="0"/>
                <w:numId w:val="13"/>
              </w:numPr>
              <w:spacing w:after="0" w:line="480" w:lineRule="auto"/>
              <w:ind w:left="36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Menumbuhkan transparansi, kebersamaan dan kerjasama yang sehat</w:t>
            </w:r>
          </w:p>
        </w:tc>
        <w:tc>
          <w:tcPr>
            <w:tcW w:w="4590" w:type="dxa"/>
            <w:shd w:val="clear" w:color="auto" w:fill="FAEFB9"/>
            <w:tcMar>
              <w:top w:w="60" w:type="dxa"/>
              <w:left w:w="60" w:type="dxa"/>
              <w:bottom w:w="60" w:type="dxa"/>
              <w:right w:w="60" w:type="dxa"/>
            </w:tcMar>
            <w:hideMark/>
          </w:tcPr>
          <w:p w:rsidR="000D57DA" w:rsidRPr="00D53C0E" w:rsidRDefault="000D57DA" w:rsidP="0080590F">
            <w:pPr>
              <w:spacing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Senantiasa jujur, saling percaya, saling mendukung dan membangun kerjasama tim yang kuat dan sehat.</w:t>
            </w:r>
          </w:p>
        </w:tc>
      </w:tr>
      <w:tr w:rsidR="000D57DA" w:rsidRPr="00D53C0E" w:rsidTr="007C256D">
        <w:trPr>
          <w:tblCellSpacing w:w="0" w:type="dxa"/>
        </w:trPr>
        <w:tc>
          <w:tcPr>
            <w:tcW w:w="3330" w:type="dxa"/>
            <w:shd w:val="clear" w:color="auto" w:fill="F7E48B"/>
            <w:tcMar>
              <w:top w:w="60" w:type="dxa"/>
              <w:left w:w="60" w:type="dxa"/>
              <w:bottom w:w="60" w:type="dxa"/>
              <w:right w:w="60" w:type="dxa"/>
            </w:tcMar>
            <w:hideMark/>
          </w:tcPr>
          <w:p w:rsidR="000D57DA" w:rsidRPr="00D53C0E" w:rsidRDefault="000D57DA" w:rsidP="00BD3121">
            <w:pPr>
              <w:pStyle w:val="ListParagraph"/>
              <w:numPr>
                <w:ilvl w:val="0"/>
                <w:numId w:val="13"/>
              </w:numPr>
              <w:spacing w:after="0" w:line="480" w:lineRule="auto"/>
              <w:ind w:left="360"/>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Menjaga rahasia bank dan perusahaan</w:t>
            </w:r>
          </w:p>
        </w:tc>
        <w:tc>
          <w:tcPr>
            <w:tcW w:w="4590" w:type="dxa"/>
            <w:shd w:val="clear" w:color="auto" w:fill="F7E48B"/>
            <w:tcMar>
              <w:top w:w="60" w:type="dxa"/>
              <w:left w:w="60" w:type="dxa"/>
              <w:bottom w:w="60" w:type="dxa"/>
              <w:right w:w="60" w:type="dxa"/>
            </w:tcMar>
            <w:hideMark/>
          </w:tcPr>
          <w:p w:rsidR="000D57DA" w:rsidRPr="00D53C0E" w:rsidRDefault="000D57DA" w:rsidP="0080590F">
            <w:pPr>
              <w:spacing w:after="0" w:line="480" w:lineRule="auto"/>
              <w:jc w:val="both"/>
              <w:rPr>
                <w:rFonts w:ascii="Times New Roman" w:hAnsi="Times New Roman" w:cs="Times New Roman"/>
                <w:color w:val="000000"/>
                <w:sz w:val="24"/>
                <w:szCs w:val="24"/>
              </w:rPr>
            </w:pPr>
            <w:r w:rsidRPr="00D53C0E">
              <w:rPr>
                <w:rFonts w:ascii="Times New Roman" w:hAnsi="Times New Roman" w:cs="Times New Roman"/>
                <w:color w:val="000000"/>
                <w:sz w:val="24"/>
                <w:szCs w:val="24"/>
              </w:rPr>
              <w:t>Memahami dan melaksanakan semua ketentuan yang berkaitan dengan rahasia bank, rahasia perusahaan dan rahasia jabatan.</w:t>
            </w:r>
          </w:p>
        </w:tc>
      </w:tr>
    </w:tbl>
    <w:p w:rsidR="00AC1422" w:rsidRDefault="00AC1422" w:rsidP="000D57DA">
      <w:pPr>
        <w:spacing w:after="0" w:line="480" w:lineRule="auto"/>
        <w:ind w:left="720" w:firstLine="720"/>
        <w:jc w:val="both"/>
        <w:rPr>
          <w:rFonts w:ascii="Times New Roman" w:hAnsi="Times New Roman" w:cs="Times New Roman"/>
          <w:sz w:val="24"/>
          <w:szCs w:val="24"/>
        </w:rPr>
      </w:pPr>
    </w:p>
    <w:p w:rsidR="00AE7A1E" w:rsidRPr="000E7D48" w:rsidRDefault="00AE7A1E" w:rsidP="00CF6D96">
      <w:pPr>
        <w:spacing w:after="0" w:line="480" w:lineRule="auto"/>
        <w:jc w:val="center"/>
        <w:outlineLvl w:val="1"/>
        <w:rPr>
          <w:rFonts w:ascii="Times New Roman" w:eastAsia="Times New Roman" w:hAnsi="Times New Roman" w:cs="Times New Roman"/>
          <w:b/>
          <w:bCs/>
          <w:sz w:val="24"/>
          <w:szCs w:val="24"/>
        </w:rPr>
      </w:pPr>
      <w:proofErr w:type="gramStart"/>
      <w:r w:rsidRPr="000E7D48">
        <w:rPr>
          <w:rFonts w:ascii="Times New Roman" w:eastAsia="Times New Roman" w:hAnsi="Times New Roman" w:cs="Times New Roman"/>
          <w:b/>
          <w:bCs/>
          <w:sz w:val="24"/>
          <w:szCs w:val="24"/>
        </w:rPr>
        <w:t>Sumber :</w:t>
      </w:r>
      <w:proofErr w:type="gramEnd"/>
      <w:r w:rsidRPr="000E7D48">
        <w:rPr>
          <w:rFonts w:ascii="Times New Roman" w:eastAsia="Times New Roman" w:hAnsi="Times New Roman" w:cs="Times New Roman"/>
          <w:b/>
          <w:bCs/>
          <w:sz w:val="24"/>
          <w:szCs w:val="24"/>
        </w:rPr>
        <w:t xml:space="preserve"> </w:t>
      </w:r>
      <w:hyperlink r:id="rId17" w:history="1">
        <w:r w:rsidR="000E7D48" w:rsidRPr="00D63A04">
          <w:rPr>
            <w:rStyle w:val="Hyperlink"/>
            <w:rFonts w:ascii="Times New Roman" w:eastAsia="Times New Roman" w:hAnsi="Times New Roman" w:cs="Times New Roman"/>
            <w:b/>
            <w:bCs/>
            <w:sz w:val="24"/>
            <w:szCs w:val="24"/>
          </w:rPr>
          <w:t>http://www.bankbjb.co.id/id/4/111/125/199/Nilai-nilai-perusahaan.html</w:t>
        </w:r>
      </w:hyperlink>
      <w:r w:rsidR="000E7D48">
        <w:rPr>
          <w:rFonts w:ascii="Times New Roman" w:eastAsia="Times New Roman" w:hAnsi="Times New Roman" w:cs="Times New Roman"/>
          <w:b/>
          <w:bCs/>
          <w:sz w:val="24"/>
          <w:szCs w:val="24"/>
        </w:rPr>
        <w:t xml:space="preserve"> </w:t>
      </w:r>
    </w:p>
    <w:p w:rsidR="00AE7A1E" w:rsidRDefault="008B6660" w:rsidP="008B6660">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Diunduh pada tanggal 1 Oktober 2014</w:t>
      </w:r>
    </w:p>
    <w:p w:rsidR="00E3252B" w:rsidRPr="00E3252B" w:rsidRDefault="00E3252B" w:rsidP="000D57DA">
      <w:pPr>
        <w:spacing w:after="0" w:line="480" w:lineRule="auto"/>
        <w:ind w:left="720" w:firstLine="720"/>
        <w:jc w:val="both"/>
        <w:rPr>
          <w:rFonts w:ascii="Times New Roman" w:hAnsi="Times New Roman" w:cs="Times New Roman"/>
          <w:b/>
          <w:sz w:val="24"/>
          <w:szCs w:val="24"/>
        </w:rPr>
      </w:pPr>
    </w:p>
    <w:p w:rsidR="000D57DA" w:rsidRPr="00D53C0E" w:rsidRDefault="000D57DA" w:rsidP="00AC1422">
      <w:pPr>
        <w:spacing w:after="0" w:line="480" w:lineRule="auto"/>
        <w:ind w:firstLine="720"/>
        <w:jc w:val="both"/>
        <w:rPr>
          <w:rFonts w:ascii="Times New Roman" w:hAnsi="Times New Roman" w:cs="Times New Roman"/>
          <w:sz w:val="24"/>
          <w:szCs w:val="24"/>
        </w:rPr>
      </w:pPr>
      <w:r w:rsidRPr="00D53C0E">
        <w:rPr>
          <w:rFonts w:ascii="Times New Roman" w:hAnsi="Times New Roman" w:cs="Times New Roman"/>
          <w:sz w:val="24"/>
          <w:szCs w:val="24"/>
        </w:rPr>
        <w:t>Bank</w:t>
      </w:r>
      <w:r w:rsidR="00AC1422">
        <w:rPr>
          <w:rFonts w:ascii="Times New Roman" w:hAnsi="Times New Roman" w:cs="Times New Roman"/>
          <w:sz w:val="24"/>
          <w:szCs w:val="24"/>
        </w:rPr>
        <w:t xml:space="preserve"> </w:t>
      </w:r>
      <w:r w:rsidR="009C729B">
        <w:rPr>
          <w:rStyle w:val="Strong"/>
          <w:rFonts w:ascii="Times New Roman" w:hAnsi="Times New Roman" w:cs="Times New Roman"/>
          <w:b w:val="0"/>
          <w:sz w:val="24"/>
          <w:szCs w:val="24"/>
        </w:rPr>
        <w:t>bjb</w:t>
      </w:r>
      <w:r w:rsidR="00AC1422">
        <w:rPr>
          <w:rStyle w:val="Strong"/>
          <w:rFonts w:ascii="Times New Roman" w:hAnsi="Times New Roman" w:cs="Times New Roman"/>
          <w:sz w:val="24"/>
          <w:szCs w:val="24"/>
        </w:rPr>
        <w:t xml:space="preserve"> </w:t>
      </w:r>
      <w:r w:rsidRPr="00D53C0E">
        <w:rPr>
          <w:rFonts w:ascii="Times New Roman" w:hAnsi="Times New Roman" w:cs="Times New Roman"/>
          <w:sz w:val="24"/>
          <w:szCs w:val="24"/>
        </w:rPr>
        <w:t>telah melakukan beberapa langkah sebagai upaya sosialisasi </w:t>
      </w:r>
      <w:r w:rsidRPr="00D53C0E">
        <w:rPr>
          <w:rStyle w:val="Emphasis"/>
          <w:rFonts w:ascii="Times New Roman" w:hAnsi="Times New Roman" w:cs="Times New Roman"/>
          <w:sz w:val="24"/>
          <w:szCs w:val="24"/>
        </w:rPr>
        <w:t>corporate values</w:t>
      </w:r>
      <w:r w:rsidR="00AC1422">
        <w:rPr>
          <w:rFonts w:ascii="Times New Roman" w:hAnsi="Times New Roman" w:cs="Times New Roman"/>
          <w:sz w:val="24"/>
          <w:szCs w:val="24"/>
        </w:rPr>
        <w:t xml:space="preserve"> </w:t>
      </w:r>
      <w:r w:rsidRPr="00D53C0E">
        <w:rPr>
          <w:rFonts w:ascii="Times New Roman" w:hAnsi="Times New Roman" w:cs="Times New Roman"/>
          <w:sz w:val="24"/>
          <w:szCs w:val="24"/>
        </w:rPr>
        <w:t xml:space="preserve">yang berada di bawah koordinasi Divisi </w:t>
      </w:r>
      <w:r w:rsidRPr="00D53C0E">
        <w:rPr>
          <w:rFonts w:ascii="Times New Roman" w:hAnsi="Times New Roman" w:cs="Times New Roman"/>
          <w:i/>
          <w:sz w:val="24"/>
          <w:szCs w:val="24"/>
        </w:rPr>
        <w:t>Change Management Office</w:t>
      </w:r>
      <w:r w:rsidRPr="00D53C0E">
        <w:rPr>
          <w:rFonts w:ascii="Times New Roman" w:hAnsi="Times New Roman" w:cs="Times New Roman"/>
          <w:sz w:val="24"/>
          <w:szCs w:val="24"/>
        </w:rPr>
        <w:t>. Proses sosialisasi tersebut dibantu pula oleh</w:t>
      </w:r>
      <w:r w:rsidR="00395FDF">
        <w:rPr>
          <w:rFonts w:ascii="Times New Roman" w:hAnsi="Times New Roman" w:cs="Times New Roman"/>
          <w:sz w:val="24"/>
          <w:szCs w:val="24"/>
        </w:rPr>
        <w:t xml:space="preserve"> </w:t>
      </w:r>
      <w:r w:rsidRPr="00D53C0E">
        <w:rPr>
          <w:rStyle w:val="Emphasis"/>
          <w:rFonts w:ascii="Times New Roman" w:hAnsi="Times New Roman" w:cs="Times New Roman"/>
          <w:sz w:val="24"/>
          <w:szCs w:val="24"/>
        </w:rPr>
        <w:t>Change Leaders</w:t>
      </w:r>
      <w:r w:rsidR="00395FDF">
        <w:rPr>
          <w:rFonts w:ascii="Times New Roman" w:hAnsi="Times New Roman" w:cs="Times New Roman"/>
          <w:sz w:val="24"/>
          <w:szCs w:val="24"/>
        </w:rPr>
        <w:t> </w:t>
      </w:r>
      <w:r w:rsidR="00395FDF">
        <w:rPr>
          <w:rFonts w:ascii="Times New Roman" w:hAnsi="Times New Roman" w:cs="Times New Roman"/>
          <w:i/>
          <w:sz w:val="24"/>
          <w:szCs w:val="24"/>
        </w:rPr>
        <w:t>and</w:t>
      </w:r>
      <w:r w:rsidRPr="00D53C0E">
        <w:rPr>
          <w:rFonts w:ascii="Times New Roman" w:hAnsi="Times New Roman" w:cs="Times New Roman"/>
          <w:sz w:val="24"/>
          <w:szCs w:val="24"/>
        </w:rPr>
        <w:t> </w:t>
      </w:r>
      <w:r w:rsidRPr="00D53C0E">
        <w:rPr>
          <w:rStyle w:val="Emphasis"/>
          <w:rFonts w:ascii="Times New Roman" w:hAnsi="Times New Roman" w:cs="Times New Roman"/>
          <w:sz w:val="24"/>
          <w:szCs w:val="24"/>
        </w:rPr>
        <w:t>Change Agents</w:t>
      </w:r>
      <w:r w:rsidRPr="00D53C0E">
        <w:rPr>
          <w:rFonts w:ascii="Times New Roman" w:hAnsi="Times New Roman" w:cs="Times New Roman"/>
          <w:sz w:val="24"/>
          <w:szCs w:val="24"/>
        </w:rPr>
        <w:t> yang telah ditunjuk di seluruh unit kerja untuk dapat mensosialisasikan perubahan budaya kepada unit kerjanya masing-masing.</w:t>
      </w:r>
      <w:r w:rsidR="00AC1422">
        <w:rPr>
          <w:rFonts w:ascii="Times New Roman" w:hAnsi="Times New Roman" w:cs="Times New Roman"/>
          <w:sz w:val="24"/>
          <w:szCs w:val="24"/>
        </w:rPr>
        <w:t xml:space="preserve"> </w:t>
      </w:r>
      <w:r w:rsidRPr="00D53C0E">
        <w:rPr>
          <w:rFonts w:ascii="Times New Roman" w:hAnsi="Times New Roman" w:cs="Times New Roman"/>
          <w:sz w:val="24"/>
          <w:szCs w:val="24"/>
        </w:rPr>
        <w:t xml:space="preserve">Program-program yang telah dilaksanakan oleh Divisi </w:t>
      </w:r>
      <w:r w:rsidRPr="00D53C0E">
        <w:rPr>
          <w:rFonts w:ascii="Times New Roman" w:hAnsi="Times New Roman" w:cs="Times New Roman"/>
          <w:i/>
          <w:sz w:val="24"/>
          <w:szCs w:val="24"/>
        </w:rPr>
        <w:t>Change Management Office</w:t>
      </w:r>
      <w:r w:rsidRPr="00D53C0E">
        <w:rPr>
          <w:rFonts w:ascii="Times New Roman" w:hAnsi="Times New Roman" w:cs="Times New Roman"/>
          <w:sz w:val="24"/>
          <w:szCs w:val="24"/>
        </w:rPr>
        <w:t xml:space="preserve"> </w:t>
      </w:r>
      <w:proofErr w:type="gramStart"/>
      <w:r w:rsidR="002E7A36">
        <w:rPr>
          <w:rFonts w:ascii="Times New Roman" w:hAnsi="Times New Roman" w:cs="Times New Roman"/>
          <w:sz w:val="24"/>
          <w:szCs w:val="24"/>
        </w:rPr>
        <w:t>yaitu</w:t>
      </w:r>
      <w:r w:rsidRPr="00D53C0E">
        <w:rPr>
          <w:rFonts w:ascii="Times New Roman" w:hAnsi="Times New Roman" w:cs="Times New Roman"/>
          <w:sz w:val="24"/>
          <w:szCs w:val="24"/>
        </w:rPr>
        <w:t xml:space="preserve"> :</w:t>
      </w:r>
      <w:proofErr w:type="gramEnd"/>
    </w:p>
    <w:p w:rsidR="000D57DA" w:rsidRPr="00D53C0E" w:rsidRDefault="000D57DA" w:rsidP="00833098">
      <w:pPr>
        <w:numPr>
          <w:ilvl w:val="0"/>
          <w:numId w:val="19"/>
        </w:numPr>
        <w:tabs>
          <w:tab w:val="clear" w:pos="720"/>
        </w:tabs>
        <w:spacing w:before="30" w:after="0" w:line="480" w:lineRule="auto"/>
        <w:ind w:left="360"/>
        <w:jc w:val="both"/>
        <w:rPr>
          <w:rFonts w:ascii="Times New Roman" w:hAnsi="Times New Roman" w:cs="Times New Roman"/>
          <w:sz w:val="24"/>
          <w:szCs w:val="24"/>
        </w:rPr>
      </w:pPr>
      <w:r w:rsidRPr="00D53C0E">
        <w:rPr>
          <w:rFonts w:ascii="Times New Roman" w:hAnsi="Times New Roman" w:cs="Times New Roman"/>
          <w:sz w:val="24"/>
          <w:szCs w:val="24"/>
        </w:rPr>
        <w:lastRenderedPageBreak/>
        <w:t>Pembentukan tim internalisasi budaya yang terdiri dari </w:t>
      </w:r>
      <w:r w:rsidRPr="00D53C0E">
        <w:rPr>
          <w:rStyle w:val="Emphasis"/>
          <w:rFonts w:ascii="Times New Roman" w:hAnsi="Times New Roman" w:cs="Times New Roman"/>
          <w:sz w:val="24"/>
          <w:szCs w:val="24"/>
        </w:rPr>
        <w:t>Change Sponsors, Change Leaders</w:t>
      </w:r>
      <w:r w:rsidRPr="00D53C0E">
        <w:rPr>
          <w:rFonts w:ascii="Times New Roman" w:hAnsi="Times New Roman" w:cs="Times New Roman"/>
          <w:sz w:val="24"/>
          <w:szCs w:val="24"/>
        </w:rPr>
        <w:t>,</w:t>
      </w:r>
      <w:r w:rsidRPr="00D53C0E">
        <w:rPr>
          <w:rStyle w:val="Emphasis"/>
          <w:rFonts w:ascii="Times New Roman" w:hAnsi="Times New Roman" w:cs="Times New Roman"/>
          <w:sz w:val="24"/>
          <w:szCs w:val="24"/>
        </w:rPr>
        <w:t xml:space="preserve"> Change Agents</w:t>
      </w:r>
      <w:r w:rsidRPr="00D53C0E">
        <w:rPr>
          <w:rFonts w:ascii="Times New Roman" w:hAnsi="Times New Roman" w:cs="Times New Roman"/>
          <w:sz w:val="24"/>
          <w:szCs w:val="24"/>
        </w:rPr>
        <w:t xml:space="preserve"> dan </w:t>
      </w:r>
      <w:r w:rsidRPr="00D53C0E">
        <w:rPr>
          <w:rStyle w:val="Emphasis"/>
          <w:rFonts w:ascii="Times New Roman" w:hAnsi="Times New Roman" w:cs="Times New Roman"/>
          <w:sz w:val="24"/>
          <w:szCs w:val="24"/>
        </w:rPr>
        <w:t>Change Targets</w:t>
      </w:r>
      <w:r w:rsidR="00395FDF">
        <w:rPr>
          <w:rFonts w:ascii="Times New Roman" w:hAnsi="Times New Roman" w:cs="Times New Roman"/>
          <w:sz w:val="24"/>
          <w:szCs w:val="24"/>
        </w:rPr>
        <w:t xml:space="preserve"> </w:t>
      </w:r>
      <w:r w:rsidRPr="00D53C0E">
        <w:rPr>
          <w:rFonts w:ascii="Times New Roman" w:hAnsi="Times New Roman" w:cs="Times New Roman"/>
          <w:sz w:val="24"/>
          <w:szCs w:val="24"/>
        </w:rPr>
        <w:t xml:space="preserve">serta Divisi </w:t>
      </w:r>
      <w:r w:rsidRPr="00D53C0E">
        <w:rPr>
          <w:rFonts w:ascii="Times New Roman" w:hAnsi="Times New Roman" w:cs="Times New Roman"/>
          <w:i/>
          <w:sz w:val="24"/>
          <w:szCs w:val="24"/>
        </w:rPr>
        <w:t>Change Management Office</w:t>
      </w:r>
      <w:r w:rsidRPr="00D53C0E">
        <w:rPr>
          <w:rFonts w:ascii="Times New Roman" w:hAnsi="Times New Roman" w:cs="Times New Roman"/>
          <w:sz w:val="24"/>
          <w:szCs w:val="24"/>
        </w:rPr>
        <w:t xml:space="preserve"> sebagai divisi yang bertanggung jawab dalam proses internalisasi budaya secara keseluruhan.</w:t>
      </w:r>
    </w:p>
    <w:p w:rsidR="000D57DA" w:rsidRPr="00D53C0E" w:rsidRDefault="000D57DA" w:rsidP="00833098">
      <w:pPr>
        <w:numPr>
          <w:ilvl w:val="0"/>
          <w:numId w:val="19"/>
        </w:numPr>
        <w:tabs>
          <w:tab w:val="clear" w:pos="720"/>
        </w:tabs>
        <w:spacing w:before="30" w:after="0" w:line="480" w:lineRule="auto"/>
        <w:ind w:left="360"/>
        <w:jc w:val="both"/>
        <w:rPr>
          <w:rFonts w:ascii="Times New Roman" w:hAnsi="Times New Roman" w:cs="Times New Roman"/>
          <w:sz w:val="24"/>
          <w:szCs w:val="24"/>
        </w:rPr>
      </w:pPr>
      <w:r w:rsidRPr="00D53C0E">
        <w:rPr>
          <w:rFonts w:ascii="Times New Roman" w:hAnsi="Times New Roman" w:cs="Times New Roman"/>
          <w:sz w:val="24"/>
          <w:szCs w:val="24"/>
        </w:rPr>
        <w:t>Training dan sosialisasi kepada </w:t>
      </w:r>
      <w:r w:rsidRPr="00D53C0E">
        <w:rPr>
          <w:rStyle w:val="Emphasis"/>
          <w:rFonts w:ascii="Times New Roman" w:hAnsi="Times New Roman" w:cs="Times New Roman"/>
          <w:sz w:val="24"/>
          <w:szCs w:val="24"/>
        </w:rPr>
        <w:t xml:space="preserve">Change Leaders </w:t>
      </w:r>
      <w:r w:rsidR="00395FDF">
        <w:rPr>
          <w:rStyle w:val="Emphasis"/>
          <w:rFonts w:ascii="Times New Roman" w:hAnsi="Times New Roman" w:cs="Times New Roman"/>
          <w:sz w:val="24"/>
          <w:szCs w:val="24"/>
        </w:rPr>
        <w:t>and</w:t>
      </w:r>
      <w:r w:rsidRPr="00D53C0E">
        <w:rPr>
          <w:rStyle w:val="Emphasis"/>
          <w:rFonts w:ascii="Times New Roman" w:hAnsi="Times New Roman" w:cs="Times New Roman"/>
          <w:sz w:val="24"/>
          <w:szCs w:val="24"/>
        </w:rPr>
        <w:t xml:space="preserve"> Change Agents</w:t>
      </w:r>
      <w:r w:rsidRPr="00D53C0E">
        <w:rPr>
          <w:rFonts w:ascii="Times New Roman" w:hAnsi="Times New Roman" w:cs="Times New Roman"/>
          <w:sz w:val="24"/>
          <w:szCs w:val="24"/>
        </w:rPr>
        <w:t> (</w:t>
      </w:r>
      <w:r w:rsidRPr="00D53C0E">
        <w:rPr>
          <w:rFonts w:ascii="Times New Roman" w:hAnsi="Times New Roman" w:cs="Times New Roman"/>
          <w:i/>
          <w:sz w:val="24"/>
          <w:szCs w:val="24"/>
        </w:rPr>
        <w:t xml:space="preserve">Batch </w:t>
      </w:r>
      <w:r w:rsidRPr="00AC1422">
        <w:rPr>
          <w:rFonts w:ascii="Times New Roman" w:hAnsi="Times New Roman" w:cs="Times New Roman"/>
          <w:sz w:val="24"/>
          <w:szCs w:val="24"/>
        </w:rPr>
        <w:t>I</w:t>
      </w:r>
      <w:proofErr w:type="gramStart"/>
      <w:r w:rsidRPr="00AC1422">
        <w:rPr>
          <w:rFonts w:ascii="Times New Roman" w:hAnsi="Times New Roman" w:cs="Times New Roman"/>
          <w:sz w:val="24"/>
          <w:szCs w:val="24"/>
        </w:rPr>
        <w:t>,II</w:t>
      </w:r>
      <w:proofErr w:type="gramEnd"/>
      <w:r w:rsidRPr="00D53C0E">
        <w:rPr>
          <w:rFonts w:ascii="Times New Roman" w:hAnsi="Times New Roman" w:cs="Times New Roman"/>
          <w:i/>
          <w:sz w:val="24"/>
          <w:szCs w:val="24"/>
        </w:rPr>
        <w:t xml:space="preserve">, and </w:t>
      </w:r>
      <w:r w:rsidRPr="00AC1422">
        <w:rPr>
          <w:rFonts w:ascii="Times New Roman" w:hAnsi="Times New Roman" w:cs="Times New Roman"/>
          <w:sz w:val="24"/>
          <w:szCs w:val="24"/>
        </w:rPr>
        <w:t>III</w:t>
      </w:r>
      <w:r w:rsidRPr="00D53C0E">
        <w:rPr>
          <w:rFonts w:ascii="Times New Roman" w:hAnsi="Times New Roman" w:cs="Times New Roman"/>
          <w:sz w:val="24"/>
          <w:szCs w:val="24"/>
        </w:rPr>
        <w:t>).</w:t>
      </w:r>
      <w:r w:rsidRPr="00D53C0E">
        <w:rPr>
          <w:rStyle w:val="Strong"/>
          <w:rFonts w:ascii="Times New Roman" w:hAnsi="Times New Roman" w:cs="Times New Roman"/>
          <w:sz w:val="24"/>
          <w:szCs w:val="24"/>
        </w:rPr>
        <w:t> </w:t>
      </w:r>
    </w:p>
    <w:p w:rsidR="000D57DA" w:rsidRPr="00D53C0E" w:rsidRDefault="000D57DA" w:rsidP="00833098">
      <w:pPr>
        <w:numPr>
          <w:ilvl w:val="0"/>
          <w:numId w:val="19"/>
        </w:numPr>
        <w:tabs>
          <w:tab w:val="clear" w:pos="720"/>
        </w:tabs>
        <w:spacing w:before="30" w:after="0" w:line="480" w:lineRule="auto"/>
        <w:ind w:left="360"/>
        <w:jc w:val="both"/>
        <w:rPr>
          <w:rFonts w:ascii="Times New Roman" w:hAnsi="Times New Roman" w:cs="Times New Roman"/>
          <w:sz w:val="24"/>
          <w:szCs w:val="24"/>
        </w:rPr>
      </w:pPr>
      <w:r w:rsidRPr="00D53C0E">
        <w:rPr>
          <w:rFonts w:ascii="Times New Roman" w:hAnsi="Times New Roman" w:cs="Times New Roman"/>
          <w:sz w:val="24"/>
          <w:szCs w:val="24"/>
        </w:rPr>
        <w:t xml:space="preserve">Pencetakan media sosialisasi berupa X </w:t>
      </w:r>
      <w:r w:rsidRPr="00D53C0E">
        <w:rPr>
          <w:rFonts w:ascii="Times New Roman" w:hAnsi="Times New Roman" w:cs="Times New Roman"/>
          <w:i/>
          <w:sz w:val="24"/>
          <w:szCs w:val="24"/>
        </w:rPr>
        <w:t>banner</w:t>
      </w:r>
      <w:r w:rsidRPr="00D53C0E">
        <w:rPr>
          <w:rFonts w:ascii="Times New Roman" w:hAnsi="Times New Roman" w:cs="Times New Roman"/>
          <w:sz w:val="24"/>
          <w:szCs w:val="24"/>
        </w:rPr>
        <w:t>, s</w:t>
      </w:r>
      <w:r w:rsidRPr="00D53C0E">
        <w:rPr>
          <w:rStyle w:val="Emphasis"/>
          <w:rFonts w:ascii="Times New Roman" w:hAnsi="Times New Roman" w:cs="Times New Roman"/>
          <w:sz w:val="24"/>
          <w:szCs w:val="24"/>
        </w:rPr>
        <w:t>ign wall</w:t>
      </w:r>
      <w:r w:rsidRPr="00D53C0E">
        <w:rPr>
          <w:rFonts w:ascii="Times New Roman" w:hAnsi="Times New Roman" w:cs="Times New Roman"/>
          <w:sz w:val="24"/>
          <w:szCs w:val="24"/>
        </w:rPr>
        <w:t>, buku saku, buku pedoman, PIN, dan Kartu Hologram. </w:t>
      </w:r>
      <w:r w:rsidRPr="00D53C0E">
        <w:rPr>
          <w:rStyle w:val="Strong"/>
          <w:rFonts w:ascii="Times New Roman" w:hAnsi="Times New Roman" w:cs="Times New Roman"/>
          <w:sz w:val="24"/>
          <w:szCs w:val="24"/>
        </w:rPr>
        <w:t> </w:t>
      </w:r>
    </w:p>
    <w:p w:rsidR="000D57DA" w:rsidRPr="00D53C0E" w:rsidRDefault="000D57DA" w:rsidP="00833098">
      <w:pPr>
        <w:numPr>
          <w:ilvl w:val="0"/>
          <w:numId w:val="19"/>
        </w:numPr>
        <w:tabs>
          <w:tab w:val="clear" w:pos="720"/>
        </w:tabs>
        <w:spacing w:before="30" w:after="0" w:line="480" w:lineRule="auto"/>
        <w:ind w:left="360"/>
        <w:jc w:val="both"/>
        <w:rPr>
          <w:rFonts w:ascii="Times New Roman" w:hAnsi="Times New Roman" w:cs="Times New Roman"/>
          <w:sz w:val="24"/>
          <w:szCs w:val="24"/>
        </w:rPr>
      </w:pPr>
      <w:r w:rsidRPr="00D53C0E">
        <w:rPr>
          <w:rFonts w:ascii="Times New Roman" w:hAnsi="Times New Roman" w:cs="Times New Roman"/>
          <w:sz w:val="24"/>
          <w:szCs w:val="24"/>
        </w:rPr>
        <w:t>Program pembahasan ketentuan perusahaan (termasuk tentang budaya perusahaan) di seluruh unit kerja secara periodik (minimal 1 bulan sekali).</w:t>
      </w:r>
      <w:r w:rsidRPr="00D53C0E">
        <w:rPr>
          <w:rStyle w:val="Strong"/>
          <w:rFonts w:ascii="Times New Roman" w:hAnsi="Times New Roman" w:cs="Times New Roman"/>
          <w:sz w:val="24"/>
          <w:szCs w:val="24"/>
        </w:rPr>
        <w:t> </w:t>
      </w:r>
    </w:p>
    <w:p w:rsidR="000D57DA" w:rsidRPr="00D53C0E" w:rsidRDefault="000D57DA" w:rsidP="00833098">
      <w:pPr>
        <w:numPr>
          <w:ilvl w:val="0"/>
          <w:numId w:val="19"/>
        </w:numPr>
        <w:tabs>
          <w:tab w:val="clear" w:pos="720"/>
        </w:tabs>
        <w:spacing w:before="30" w:after="0" w:line="480" w:lineRule="auto"/>
        <w:ind w:left="360"/>
        <w:jc w:val="both"/>
        <w:rPr>
          <w:rFonts w:ascii="Times New Roman" w:hAnsi="Times New Roman" w:cs="Times New Roman"/>
          <w:sz w:val="24"/>
          <w:szCs w:val="24"/>
        </w:rPr>
      </w:pPr>
      <w:r w:rsidRPr="00D53C0E">
        <w:rPr>
          <w:rFonts w:ascii="Times New Roman" w:hAnsi="Times New Roman" w:cs="Times New Roman"/>
          <w:sz w:val="24"/>
          <w:szCs w:val="24"/>
        </w:rPr>
        <w:t xml:space="preserve">Survey budaya perusahaan untuk mengetahui dan mengevaluasi tingkat pengetahuan, pemahaman, persepsi kepentingan, </w:t>
      </w:r>
      <w:proofErr w:type="gramStart"/>
      <w:r w:rsidRPr="00D53C0E">
        <w:rPr>
          <w:rFonts w:ascii="Times New Roman" w:hAnsi="Times New Roman" w:cs="Times New Roman"/>
          <w:sz w:val="24"/>
          <w:szCs w:val="24"/>
        </w:rPr>
        <w:t>dan</w:t>
      </w:r>
      <w:proofErr w:type="gramEnd"/>
      <w:r w:rsidRPr="00D53C0E">
        <w:rPr>
          <w:rFonts w:ascii="Times New Roman" w:hAnsi="Times New Roman" w:cs="Times New Roman"/>
          <w:sz w:val="24"/>
          <w:szCs w:val="24"/>
        </w:rPr>
        <w:t xml:space="preserve"> keyakinan para pegawai terhadap proses transformasi organisasi dan budaya perusahaan.</w:t>
      </w:r>
      <w:r w:rsidRPr="00D53C0E">
        <w:rPr>
          <w:rStyle w:val="Strong"/>
          <w:rFonts w:ascii="Times New Roman" w:hAnsi="Times New Roman" w:cs="Times New Roman"/>
          <w:sz w:val="24"/>
          <w:szCs w:val="24"/>
        </w:rPr>
        <w:t> </w:t>
      </w:r>
    </w:p>
    <w:p w:rsidR="000D57DA" w:rsidRPr="00D53C0E" w:rsidRDefault="000D57DA" w:rsidP="00AC1422">
      <w:pPr>
        <w:spacing w:after="0" w:line="480" w:lineRule="auto"/>
        <w:ind w:firstLine="720"/>
        <w:jc w:val="both"/>
        <w:rPr>
          <w:rFonts w:ascii="Times New Roman" w:hAnsi="Times New Roman" w:cs="Times New Roman"/>
          <w:sz w:val="24"/>
          <w:szCs w:val="24"/>
        </w:rPr>
      </w:pPr>
      <w:r w:rsidRPr="00D53C0E">
        <w:rPr>
          <w:rFonts w:ascii="Times New Roman" w:hAnsi="Times New Roman" w:cs="Times New Roman"/>
          <w:sz w:val="24"/>
          <w:szCs w:val="24"/>
        </w:rPr>
        <w:t>Agar </w:t>
      </w:r>
      <w:r w:rsidRPr="00D53C0E">
        <w:rPr>
          <w:rStyle w:val="Emphasis"/>
          <w:rFonts w:ascii="Times New Roman" w:hAnsi="Times New Roman" w:cs="Times New Roman"/>
          <w:sz w:val="24"/>
          <w:szCs w:val="24"/>
        </w:rPr>
        <w:t>corporate values</w:t>
      </w:r>
      <w:r w:rsidR="00AC1422">
        <w:rPr>
          <w:rFonts w:ascii="Times New Roman" w:hAnsi="Times New Roman" w:cs="Times New Roman"/>
          <w:sz w:val="24"/>
          <w:szCs w:val="24"/>
        </w:rPr>
        <w:t xml:space="preserve"> </w:t>
      </w:r>
      <w:r w:rsidRPr="00D53C0E">
        <w:rPr>
          <w:rFonts w:ascii="Times New Roman" w:hAnsi="Times New Roman" w:cs="Times New Roman"/>
          <w:sz w:val="24"/>
          <w:szCs w:val="24"/>
        </w:rPr>
        <w:t>tersebut dapat diimplementasikan oleh seluruh jajaran organisasi Bank</w:t>
      </w:r>
      <w:r w:rsidR="00AC1422">
        <w:rPr>
          <w:rFonts w:ascii="Times New Roman" w:hAnsi="Times New Roman" w:cs="Times New Roman"/>
          <w:sz w:val="24"/>
          <w:szCs w:val="24"/>
        </w:rPr>
        <w:t xml:space="preserve"> </w:t>
      </w:r>
      <w:r w:rsidR="00AF7421">
        <w:rPr>
          <w:rStyle w:val="Strong"/>
          <w:rFonts w:ascii="Times New Roman" w:hAnsi="Times New Roman" w:cs="Times New Roman"/>
          <w:b w:val="0"/>
          <w:sz w:val="24"/>
          <w:szCs w:val="24"/>
        </w:rPr>
        <w:t>bjb</w:t>
      </w:r>
      <w:r w:rsidRPr="00D53C0E">
        <w:rPr>
          <w:rFonts w:ascii="Times New Roman" w:hAnsi="Times New Roman" w:cs="Times New Roman"/>
          <w:sz w:val="24"/>
          <w:szCs w:val="24"/>
        </w:rPr>
        <w:t xml:space="preserve"> dalam setiap aktivitas sehari-hari, maka akan dilakukan upaya internalisasi nilai-nilai budaya melalui program-program budaya </w:t>
      </w:r>
      <w:proofErr w:type="gramStart"/>
      <w:r w:rsidR="002E7A36">
        <w:rPr>
          <w:rFonts w:ascii="Times New Roman" w:hAnsi="Times New Roman" w:cs="Times New Roman"/>
          <w:sz w:val="24"/>
          <w:szCs w:val="24"/>
        </w:rPr>
        <w:t>yaitu</w:t>
      </w:r>
      <w:r w:rsidRPr="00D53C0E">
        <w:rPr>
          <w:rFonts w:ascii="Times New Roman" w:hAnsi="Times New Roman" w:cs="Times New Roman"/>
          <w:sz w:val="24"/>
          <w:szCs w:val="24"/>
        </w:rPr>
        <w:t xml:space="preserve"> :</w:t>
      </w:r>
      <w:proofErr w:type="gramEnd"/>
    </w:p>
    <w:p w:rsidR="000D57DA" w:rsidRPr="00AC1422" w:rsidRDefault="000D57DA" w:rsidP="00833098">
      <w:pPr>
        <w:pStyle w:val="ListParagraph"/>
        <w:numPr>
          <w:ilvl w:val="1"/>
          <w:numId w:val="20"/>
        </w:numPr>
        <w:spacing w:before="30" w:after="0" w:line="480" w:lineRule="auto"/>
        <w:ind w:left="360"/>
        <w:jc w:val="both"/>
        <w:rPr>
          <w:rFonts w:ascii="Times New Roman" w:hAnsi="Times New Roman" w:cs="Times New Roman"/>
          <w:sz w:val="24"/>
          <w:szCs w:val="24"/>
        </w:rPr>
      </w:pPr>
      <w:r w:rsidRPr="00AC1422">
        <w:rPr>
          <w:rFonts w:ascii="Times New Roman" w:hAnsi="Times New Roman" w:cs="Times New Roman"/>
          <w:sz w:val="24"/>
          <w:szCs w:val="24"/>
        </w:rPr>
        <w:t>Training lanjutan bagi </w:t>
      </w:r>
      <w:r w:rsidRPr="00AC1422">
        <w:rPr>
          <w:rStyle w:val="Emphasis"/>
          <w:rFonts w:ascii="Times New Roman" w:hAnsi="Times New Roman" w:cs="Times New Roman"/>
          <w:sz w:val="24"/>
          <w:szCs w:val="24"/>
        </w:rPr>
        <w:t>Change Agents</w:t>
      </w:r>
      <w:r w:rsidR="00395FDF">
        <w:rPr>
          <w:rFonts w:ascii="Times New Roman" w:hAnsi="Times New Roman" w:cs="Times New Roman"/>
          <w:sz w:val="24"/>
          <w:szCs w:val="24"/>
        </w:rPr>
        <w:t> </w:t>
      </w:r>
      <w:r w:rsidR="00395FDF">
        <w:rPr>
          <w:rFonts w:ascii="Times New Roman" w:hAnsi="Times New Roman" w:cs="Times New Roman"/>
          <w:i/>
          <w:sz w:val="24"/>
          <w:szCs w:val="24"/>
        </w:rPr>
        <w:t>and</w:t>
      </w:r>
      <w:r w:rsidRPr="00AC1422">
        <w:rPr>
          <w:rFonts w:ascii="Times New Roman" w:hAnsi="Times New Roman" w:cs="Times New Roman"/>
          <w:sz w:val="24"/>
          <w:szCs w:val="24"/>
        </w:rPr>
        <w:t> </w:t>
      </w:r>
      <w:r w:rsidRPr="00AC1422">
        <w:rPr>
          <w:rStyle w:val="Emphasis"/>
          <w:rFonts w:ascii="Times New Roman" w:hAnsi="Times New Roman" w:cs="Times New Roman"/>
          <w:sz w:val="24"/>
          <w:szCs w:val="24"/>
        </w:rPr>
        <w:t>Change Leaders</w:t>
      </w:r>
      <w:r w:rsidR="00395FDF">
        <w:rPr>
          <w:rStyle w:val="Emphasis"/>
          <w:rFonts w:ascii="Times New Roman" w:hAnsi="Times New Roman" w:cs="Times New Roman"/>
          <w:sz w:val="24"/>
          <w:szCs w:val="24"/>
        </w:rPr>
        <w:t>.</w:t>
      </w:r>
      <w:r w:rsidRPr="00AC1422">
        <w:rPr>
          <w:rFonts w:ascii="Times New Roman" w:hAnsi="Times New Roman" w:cs="Times New Roman"/>
          <w:sz w:val="24"/>
          <w:szCs w:val="24"/>
        </w:rPr>
        <w:t> </w:t>
      </w:r>
      <w:r w:rsidRPr="00AC1422">
        <w:rPr>
          <w:rStyle w:val="Strong"/>
          <w:rFonts w:ascii="Times New Roman" w:hAnsi="Times New Roman" w:cs="Times New Roman"/>
          <w:sz w:val="24"/>
          <w:szCs w:val="24"/>
        </w:rPr>
        <w:t> </w:t>
      </w:r>
    </w:p>
    <w:p w:rsidR="000D57DA" w:rsidRPr="00AC1422" w:rsidRDefault="000D57DA" w:rsidP="00833098">
      <w:pPr>
        <w:pStyle w:val="ListParagraph"/>
        <w:numPr>
          <w:ilvl w:val="1"/>
          <w:numId w:val="20"/>
        </w:numPr>
        <w:spacing w:before="30" w:after="0" w:line="480" w:lineRule="auto"/>
        <w:ind w:left="360"/>
        <w:jc w:val="both"/>
        <w:rPr>
          <w:rFonts w:ascii="Times New Roman" w:hAnsi="Times New Roman" w:cs="Times New Roman"/>
          <w:sz w:val="24"/>
          <w:szCs w:val="24"/>
        </w:rPr>
      </w:pPr>
      <w:r w:rsidRPr="00AC1422">
        <w:rPr>
          <w:rFonts w:ascii="Times New Roman" w:hAnsi="Times New Roman" w:cs="Times New Roman"/>
          <w:i/>
          <w:sz w:val="24"/>
          <w:szCs w:val="24"/>
        </w:rPr>
        <w:t>Workshop </w:t>
      </w:r>
      <w:r w:rsidRPr="00AC1422">
        <w:rPr>
          <w:rStyle w:val="Emphasis"/>
          <w:rFonts w:ascii="Times New Roman" w:hAnsi="Times New Roman" w:cs="Times New Roman"/>
          <w:sz w:val="24"/>
          <w:szCs w:val="24"/>
        </w:rPr>
        <w:t>Cristalizing Concept</w:t>
      </w:r>
      <w:r w:rsidRPr="00AC1422">
        <w:rPr>
          <w:rFonts w:ascii="Times New Roman" w:hAnsi="Times New Roman" w:cs="Times New Roman"/>
          <w:sz w:val="24"/>
          <w:szCs w:val="24"/>
        </w:rPr>
        <w:t> reformulasi strategi transformasi Bank </w:t>
      </w:r>
      <w:r w:rsidRPr="00AC1422">
        <w:rPr>
          <w:rStyle w:val="Strong"/>
          <w:rFonts w:ascii="Times New Roman" w:hAnsi="Times New Roman" w:cs="Times New Roman"/>
          <w:b w:val="0"/>
          <w:sz w:val="24"/>
          <w:szCs w:val="24"/>
        </w:rPr>
        <w:t>bjb</w:t>
      </w:r>
      <w:r w:rsidR="00395FDF">
        <w:rPr>
          <w:rStyle w:val="Strong"/>
          <w:rFonts w:ascii="Times New Roman" w:hAnsi="Times New Roman" w:cs="Times New Roman"/>
          <w:b w:val="0"/>
          <w:sz w:val="24"/>
          <w:szCs w:val="24"/>
        </w:rPr>
        <w:t>.</w:t>
      </w:r>
    </w:p>
    <w:p w:rsidR="000D57DA" w:rsidRPr="00AC1422" w:rsidRDefault="000D57DA" w:rsidP="00833098">
      <w:pPr>
        <w:pStyle w:val="ListParagraph"/>
        <w:numPr>
          <w:ilvl w:val="1"/>
          <w:numId w:val="20"/>
        </w:numPr>
        <w:spacing w:before="30" w:after="0" w:line="480" w:lineRule="auto"/>
        <w:ind w:left="360"/>
        <w:jc w:val="both"/>
        <w:rPr>
          <w:rFonts w:ascii="Times New Roman" w:hAnsi="Times New Roman" w:cs="Times New Roman"/>
          <w:sz w:val="24"/>
          <w:szCs w:val="24"/>
        </w:rPr>
      </w:pPr>
      <w:r w:rsidRPr="00AC1422">
        <w:rPr>
          <w:rFonts w:ascii="Times New Roman" w:hAnsi="Times New Roman" w:cs="Times New Roman"/>
          <w:sz w:val="24"/>
          <w:szCs w:val="24"/>
        </w:rPr>
        <w:t>Mendorong setiap unit kerja untuk memiliki program budaya</w:t>
      </w:r>
      <w:r w:rsidR="00395FDF">
        <w:rPr>
          <w:rFonts w:ascii="Times New Roman" w:hAnsi="Times New Roman" w:cs="Times New Roman"/>
          <w:sz w:val="24"/>
          <w:szCs w:val="24"/>
        </w:rPr>
        <w:t>.</w:t>
      </w:r>
    </w:p>
    <w:p w:rsidR="000D57DA" w:rsidRPr="00AC1422" w:rsidRDefault="000D57DA" w:rsidP="00833098">
      <w:pPr>
        <w:pStyle w:val="ListParagraph"/>
        <w:numPr>
          <w:ilvl w:val="1"/>
          <w:numId w:val="20"/>
        </w:numPr>
        <w:spacing w:before="30" w:after="0" w:line="480" w:lineRule="auto"/>
        <w:ind w:left="360"/>
        <w:jc w:val="both"/>
        <w:rPr>
          <w:rFonts w:ascii="Times New Roman" w:hAnsi="Times New Roman" w:cs="Times New Roman"/>
          <w:sz w:val="24"/>
          <w:szCs w:val="24"/>
        </w:rPr>
      </w:pPr>
      <w:r w:rsidRPr="00AC1422">
        <w:rPr>
          <w:rFonts w:ascii="Times New Roman" w:hAnsi="Times New Roman" w:cs="Times New Roman"/>
          <w:sz w:val="24"/>
          <w:szCs w:val="24"/>
        </w:rPr>
        <w:t>Mengintegrasikan nilai-nilai budaya dalam </w:t>
      </w:r>
      <w:r w:rsidRPr="00AC1422">
        <w:rPr>
          <w:rStyle w:val="Emphasis"/>
          <w:rFonts w:ascii="Times New Roman" w:hAnsi="Times New Roman" w:cs="Times New Roman"/>
          <w:sz w:val="24"/>
          <w:szCs w:val="24"/>
        </w:rPr>
        <w:t>HR system</w:t>
      </w:r>
      <w:r w:rsidR="00395FDF">
        <w:rPr>
          <w:rStyle w:val="Emphasis"/>
          <w:rFonts w:ascii="Times New Roman" w:hAnsi="Times New Roman" w:cs="Times New Roman"/>
          <w:sz w:val="24"/>
          <w:szCs w:val="24"/>
        </w:rPr>
        <w:t>.</w:t>
      </w:r>
    </w:p>
    <w:p w:rsidR="00331C41" w:rsidRDefault="000D57DA" w:rsidP="00AE7A1E">
      <w:pPr>
        <w:spacing w:after="0" w:line="480" w:lineRule="auto"/>
        <w:ind w:firstLine="720"/>
        <w:jc w:val="both"/>
        <w:rPr>
          <w:rFonts w:ascii="Times New Roman" w:hAnsi="Times New Roman" w:cs="Times New Roman"/>
          <w:sz w:val="24"/>
          <w:szCs w:val="24"/>
        </w:rPr>
      </w:pPr>
      <w:r w:rsidRPr="00D53C0E">
        <w:rPr>
          <w:rFonts w:ascii="Times New Roman" w:hAnsi="Times New Roman" w:cs="Times New Roman"/>
          <w:sz w:val="24"/>
          <w:szCs w:val="24"/>
        </w:rPr>
        <w:t>Proses perubahan budaya bukanlah suatu hal yang mudah, namun dengan adanya komitmen yang kuat dari seluruh jajaran organisasi Bank</w:t>
      </w:r>
      <w:r w:rsidR="00AC1422">
        <w:rPr>
          <w:rFonts w:ascii="Times New Roman" w:hAnsi="Times New Roman" w:cs="Times New Roman"/>
          <w:sz w:val="24"/>
          <w:szCs w:val="24"/>
        </w:rPr>
        <w:t xml:space="preserve"> </w:t>
      </w:r>
      <w:r w:rsidR="00AF7421">
        <w:rPr>
          <w:rStyle w:val="Strong"/>
          <w:rFonts w:ascii="Times New Roman" w:hAnsi="Times New Roman" w:cs="Times New Roman"/>
          <w:b w:val="0"/>
          <w:sz w:val="24"/>
          <w:szCs w:val="24"/>
        </w:rPr>
        <w:t>bjb</w:t>
      </w:r>
      <w:r w:rsidR="00AC1422">
        <w:rPr>
          <w:rStyle w:val="Strong"/>
          <w:rFonts w:ascii="Times New Roman" w:hAnsi="Times New Roman" w:cs="Times New Roman"/>
          <w:sz w:val="24"/>
          <w:szCs w:val="24"/>
        </w:rPr>
        <w:t xml:space="preserve"> </w:t>
      </w:r>
      <w:r w:rsidRPr="00D53C0E">
        <w:rPr>
          <w:rFonts w:ascii="Times New Roman" w:hAnsi="Times New Roman" w:cs="Times New Roman"/>
          <w:sz w:val="24"/>
          <w:szCs w:val="24"/>
        </w:rPr>
        <w:t>terutama </w:t>
      </w:r>
      <w:r w:rsidRPr="00D53C0E">
        <w:rPr>
          <w:rStyle w:val="Emphasis"/>
          <w:rFonts w:ascii="Times New Roman" w:hAnsi="Times New Roman" w:cs="Times New Roman"/>
          <w:sz w:val="24"/>
          <w:szCs w:val="24"/>
        </w:rPr>
        <w:t xml:space="preserve">Top </w:t>
      </w:r>
      <w:r w:rsidRPr="00D53C0E">
        <w:rPr>
          <w:rStyle w:val="Emphasis"/>
          <w:rFonts w:ascii="Times New Roman" w:hAnsi="Times New Roman" w:cs="Times New Roman"/>
          <w:sz w:val="24"/>
          <w:szCs w:val="24"/>
        </w:rPr>
        <w:lastRenderedPageBreak/>
        <w:t>Management</w:t>
      </w:r>
      <w:r w:rsidRPr="00D53C0E">
        <w:rPr>
          <w:rFonts w:ascii="Times New Roman" w:hAnsi="Times New Roman" w:cs="Times New Roman"/>
          <w:sz w:val="24"/>
          <w:szCs w:val="24"/>
        </w:rPr>
        <w:t>, maka Bank</w:t>
      </w:r>
      <w:r w:rsidR="00AC1422">
        <w:rPr>
          <w:rFonts w:ascii="Times New Roman" w:hAnsi="Times New Roman" w:cs="Times New Roman"/>
          <w:sz w:val="24"/>
          <w:szCs w:val="24"/>
        </w:rPr>
        <w:t xml:space="preserve"> </w:t>
      </w:r>
      <w:r w:rsidR="00AF7421">
        <w:rPr>
          <w:rFonts w:ascii="Times New Roman" w:hAnsi="Times New Roman" w:cs="Times New Roman"/>
          <w:sz w:val="24"/>
          <w:szCs w:val="24"/>
        </w:rPr>
        <w:t>bjb</w:t>
      </w:r>
      <w:r w:rsidR="00AC1422">
        <w:rPr>
          <w:rStyle w:val="Strong"/>
          <w:rFonts w:ascii="Times New Roman" w:hAnsi="Times New Roman" w:cs="Times New Roman"/>
          <w:sz w:val="24"/>
          <w:szCs w:val="24"/>
        </w:rPr>
        <w:t xml:space="preserve"> </w:t>
      </w:r>
      <w:r w:rsidRPr="00D53C0E">
        <w:rPr>
          <w:rFonts w:ascii="Times New Roman" w:hAnsi="Times New Roman" w:cs="Times New Roman"/>
          <w:sz w:val="24"/>
          <w:szCs w:val="24"/>
        </w:rPr>
        <w:t>optimis dapat melakukan transformasi dan mencapai visi dan misinya.</w:t>
      </w:r>
    </w:p>
    <w:p w:rsidR="00610D46" w:rsidRDefault="00610D46" w:rsidP="00144620">
      <w:pPr>
        <w:autoSpaceDE w:val="0"/>
        <w:autoSpaceDN w:val="0"/>
        <w:adjustRightInd w:val="0"/>
        <w:spacing w:after="0" w:line="480" w:lineRule="auto"/>
        <w:jc w:val="both"/>
        <w:rPr>
          <w:rFonts w:ascii="Times New Roman" w:hAnsi="Times New Roman" w:cs="Times New Roman"/>
          <w:sz w:val="24"/>
          <w:szCs w:val="24"/>
        </w:rPr>
      </w:pPr>
    </w:p>
    <w:p w:rsidR="00CF6D96" w:rsidRPr="00CC0F00" w:rsidRDefault="00CF6D96" w:rsidP="00BD3121">
      <w:pPr>
        <w:pStyle w:val="ListParagraph"/>
        <w:numPr>
          <w:ilvl w:val="2"/>
          <w:numId w:val="17"/>
        </w:numPr>
        <w:spacing w:after="0" w:line="480" w:lineRule="auto"/>
        <w:ind w:left="720"/>
        <w:jc w:val="both"/>
        <w:rPr>
          <w:rFonts w:ascii="Times New Roman" w:hAnsi="Times New Roman" w:cs="Times New Roman"/>
          <w:b/>
          <w:sz w:val="24"/>
          <w:szCs w:val="24"/>
        </w:rPr>
      </w:pPr>
      <w:r w:rsidRPr="00C612E5">
        <w:rPr>
          <w:rFonts w:ascii="Times New Roman" w:hAnsi="Times New Roman" w:cs="Times New Roman"/>
          <w:b/>
          <w:sz w:val="24"/>
          <w:szCs w:val="24"/>
        </w:rPr>
        <w:t>Kegiatan Usaha PT. Bank bjb, Tbk.</w:t>
      </w:r>
    </w:p>
    <w:p w:rsidR="00CF6D96" w:rsidRDefault="00CF6D96" w:rsidP="00CF6D96">
      <w:pPr>
        <w:spacing w:after="0" w:line="480" w:lineRule="auto"/>
        <w:ind w:firstLine="720"/>
        <w:jc w:val="both"/>
        <w:rPr>
          <w:rFonts w:ascii="Times New Roman" w:hAnsi="Times New Roman" w:cs="Times New Roman"/>
          <w:sz w:val="24"/>
          <w:szCs w:val="24"/>
        </w:rPr>
      </w:pPr>
      <w:proofErr w:type="gramStart"/>
      <w:r w:rsidRPr="00C612E5">
        <w:rPr>
          <w:rFonts w:ascii="Times New Roman" w:hAnsi="Times New Roman" w:cs="Times New Roman"/>
          <w:sz w:val="24"/>
          <w:szCs w:val="24"/>
        </w:rPr>
        <w:t>Kegiatan usaha yang dilaksanakan</w:t>
      </w:r>
      <w:r>
        <w:rPr>
          <w:rFonts w:ascii="Times New Roman" w:hAnsi="Times New Roman" w:cs="Times New Roman"/>
          <w:sz w:val="24"/>
          <w:szCs w:val="24"/>
        </w:rPr>
        <w:t xml:space="preserve"> PT. Bank bjb, Tbk. seperti halnya bank umum lainnya.</w:t>
      </w:r>
      <w:proofErr w:type="gramEnd"/>
      <w:r>
        <w:rPr>
          <w:rFonts w:ascii="Times New Roman" w:hAnsi="Times New Roman" w:cs="Times New Roman"/>
          <w:sz w:val="24"/>
          <w:szCs w:val="24"/>
        </w:rPr>
        <w:t xml:space="preserve"> Adapun produk dan jasa-jasa bank yang diberikan yaitu sebagai </w:t>
      </w:r>
      <w:proofErr w:type="gramStart"/>
      <w:r>
        <w:rPr>
          <w:rFonts w:ascii="Times New Roman" w:hAnsi="Times New Roman" w:cs="Times New Roman"/>
          <w:sz w:val="24"/>
          <w:szCs w:val="24"/>
        </w:rPr>
        <w:t>berikut :</w:t>
      </w:r>
      <w:proofErr w:type="gramEnd"/>
    </w:p>
    <w:p w:rsidR="00CF6D96" w:rsidRDefault="00CF6D96" w:rsidP="00833098">
      <w:pPr>
        <w:pStyle w:val="ListParagraph"/>
        <w:numPr>
          <w:ilvl w:val="2"/>
          <w:numId w:val="5"/>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Penghimpunan dana (</w:t>
      </w:r>
      <w:r>
        <w:rPr>
          <w:rFonts w:ascii="Times New Roman" w:hAnsi="Times New Roman" w:cs="Times New Roman"/>
          <w:i/>
          <w:sz w:val="24"/>
          <w:szCs w:val="24"/>
        </w:rPr>
        <w:t>funding</w:t>
      </w:r>
      <w:r>
        <w:rPr>
          <w:rFonts w:ascii="Times New Roman" w:hAnsi="Times New Roman" w:cs="Times New Roman"/>
          <w:sz w:val="24"/>
          <w:szCs w:val="24"/>
        </w:rPr>
        <w:t>)</w:t>
      </w:r>
    </w:p>
    <w:p w:rsidR="00CF6D96" w:rsidRDefault="00CF6D96" w:rsidP="00833098">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Dilaksanakan melalui produk-produk </w:t>
      </w:r>
      <w:proofErr w:type="gramStart"/>
      <w:r>
        <w:rPr>
          <w:rFonts w:ascii="Times New Roman" w:hAnsi="Times New Roman" w:cs="Times New Roman"/>
          <w:sz w:val="24"/>
          <w:szCs w:val="24"/>
        </w:rPr>
        <w:t>berikut :</w:t>
      </w:r>
      <w:proofErr w:type="gramEnd"/>
    </w:p>
    <w:p w:rsidR="00CF6D96" w:rsidRDefault="00CF6D96" w:rsidP="00833098">
      <w:pPr>
        <w:pStyle w:val="ListParagraph"/>
        <w:numPr>
          <w:ilvl w:val="3"/>
          <w:numId w:val="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Giro (rupiah maupun valuta asing</w:t>
      </w:r>
      <w:r w:rsidR="00395FDF">
        <w:rPr>
          <w:rFonts w:ascii="Times New Roman" w:hAnsi="Times New Roman" w:cs="Times New Roman"/>
          <w:sz w:val="24"/>
          <w:szCs w:val="24"/>
        </w:rPr>
        <w:t>)</w:t>
      </w:r>
    </w:p>
    <w:p w:rsidR="00CF6D96" w:rsidRDefault="00CF6D96" w:rsidP="00833098">
      <w:pPr>
        <w:pStyle w:val="ListParagraph"/>
        <w:numPr>
          <w:ilvl w:val="3"/>
          <w:numId w:val="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Deposito </w:t>
      </w:r>
    </w:p>
    <w:p w:rsidR="00CF6D96" w:rsidRDefault="00792A3D"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Deposito Berjangkan Rupiah dan V</w:t>
      </w:r>
      <w:r w:rsidR="00CF6D96">
        <w:rPr>
          <w:rFonts w:ascii="Times New Roman" w:hAnsi="Times New Roman" w:cs="Times New Roman"/>
          <w:sz w:val="24"/>
          <w:szCs w:val="24"/>
        </w:rPr>
        <w:t>alas</w:t>
      </w:r>
    </w:p>
    <w:p w:rsidR="00CF6D96" w:rsidRDefault="00792A3D"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Deposito Berjangka D</w:t>
      </w:r>
      <w:r w:rsidR="00CF6D96">
        <w:rPr>
          <w:rFonts w:ascii="Times New Roman" w:hAnsi="Times New Roman" w:cs="Times New Roman"/>
          <w:sz w:val="24"/>
          <w:szCs w:val="24"/>
        </w:rPr>
        <w:t>iskonto</w:t>
      </w:r>
    </w:p>
    <w:p w:rsidR="00CF6D96" w:rsidRDefault="00792A3D"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Sertifikat D</w:t>
      </w:r>
      <w:r w:rsidR="00CF6D96">
        <w:rPr>
          <w:rFonts w:ascii="Times New Roman" w:hAnsi="Times New Roman" w:cs="Times New Roman"/>
          <w:sz w:val="24"/>
          <w:szCs w:val="24"/>
        </w:rPr>
        <w:t>eposito</w:t>
      </w:r>
    </w:p>
    <w:p w:rsidR="00CF6D96" w:rsidRDefault="00CF6D96" w:rsidP="00833098">
      <w:pPr>
        <w:pStyle w:val="ListParagraph"/>
        <w:numPr>
          <w:ilvl w:val="3"/>
          <w:numId w:val="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Tabungan</w:t>
      </w:r>
      <w:r w:rsidRPr="00C612E5">
        <w:rPr>
          <w:rFonts w:ascii="Times New Roman" w:hAnsi="Times New Roman" w:cs="Times New Roman"/>
          <w:sz w:val="24"/>
          <w:szCs w:val="24"/>
        </w:rPr>
        <w:t xml:space="preserve"> </w:t>
      </w:r>
    </w:p>
    <w:p w:rsidR="00CF6D96" w:rsidRDefault="00395FDF"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Tandamata (Tabungan Anda Masa D</w:t>
      </w:r>
      <w:r w:rsidR="00CF6D96">
        <w:rPr>
          <w:rFonts w:ascii="Times New Roman" w:hAnsi="Times New Roman" w:cs="Times New Roman"/>
          <w:sz w:val="24"/>
          <w:szCs w:val="24"/>
        </w:rPr>
        <w:t>atang)</w:t>
      </w:r>
    </w:p>
    <w:p w:rsidR="00CF6D96" w:rsidRDefault="00395FDF"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Simpe</w:t>
      </w:r>
      <w:r w:rsidR="00792A3D">
        <w:rPr>
          <w:rFonts w:ascii="Times New Roman" w:hAnsi="Times New Roman" w:cs="Times New Roman"/>
          <w:sz w:val="24"/>
          <w:szCs w:val="24"/>
        </w:rPr>
        <w:t>da (Simpanan Pembangunan D</w:t>
      </w:r>
      <w:r w:rsidR="00CF6D96">
        <w:rPr>
          <w:rFonts w:ascii="Times New Roman" w:hAnsi="Times New Roman" w:cs="Times New Roman"/>
          <w:sz w:val="24"/>
          <w:szCs w:val="24"/>
        </w:rPr>
        <w:t>aerah)</w:t>
      </w:r>
    </w:p>
    <w:p w:rsidR="00CF6D96" w:rsidRDefault="00792A3D"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Jabar O</w:t>
      </w:r>
      <w:r w:rsidR="00CF6D96">
        <w:rPr>
          <w:rFonts w:ascii="Times New Roman" w:hAnsi="Times New Roman" w:cs="Times New Roman"/>
          <w:sz w:val="24"/>
          <w:szCs w:val="24"/>
        </w:rPr>
        <w:t>key</w:t>
      </w:r>
    </w:p>
    <w:p w:rsidR="00CF6D96" w:rsidRDefault="00792A3D"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Jabar Okey </w:t>
      </w:r>
      <w:r w:rsidRPr="00792A3D">
        <w:rPr>
          <w:rFonts w:ascii="Times New Roman" w:hAnsi="Times New Roman" w:cs="Times New Roman"/>
          <w:i/>
          <w:sz w:val="24"/>
          <w:szCs w:val="24"/>
        </w:rPr>
        <w:t>G</w:t>
      </w:r>
      <w:r w:rsidR="00CF6D96" w:rsidRPr="00792A3D">
        <w:rPr>
          <w:rFonts w:ascii="Times New Roman" w:hAnsi="Times New Roman" w:cs="Times New Roman"/>
          <w:i/>
          <w:sz w:val="24"/>
          <w:szCs w:val="24"/>
        </w:rPr>
        <w:t>old</w:t>
      </w:r>
    </w:p>
    <w:p w:rsidR="00CF6D96" w:rsidRPr="00792A3D" w:rsidRDefault="00792A3D" w:rsidP="00833098">
      <w:pPr>
        <w:pStyle w:val="ListParagraph"/>
        <w:numPr>
          <w:ilvl w:val="4"/>
          <w:numId w:val="5"/>
        </w:numPr>
        <w:spacing w:after="0" w:line="480" w:lineRule="auto"/>
        <w:ind w:left="1080"/>
        <w:jc w:val="both"/>
        <w:rPr>
          <w:rFonts w:ascii="Times New Roman" w:hAnsi="Times New Roman" w:cs="Times New Roman"/>
          <w:i/>
          <w:sz w:val="24"/>
          <w:szCs w:val="24"/>
        </w:rPr>
      </w:pPr>
      <w:r>
        <w:rPr>
          <w:rFonts w:ascii="Times New Roman" w:hAnsi="Times New Roman" w:cs="Times New Roman"/>
          <w:sz w:val="24"/>
          <w:szCs w:val="24"/>
        </w:rPr>
        <w:t xml:space="preserve">Jabar Okey </w:t>
      </w:r>
      <w:r w:rsidRPr="00792A3D">
        <w:rPr>
          <w:rFonts w:ascii="Times New Roman" w:hAnsi="Times New Roman" w:cs="Times New Roman"/>
          <w:i/>
          <w:sz w:val="24"/>
          <w:szCs w:val="24"/>
        </w:rPr>
        <w:t>C</w:t>
      </w:r>
      <w:r w:rsidR="00CF6D96" w:rsidRPr="00792A3D">
        <w:rPr>
          <w:rFonts w:ascii="Times New Roman" w:hAnsi="Times New Roman" w:cs="Times New Roman"/>
          <w:i/>
          <w:sz w:val="24"/>
          <w:szCs w:val="24"/>
        </w:rPr>
        <w:t>lassic</w:t>
      </w:r>
    </w:p>
    <w:p w:rsidR="00CF6D96" w:rsidRDefault="00792A3D"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Tabungan Haji (T</w:t>
      </w:r>
      <w:r w:rsidR="00CF6D96">
        <w:rPr>
          <w:rFonts w:ascii="Times New Roman" w:hAnsi="Times New Roman" w:cs="Times New Roman"/>
          <w:sz w:val="24"/>
          <w:szCs w:val="24"/>
        </w:rPr>
        <w:t>abah)</w:t>
      </w:r>
    </w:p>
    <w:p w:rsidR="00CF6D96" w:rsidRDefault="00CF6D96" w:rsidP="00833098">
      <w:pPr>
        <w:pStyle w:val="ListParagraph"/>
        <w:spacing w:after="0"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t>Dalam rangka melancarkan dan memudahkan penarikan uang tunai, produk tabungan ATM (Anjungan Tunai Mandiri) bersama (</w:t>
      </w:r>
      <w:r>
        <w:rPr>
          <w:rFonts w:ascii="Times New Roman" w:hAnsi="Times New Roman" w:cs="Times New Roman"/>
          <w:i/>
          <w:sz w:val="24"/>
          <w:szCs w:val="24"/>
        </w:rPr>
        <w:t>link</w:t>
      </w:r>
      <w:r>
        <w:rPr>
          <w:rFonts w:ascii="Times New Roman" w:hAnsi="Times New Roman" w:cs="Times New Roman"/>
          <w:sz w:val="24"/>
          <w:szCs w:val="24"/>
        </w:rPr>
        <w:t xml:space="preserve">) yang dapat ditarik </w:t>
      </w:r>
      <w:r>
        <w:rPr>
          <w:rFonts w:ascii="Times New Roman" w:hAnsi="Times New Roman" w:cs="Times New Roman"/>
          <w:sz w:val="24"/>
          <w:szCs w:val="24"/>
        </w:rPr>
        <w:lastRenderedPageBreak/>
        <w:t>pada beberapa bank dan ATM BCA yang dapat ditarik pada seluruh ATM BCA yang tersebar diseluruh wilayah Indonesia.</w:t>
      </w:r>
      <w:proofErr w:type="gramEnd"/>
    </w:p>
    <w:p w:rsidR="00CF6D96" w:rsidRDefault="00CF6D96" w:rsidP="00833098">
      <w:pPr>
        <w:pStyle w:val="ListParagraph"/>
        <w:numPr>
          <w:ilvl w:val="2"/>
          <w:numId w:val="5"/>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Penggunaan dana (</w:t>
      </w:r>
      <w:r>
        <w:rPr>
          <w:rFonts w:ascii="Times New Roman" w:hAnsi="Times New Roman" w:cs="Times New Roman"/>
          <w:i/>
          <w:sz w:val="24"/>
          <w:szCs w:val="24"/>
        </w:rPr>
        <w:t>lending</w:t>
      </w:r>
      <w:r>
        <w:rPr>
          <w:rFonts w:ascii="Times New Roman" w:hAnsi="Times New Roman" w:cs="Times New Roman"/>
          <w:sz w:val="24"/>
          <w:szCs w:val="24"/>
        </w:rPr>
        <w:t>)</w:t>
      </w:r>
    </w:p>
    <w:p w:rsidR="00CF6D96" w:rsidRDefault="00CF6D96" w:rsidP="00833098">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Terutama penggunaan dalam bentuk pemberian pinjaman kepada masyarakat untuk berbagai jenis usaha yang terdiri </w:t>
      </w:r>
      <w:proofErr w:type="gramStart"/>
      <w:r>
        <w:rPr>
          <w:rFonts w:ascii="Times New Roman" w:hAnsi="Times New Roman" w:cs="Times New Roman"/>
          <w:sz w:val="24"/>
          <w:szCs w:val="24"/>
        </w:rPr>
        <w:t>dari :</w:t>
      </w:r>
      <w:proofErr w:type="gramEnd"/>
    </w:p>
    <w:p w:rsidR="00CF6D96" w:rsidRDefault="00CF6D96" w:rsidP="00833098">
      <w:pPr>
        <w:pStyle w:val="ListParagraph"/>
        <w:numPr>
          <w:ilvl w:val="3"/>
          <w:numId w:val="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Kredit umum</w:t>
      </w:r>
    </w:p>
    <w:p w:rsidR="00CF6D96" w:rsidRDefault="00CF6D96" w:rsidP="00833098">
      <w:pPr>
        <w:pStyle w:val="ListParagraph"/>
        <w:numPr>
          <w:ilvl w:val="4"/>
          <w:numId w:val="5"/>
        </w:numPr>
        <w:spacing w:after="0" w:line="480" w:lineRule="auto"/>
        <w:ind w:left="1080" w:hanging="450"/>
        <w:jc w:val="both"/>
        <w:rPr>
          <w:rFonts w:ascii="Times New Roman" w:hAnsi="Times New Roman" w:cs="Times New Roman"/>
          <w:sz w:val="24"/>
          <w:szCs w:val="24"/>
        </w:rPr>
      </w:pPr>
      <w:r>
        <w:rPr>
          <w:rFonts w:ascii="Times New Roman" w:hAnsi="Times New Roman" w:cs="Times New Roman"/>
          <w:sz w:val="24"/>
          <w:szCs w:val="24"/>
        </w:rPr>
        <w:t xml:space="preserve">Kredit modal kerja </w:t>
      </w:r>
    </w:p>
    <w:p w:rsidR="00CF6D96" w:rsidRDefault="00CF6D96" w:rsidP="00833098">
      <w:pPr>
        <w:pStyle w:val="ListParagraph"/>
        <w:numPr>
          <w:ilvl w:val="4"/>
          <w:numId w:val="5"/>
        </w:numPr>
        <w:spacing w:after="0" w:line="480" w:lineRule="auto"/>
        <w:ind w:left="1080" w:hanging="450"/>
        <w:jc w:val="both"/>
        <w:rPr>
          <w:rFonts w:ascii="Times New Roman" w:hAnsi="Times New Roman" w:cs="Times New Roman"/>
          <w:sz w:val="24"/>
          <w:szCs w:val="24"/>
        </w:rPr>
      </w:pPr>
      <w:r>
        <w:rPr>
          <w:rFonts w:ascii="Times New Roman" w:hAnsi="Times New Roman" w:cs="Times New Roman"/>
          <w:sz w:val="24"/>
          <w:szCs w:val="24"/>
        </w:rPr>
        <w:t>Kredit investasi</w:t>
      </w:r>
    </w:p>
    <w:p w:rsidR="00CF6D96" w:rsidRDefault="00CF6D96" w:rsidP="00833098">
      <w:pPr>
        <w:pStyle w:val="ListParagraph"/>
        <w:numPr>
          <w:ilvl w:val="4"/>
          <w:numId w:val="5"/>
        </w:numPr>
        <w:spacing w:after="0" w:line="480" w:lineRule="auto"/>
        <w:ind w:left="1080" w:hanging="450"/>
        <w:jc w:val="both"/>
        <w:rPr>
          <w:rFonts w:ascii="Times New Roman" w:hAnsi="Times New Roman" w:cs="Times New Roman"/>
          <w:sz w:val="24"/>
          <w:szCs w:val="24"/>
        </w:rPr>
      </w:pPr>
      <w:r>
        <w:rPr>
          <w:rFonts w:ascii="Times New Roman" w:hAnsi="Times New Roman" w:cs="Times New Roman"/>
          <w:sz w:val="24"/>
          <w:szCs w:val="24"/>
        </w:rPr>
        <w:t>Kredit lainnya</w:t>
      </w:r>
    </w:p>
    <w:p w:rsidR="00CF6D96" w:rsidRDefault="00CF6D96" w:rsidP="00833098">
      <w:pPr>
        <w:pStyle w:val="ListParagraph"/>
        <w:numPr>
          <w:ilvl w:val="3"/>
          <w:numId w:val="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Kredit program</w:t>
      </w:r>
    </w:p>
    <w:p w:rsidR="00CF6D96" w:rsidRDefault="00CF6D96"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KUT (Kredit Usaha Tani)</w:t>
      </w:r>
    </w:p>
    <w:p w:rsidR="00CF6D96" w:rsidRDefault="00CF6D96"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KKPA-Umum (Kredit kepada Koperasi Primer untuk Anggotanya-Umum)</w:t>
      </w:r>
    </w:p>
    <w:p w:rsidR="00CF6D96" w:rsidRDefault="00CF6D96"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KfW (Kreditanstalt furr Pangan)</w:t>
      </w:r>
    </w:p>
    <w:p w:rsidR="00CF6D96" w:rsidRDefault="00CF6D96"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Kredit Hutan Rakyat</w:t>
      </w:r>
    </w:p>
    <w:p w:rsidR="00CF6D96" w:rsidRDefault="00CF6D96"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KKP (Kredit Ketahanan Pangan)</w:t>
      </w:r>
    </w:p>
    <w:p w:rsidR="00CF6D96" w:rsidRDefault="00CF6D96"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PKM (Proyek Kredit Mikro)</w:t>
      </w:r>
    </w:p>
    <w:p w:rsidR="00CF6D96" w:rsidRPr="00B31E63" w:rsidRDefault="00CF6D96"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KPKM (Kredit kepada Pengusaha Kecil dan Mikro)</w:t>
      </w:r>
    </w:p>
    <w:p w:rsidR="00CF6D96" w:rsidRDefault="00792A3D" w:rsidP="00833098">
      <w:pPr>
        <w:pStyle w:val="ListParagraph"/>
        <w:numPr>
          <w:ilvl w:val="3"/>
          <w:numId w:val="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Kredit pola s</w:t>
      </w:r>
      <w:r w:rsidR="00CF6D96" w:rsidRPr="00B31E63">
        <w:rPr>
          <w:rFonts w:ascii="Times New Roman" w:hAnsi="Times New Roman" w:cs="Times New Roman"/>
          <w:sz w:val="24"/>
          <w:szCs w:val="24"/>
        </w:rPr>
        <w:t>yariah</w:t>
      </w:r>
    </w:p>
    <w:p w:rsidR="00CF6D96" w:rsidRDefault="00CF6D96"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Kredit Dakabalera (Kredit Program Pemerintah Daerah Propinsi Jawa Barat)</w:t>
      </w:r>
    </w:p>
    <w:p w:rsidR="00CF6D96" w:rsidRDefault="003F15A1"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Kredit Proyek Indu</w:t>
      </w:r>
      <w:r w:rsidR="00CF6D96">
        <w:rPr>
          <w:rFonts w:ascii="Times New Roman" w:hAnsi="Times New Roman" w:cs="Times New Roman"/>
          <w:sz w:val="24"/>
          <w:szCs w:val="24"/>
        </w:rPr>
        <w:t xml:space="preserve">stri Manufaktur </w:t>
      </w:r>
    </w:p>
    <w:p w:rsidR="00CF6D96" w:rsidRDefault="00CF6D96"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Dan lain-lain</w:t>
      </w:r>
    </w:p>
    <w:p w:rsidR="00CF6D96" w:rsidRDefault="00CF6D96" w:rsidP="00833098">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Dalam rangka optimalisasi pendapatan,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yang belum tersalurkan dalam bentuk pinjaman masyarakat ditempatkan pada beberapa bank, pembelian surat berhagra dan penyertaan dengan tetap mempertimbangkan tingkat likuiditas, profitabilitas dan risiko.</w:t>
      </w:r>
    </w:p>
    <w:p w:rsidR="00CF6D96" w:rsidRDefault="00CF6D96" w:rsidP="00833098">
      <w:pPr>
        <w:pStyle w:val="ListParagraph"/>
        <w:numPr>
          <w:ilvl w:val="2"/>
          <w:numId w:val="5"/>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Jasa-jasa bank (</w:t>
      </w:r>
      <w:r>
        <w:rPr>
          <w:rFonts w:ascii="Times New Roman" w:hAnsi="Times New Roman" w:cs="Times New Roman"/>
          <w:i/>
          <w:sz w:val="24"/>
          <w:szCs w:val="24"/>
        </w:rPr>
        <w:t>s</w:t>
      </w:r>
      <w:r w:rsidRPr="002E35C2">
        <w:rPr>
          <w:rFonts w:ascii="Times New Roman" w:hAnsi="Times New Roman" w:cs="Times New Roman"/>
          <w:i/>
          <w:sz w:val="24"/>
          <w:szCs w:val="24"/>
        </w:rPr>
        <w:t>ervice</w:t>
      </w:r>
      <w:r>
        <w:rPr>
          <w:rFonts w:ascii="Times New Roman" w:hAnsi="Times New Roman" w:cs="Times New Roman"/>
          <w:sz w:val="24"/>
          <w:szCs w:val="24"/>
        </w:rPr>
        <w:t>)</w:t>
      </w:r>
    </w:p>
    <w:p w:rsidR="00CF6D96" w:rsidRDefault="00CF6D96" w:rsidP="00833098">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Untuk memberikan layanan yang optimal kepada masyarakat maka PT. Bank bjb, Tbk. memberikan jasa-jasa yaitu sebagai </w:t>
      </w:r>
      <w:proofErr w:type="gramStart"/>
      <w:r>
        <w:rPr>
          <w:rFonts w:ascii="Times New Roman" w:hAnsi="Times New Roman" w:cs="Times New Roman"/>
          <w:sz w:val="24"/>
          <w:szCs w:val="24"/>
        </w:rPr>
        <w:t>berikut :</w:t>
      </w:r>
      <w:proofErr w:type="gramEnd"/>
    </w:p>
    <w:p w:rsidR="00CF6D96" w:rsidRDefault="00CF6D96" w:rsidP="00833098">
      <w:pPr>
        <w:pStyle w:val="ListParagraph"/>
        <w:numPr>
          <w:ilvl w:val="3"/>
          <w:numId w:val="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Tranfer (kiriman uang)</w:t>
      </w:r>
    </w:p>
    <w:p w:rsidR="00CF6D96" w:rsidRDefault="00CF6D96" w:rsidP="00833098">
      <w:pPr>
        <w:pStyle w:val="ListParagraph"/>
        <w:numPr>
          <w:ilvl w:val="3"/>
          <w:numId w:val="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Inkaso</w:t>
      </w:r>
    </w:p>
    <w:p w:rsidR="00CF6D96" w:rsidRDefault="00CF6D96" w:rsidP="00833098">
      <w:pPr>
        <w:pStyle w:val="ListParagraph"/>
        <w:numPr>
          <w:ilvl w:val="3"/>
          <w:numId w:val="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Kliring</w:t>
      </w:r>
    </w:p>
    <w:p w:rsidR="00CF6D96" w:rsidRDefault="00CF6D96" w:rsidP="00833098">
      <w:pPr>
        <w:pStyle w:val="ListParagraph"/>
        <w:numPr>
          <w:ilvl w:val="3"/>
          <w:numId w:val="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Jaminan bank (garansi bank)</w:t>
      </w:r>
    </w:p>
    <w:p w:rsidR="00CF6D96" w:rsidRDefault="00CF6D96" w:rsidP="00833098">
      <w:pPr>
        <w:pStyle w:val="ListParagraph"/>
        <w:numPr>
          <w:ilvl w:val="3"/>
          <w:numId w:val="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Dukungan bank</w:t>
      </w:r>
    </w:p>
    <w:p w:rsidR="00CF6D96" w:rsidRDefault="00792A3D" w:rsidP="00833098">
      <w:pPr>
        <w:pStyle w:val="ListParagraph"/>
        <w:numPr>
          <w:ilvl w:val="3"/>
          <w:numId w:val="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SKBDN (Su</w:t>
      </w:r>
      <w:r w:rsidR="00CF6D96">
        <w:rPr>
          <w:rFonts w:ascii="Times New Roman" w:hAnsi="Times New Roman" w:cs="Times New Roman"/>
          <w:sz w:val="24"/>
          <w:szCs w:val="24"/>
        </w:rPr>
        <w:t>rat Kredit Berdokumen Dalam Negeri)</w:t>
      </w:r>
    </w:p>
    <w:p w:rsidR="00CF6D96" w:rsidRDefault="00CF6D96" w:rsidP="00833098">
      <w:pPr>
        <w:pStyle w:val="ListParagraph"/>
        <w:numPr>
          <w:ilvl w:val="3"/>
          <w:numId w:val="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Penerimaan </w:t>
      </w:r>
      <w:r w:rsidR="00792A3D">
        <w:rPr>
          <w:rFonts w:ascii="Times New Roman" w:hAnsi="Times New Roman" w:cs="Times New Roman"/>
          <w:sz w:val="24"/>
          <w:szCs w:val="24"/>
        </w:rPr>
        <w:t>p</w:t>
      </w:r>
      <w:r>
        <w:rPr>
          <w:rFonts w:ascii="Times New Roman" w:hAnsi="Times New Roman" w:cs="Times New Roman"/>
          <w:sz w:val="24"/>
          <w:szCs w:val="24"/>
        </w:rPr>
        <w:t>embayaran rekening telepon, listrik, pajak, PAM dan uang kuliah</w:t>
      </w:r>
    </w:p>
    <w:p w:rsidR="00CF6D96" w:rsidRDefault="00CF6D96" w:rsidP="00833098">
      <w:pPr>
        <w:pStyle w:val="ListParagraph"/>
        <w:numPr>
          <w:ilvl w:val="3"/>
          <w:numId w:val="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Penerimaan setoran Biaya Penyelenggaraan Ibadah Haji (BPIH)</w:t>
      </w:r>
    </w:p>
    <w:p w:rsidR="00CF6D96" w:rsidRDefault="00CF6D96" w:rsidP="00833098">
      <w:pPr>
        <w:pStyle w:val="ListParagraph"/>
        <w:numPr>
          <w:ilvl w:val="3"/>
          <w:numId w:val="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Safe Deposit Box (SDB)</w:t>
      </w:r>
    </w:p>
    <w:p w:rsidR="00CF6D96" w:rsidRDefault="00CF6D96" w:rsidP="00833098">
      <w:pPr>
        <w:pStyle w:val="ListParagraph"/>
        <w:numPr>
          <w:ilvl w:val="2"/>
          <w:numId w:val="5"/>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Kegiatan sebagai bank devisa </w:t>
      </w:r>
    </w:p>
    <w:p w:rsidR="00CF6D96" w:rsidRDefault="00CF6D96" w:rsidP="00833098">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Dalam rangka membantu dan meningkatkan kelancaran ekspor </w:t>
      </w:r>
      <w:r w:rsidR="00792A3D">
        <w:rPr>
          <w:rFonts w:ascii="Times New Roman" w:hAnsi="Times New Roman" w:cs="Times New Roman"/>
          <w:sz w:val="24"/>
          <w:szCs w:val="24"/>
        </w:rPr>
        <w:t xml:space="preserve">dan </w:t>
      </w:r>
      <w:r>
        <w:rPr>
          <w:rFonts w:ascii="Times New Roman" w:hAnsi="Times New Roman" w:cs="Times New Roman"/>
          <w:sz w:val="24"/>
          <w:szCs w:val="24"/>
        </w:rPr>
        <w:t xml:space="preserve">impor khususnya di daerah Jawa Barat, transaksi devisa yang dapata </w:t>
      </w:r>
      <w:proofErr w:type="gramStart"/>
      <w:r>
        <w:rPr>
          <w:rFonts w:ascii="Times New Roman" w:hAnsi="Times New Roman" w:cs="Times New Roman"/>
          <w:sz w:val="24"/>
          <w:szCs w:val="24"/>
        </w:rPr>
        <w:t>dilayani :</w:t>
      </w:r>
      <w:proofErr w:type="gramEnd"/>
    </w:p>
    <w:p w:rsidR="00CF6D96" w:rsidRDefault="00CF6D96" w:rsidP="00833098">
      <w:pPr>
        <w:pStyle w:val="ListParagraph"/>
        <w:numPr>
          <w:ilvl w:val="3"/>
          <w:numId w:val="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Bidang ekspor/impor</w:t>
      </w:r>
    </w:p>
    <w:p w:rsidR="00CF6D96" w:rsidRDefault="00CF6D96"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Pembukaan </w:t>
      </w:r>
      <w:r w:rsidRPr="00CC0F00">
        <w:rPr>
          <w:rFonts w:ascii="Times New Roman" w:hAnsi="Times New Roman" w:cs="Times New Roman"/>
          <w:i/>
          <w:sz w:val="24"/>
          <w:szCs w:val="24"/>
        </w:rPr>
        <w:t>Letter of Credi</w:t>
      </w:r>
      <w:r>
        <w:rPr>
          <w:rFonts w:ascii="Times New Roman" w:hAnsi="Times New Roman" w:cs="Times New Roman"/>
          <w:i/>
          <w:sz w:val="24"/>
          <w:szCs w:val="24"/>
        </w:rPr>
        <w:t>t</w:t>
      </w:r>
      <w:r>
        <w:rPr>
          <w:rFonts w:ascii="Times New Roman" w:hAnsi="Times New Roman" w:cs="Times New Roman"/>
          <w:sz w:val="24"/>
          <w:szCs w:val="24"/>
        </w:rPr>
        <w:t xml:space="preserve"> (L/C)</w:t>
      </w:r>
    </w:p>
    <w:p w:rsidR="00CF6D96" w:rsidRDefault="00CF6D96"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Pembiayaan kredit ekspor/impor</w:t>
      </w:r>
    </w:p>
    <w:p w:rsidR="00CF6D96" w:rsidRDefault="00CF6D96"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Penerimaan pajak ekspor/impor</w:t>
      </w:r>
    </w:p>
    <w:p w:rsidR="00CF6D96" w:rsidRDefault="00CF6D96" w:rsidP="00833098">
      <w:pPr>
        <w:pStyle w:val="ListParagraph"/>
        <w:numPr>
          <w:ilvl w:val="3"/>
          <w:numId w:val="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lastRenderedPageBreak/>
        <w:t>Jasa-jasa luar negeri lainnya</w:t>
      </w:r>
    </w:p>
    <w:p w:rsidR="00CF6D96" w:rsidRDefault="00CF6D96"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Giro valas</w:t>
      </w:r>
    </w:p>
    <w:p w:rsidR="00CF6D96" w:rsidRDefault="00CF6D96"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Deposito valas</w:t>
      </w:r>
    </w:p>
    <w:p w:rsidR="00CF6D96" w:rsidRPr="009C729B" w:rsidRDefault="00CF6D96" w:rsidP="00833098">
      <w:pPr>
        <w:pStyle w:val="ListParagraph"/>
        <w:numPr>
          <w:ilvl w:val="4"/>
          <w:numId w:val="5"/>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Transfer dan inkaso dalam valuta asing</w:t>
      </w:r>
    </w:p>
    <w:p w:rsidR="00CF6D96" w:rsidRPr="009C729B" w:rsidRDefault="00CF6D96" w:rsidP="00833098">
      <w:pPr>
        <w:pStyle w:val="ListParagraph"/>
        <w:numPr>
          <w:ilvl w:val="3"/>
          <w:numId w:val="5"/>
        </w:numPr>
        <w:spacing w:after="0" w:line="480" w:lineRule="auto"/>
        <w:ind w:left="720"/>
        <w:jc w:val="both"/>
        <w:rPr>
          <w:rFonts w:ascii="Times New Roman" w:hAnsi="Times New Roman" w:cs="Times New Roman"/>
          <w:sz w:val="24"/>
          <w:szCs w:val="24"/>
          <w:lang w:val="id-ID"/>
        </w:rPr>
      </w:pPr>
      <w:r w:rsidRPr="009C729B">
        <w:rPr>
          <w:rFonts w:ascii="Times New Roman" w:hAnsi="Times New Roman" w:cs="Times New Roman"/>
          <w:sz w:val="24"/>
          <w:szCs w:val="24"/>
        </w:rPr>
        <w:t>Jual beli valuta asing</w:t>
      </w:r>
    </w:p>
    <w:p w:rsidR="00E3252B" w:rsidRPr="00144620" w:rsidRDefault="00E3252B" w:rsidP="00144620">
      <w:pPr>
        <w:autoSpaceDE w:val="0"/>
        <w:autoSpaceDN w:val="0"/>
        <w:adjustRightInd w:val="0"/>
        <w:spacing w:after="0" w:line="480" w:lineRule="auto"/>
        <w:jc w:val="both"/>
        <w:rPr>
          <w:rFonts w:ascii="Times New Roman" w:hAnsi="Times New Roman" w:cs="Times New Roman"/>
          <w:sz w:val="24"/>
          <w:szCs w:val="24"/>
        </w:rPr>
      </w:pPr>
    </w:p>
    <w:p w:rsidR="00E30437" w:rsidRDefault="00B50FB1" w:rsidP="00BD3121">
      <w:pPr>
        <w:pStyle w:val="ListParagraph"/>
        <w:numPr>
          <w:ilvl w:val="2"/>
          <w:numId w:val="24"/>
        </w:numPr>
        <w:spacing w:after="0" w:line="480" w:lineRule="auto"/>
        <w:ind w:left="720"/>
        <w:jc w:val="both"/>
        <w:rPr>
          <w:rFonts w:ascii="Times New Roman" w:hAnsi="Times New Roman" w:cs="Times New Roman"/>
          <w:b/>
          <w:sz w:val="24"/>
          <w:szCs w:val="24"/>
        </w:rPr>
      </w:pPr>
      <w:r>
        <w:rPr>
          <w:rFonts w:ascii="Times New Roman" w:hAnsi="Times New Roman" w:cs="Times New Roman"/>
          <w:b/>
          <w:sz w:val="24"/>
          <w:szCs w:val="24"/>
        </w:rPr>
        <w:t xml:space="preserve">Struktur Organisasi </w:t>
      </w:r>
      <w:r w:rsidR="009F7B21">
        <w:rPr>
          <w:rFonts w:ascii="Times New Roman" w:hAnsi="Times New Roman" w:cs="Times New Roman"/>
          <w:b/>
          <w:sz w:val="24"/>
          <w:szCs w:val="24"/>
        </w:rPr>
        <w:t xml:space="preserve">dan </w:t>
      </w:r>
      <w:r w:rsidR="009F7B21" w:rsidRPr="005106D0">
        <w:rPr>
          <w:rFonts w:ascii="Times New Roman" w:hAnsi="Times New Roman" w:cs="Times New Roman"/>
          <w:b/>
          <w:i/>
          <w:sz w:val="24"/>
          <w:szCs w:val="24"/>
        </w:rPr>
        <w:t>Job Description</w:t>
      </w:r>
      <w:r w:rsidR="009F7B21" w:rsidRPr="005106D0">
        <w:rPr>
          <w:rFonts w:ascii="Times New Roman" w:hAnsi="Times New Roman" w:cs="Times New Roman"/>
          <w:b/>
          <w:sz w:val="24"/>
          <w:szCs w:val="24"/>
        </w:rPr>
        <w:t xml:space="preserve"> </w:t>
      </w:r>
      <w:r>
        <w:rPr>
          <w:rFonts w:ascii="Times New Roman" w:hAnsi="Times New Roman" w:cs="Times New Roman"/>
          <w:b/>
          <w:sz w:val="24"/>
          <w:szCs w:val="24"/>
        </w:rPr>
        <w:t>PT. Bank bjb</w:t>
      </w:r>
      <w:r w:rsidR="00A40ED0" w:rsidRPr="00113595">
        <w:rPr>
          <w:rFonts w:ascii="Times New Roman" w:hAnsi="Times New Roman" w:cs="Times New Roman"/>
          <w:b/>
          <w:sz w:val="24"/>
          <w:szCs w:val="24"/>
        </w:rPr>
        <w:t xml:space="preserve">, Tbk.  </w:t>
      </w:r>
      <w:r w:rsidR="00E30437" w:rsidRPr="00113595">
        <w:rPr>
          <w:rFonts w:ascii="Times New Roman" w:hAnsi="Times New Roman" w:cs="Times New Roman"/>
          <w:b/>
          <w:sz w:val="24"/>
          <w:szCs w:val="24"/>
        </w:rPr>
        <w:t xml:space="preserve"> </w:t>
      </w:r>
    </w:p>
    <w:p w:rsidR="009F7B21" w:rsidRDefault="009F7B21" w:rsidP="009F7B21">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t>3.1.5.1 Struktur Organisasi PT. Bank bjb</w:t>
      </w:r>
      <w:r w:rsidRPr="00113595">
        <w:rPr>
          <w:rFonts w:ascii="Times New Roman" w:hAnsi="Times New Roman" w:cs="Times New Roman"/>
          <w:b/>
          <w:sz w:val="24"/>
          <w:szCs w:val="24"/>
        </w:rPr>
        <w:t xml:space="preserve">, Tbk.   </w:t>
      </w:r>
    </w:p>
    <w:p w:rsidR="00E30437" w:rsidRPr="009F7B21" w:rsidRDefault="00E30437" w:rsidP="009F7B21">
      <w:pPr>
        <w:spacing w:after="0" w:line="480" w:lineRule="auto"/>
        <w:ind w:firstLine="720"/>
        <w:jc w:val="both"/>
        <w:rPr>
          <w:rFonts w:ascii="Times New Roman" w:eastAsia="Times New Roman" w:hAnsi="Times New Roman" w:cs="Times New Roman"/>
          <w:sz w:val="24"/>
          <w:szCs w:val="24"/>
        </w:rPr>
      </w:pPr>
      <w:r w:rsidRPr="002B706F">
        <w:rPr>
          <w:rFonts w:ascii="Times New Roman" w:hAnsi="Times New Roman" w:cs="Times New Roman"/>
          <w:sz w:val="24"/>
          <w:szCs w:val="24"/>
        </w:rPr>
        <w:t xml:space="preserve">Organisasi adalah kerangka yang menunjukan hubungan antara pejabat maupun kegiatan kerja yang satu dengan yang </w:t>
      </w:r>
      <w:proofErr w:type="gramStart"/>
      <w:r w:rsidRPr="002B706F">
        <w:rPr>
          <w:rFonts w:ascii="Times New Roman" w:hAnsi="Times New Roman" w:cs="Times New Roman"/>
          <w:sz w:val="24"/>
          <w:szCs w:val="24"/>
        </w:rPr>
        <w:t>lain</w:t>
      </w:r>
      <w:proofErr w:type="gramEnd"/>
      <w:r w:rsidRPr="002B706F">
        <w:rPr>
          <w:rFonts w:ascii="Times New Roman" w:hAnsi="Times New Roman" w:cs="Times New Roman"/>
          <w:sz w:val="24"/>
          <w:szCs w:val="24"/>
        </w:rPr>
        <w:t xml:space="preserve">, sehingga jelas kedudukan, wewenang dan tanggung jawab masing-masing bagian dalam suatu kesepakatan untuk mencapai tujuan yang telah ditetapkan. </w:t>
      </w:r>
      <w:proofErr w:type="gramStart"/>
      <w:r w:rsidRPr="002B706F">
        <w:rPr>
          <w:rFonts w:ascii="Times New Roman" w:hAnsi="Times New Roman" w:cs="Times New Roman"/>
          <w:sz w:val="24"/>
          <w:szCs w:val="24"/>
        </w:rPr>
        <w:t>Jadi struktur organisasi merupakan hubungan fisik antara anggota yang satu dengan anggota yang lainnya dalam melaksanakan tugas untuk mencapai tujuan organisasi secara bersama.</w:t>
      </w:r>
      <w:proofErr w:type="gramEnd"/>
      <w:r w:rsidRPr="002B706F">
        <w:rPr>
          <w:rFonts w:ascii="Times New Roman" w:hAnsi="Times New Roman" w:cs="Times New Roman"/>
          <w:sz w:val="24"/>
          <w:szCs w:val="24"/>
        </w:rPr>
        <w:t xml:space="preserve"> </w:t>
      </w:r>
      <w:proofErr w:type="gramStart"/>
      <w:r w:rsidRPr="002B706F">
        <w:rPr>
          <w:rFonts w:ascii="Times New Roman" w:hAnsi="Times New Roman" w:cs="Times New Roman"/>
          <w:sz w:val="24"/>
          <w:szCs w:val="24"/>
        </w:rPr>
        <w:t xml:space="preserve">Adapun pengertian lainnya bahwa </w:t>
      </w:r>
      <w:r w:rsidRPr="002B706F">
        <w:rPr>
          <w:rFonts w:ascii="Times New Roman" w:eastAsia="Times New Roman" w:hAnsi="Times New Roman" w:cs="Times New Roman"/>
          <w:sz w:val="24"/>
          <w:szCs w:val="24"/>
        </w:rPr>
        <w:t>struktur organisasi adalah suatu susunan dan hubungan antara tiap bagian serta posisi yang ada pada suatu organisasi atau perusahaan dalam menjalankan kegiatan operasional untuk mencapai suatu tujuan.</w:t>
      </w:r>
      <w:proofErr w:type="gramEnd"/>
      <w:r w:rsidRPr="002B706F">
        <w:rPr>
          <w:rFonts w:ascii="Times New Roman" w:eastAsia="Times New Roman" w:hAnsi="Times New Roman" w:cs="Times New Roman"/>
          <w:sz w:val="24"/>
          <w:szCs w:val="24"/>
        </w:rPr>
        <w:t xml:space="preserve"> Struktur organisasi menggambarkan dengan jelas pemisahan kegiatan pekerjaan antara yang satu dengan yang </w:t>
      </w:r>
      <w:proofErr w:type="gramStart"/>
      <w:r w:rsidRPr="002B706F">
        <w:rPr>
          <w:rFonts w:ascii="Times New Roman" w:eastAsia="Times New Roman" w:hAnsi="Times New Roman" w:cs="Times New Roman"/>
          <w:sz w:val="24"/>
          <w:szCs w:val="24"/>
        </w:rPr>
        <w:t>lain</w:t>
      </w:r>
      <w:proofErr w:type="gramEnd"/>
      <w:r w:rsidRPr="002B706F">
        <w:rPr>
          <w:rFonts w:ascii="Times New Roman" w:eastAsia="Times New Roman" w:hAnsi="Times New Roman" w:cs="Times New Roman"/>
          <w:sz w:val="24"/>
          <w:szCs w:val="24"/>
        </w:rPr>
        <w:t xml:space="preserve"> dan bagaimana hubungan aktivitas dan fungsi dibatasi. </w:t>
      </w:r>
      <w:proofErr w:type="gramStart"/>
      <w:r w:rsidRPr="002B706F">
        <w:rPr>
          <w:rFonts w:ascii="Times New Roman" w:eastAsia="Times New Roman" w:hAnsi="Times New Roman" w:cs="Times New Roman"/>
          <w:sz w:val="24"/>
          <w:szCs w:val="24"/>
        </w:rPr>
        <w:t>Dalam struktur organisasi yang baik, harus menjelaskan hubungan wewenang siapa melapor kepada siapa.</w:t>
      </w:r>
      <w:proofErr w:type="gramEnd"/>
      <w:r w:rsidR="009F7B21">
        <w:rPr>
          <w:rFonts w:ascii="Times New Roman" w:eastAsia="Times New Roman" w:hAnsi="Times New Roman" w:cs="Times New Roman"/>
          <w:sz w:val="24"/>
          <w:szCs w:val="24"/>
        </w:rPr>
        <w:t xml:space="preserve"> </w:t>
      </w:r>
      <w:r w:rsidRPr="002B706F">
        <w:rPr>
          <w:rFonts w:ascii="Times New Roman" w:hAnsi="Times New Roman" w:cs="Times New Roman"/>
          <w:sz w:val="24"/>
          <w:szCs w:val="24"/>
        </w:rPr>
        <w:t xml:space="preserve">Dengan adanya struktur organisasi, pengaturan pekerjaan </w:t>
      </w:r>
      <w:proofErr w:type="gramStart"/>
      <w:r w:rsidRPr="002B706F">
        <w:rPr>
          <w:rFonts w:ascii="Times New Roman" w:hAnsi="Times New Roman" w:cs="Times New Roman"/>
          <w:sz w:val="24"/>
          <w:szCs w:val="24"/>
        </w:rPr>
        <w:t>akan</w:t>
      </w:r>
      <w:proofErr w:type="gramEnd"/>
      <w:r w:rsidRPr="002B706F">
        <w:rPr>
          <w:rFonts w:ascii="Times New Roman" w:hAnsi="Times New Roman" w:cs="Times New Roman"/>
          <w:sz w:val="24"/>
          <w:szCs w:val="24"/>
        </w:rPr>
        <w:t xml:space="preserve"> tepat dari pimpinan sampai karyawan. </w:t>
      </w:r>
      <w:proofErr w:type="gramStart"/>
      <w:r w:rsidRPr="002B706F">
        <w:rPr>
          <w:rFonts w:ascii="Times New Roman" w:hAnsi="Times New Roman" w:cs="Times New Roman"/>
          <w:sz w:val="24"/>
          <w:szCs w:val="24"/>
        </w:rPr>
        <w:t>Batas dan kekuasaan serta tanggung jawab setiap bagian pun dapat digariskan dengan tepat.</w:t>
      </w:r>
      <w:proofErr w:type="gramEnd"/>
      <w:r w:rsidR="005106D0">
        <w:rPr>
          <w:rFonts w:ascii="Times New Roman" w:hAnsi="Times New Roman" w:cs="Times New Roman"/>
          <w:sz w:val="24"/>
          <w:szCs w:val="24"/>
        </w:rPr>
        <w:t xml:space="preserve"> Struktur organisasi PT. Bank bjb, Tbk. saat ini s</w:t>
      </w:r>
      <w:r w:rsidR="009F7B21">
        <w:rPr>
          <w:rFonts w:ascii="Times New Roman" w:hAnsi="Times New Roman" w:cs="Times New Roman"/>
          <w:sz w:val="24"/>
          <w:szCs w:val="24"/>
        </w:rPr>
        <w:t>eperti terlihat pada Gambar 3.2</w:t>
      </w:r>
    </w:p>
    <w:p w:rsidR="00E30437" w:rsidRPr="00A02617" w:rsidRDefault="00E30437" w:rsidP="00E30437">
      <w:pPr>
        <w:pStyle w:val="ListParagraph"/>
        <w:spacing w:after="0" w:line="480" w:lineRule="auto"/>
        <w:ind w:left="0" w:firstLine="720"/>
        <w:jc w:val="both"/>
        <w:rPr>
          <w:rFonts w:ascii="Times New Roman" w:hAnsi="Times New Roman" w:cs="Times New Roman"/>
          <w:color w:val="00B050"/>
          <w:sz w:val="24"/>
          <w:szCs w:val="24"/>
        </w:rPr>
      </w:pPr>
    </w:p>
    <w:p w:rsidR="00E30437" w:rsidRDefault="00E30437"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64FE5" w:rsidRDefault="00F64FE5" w:rsidP="00E3252B">
      <w:pPr>
        <w:pStyle w:val="ListParagraph"/>
        <w:spacing w:after="0" w:line="480" w:lineRule="auto"/>
        <w:ind w:left="0"/>
        <w:jc w:val="both"/>
        <w:rPr>
          <w:rFonts w:ascii="Times New Roman" w:hAnsi="Times New Roman" w:cs="Times New Roman"/>
          <w:color w:val="00B050"/>
          <w:sz w:val="24"/>
          <w:szCs w:val="24"/>
        </w:rPr>
      </w:pPr>
    </w:p>
    <w:p w:rsidR="00FF6B73" w:rsidRPr="00A02617" w:rsidRDefault="00FF6B73" w:rsidP="00E3252B">
      <w:pPr>
        <w:pStyle w:val="ListParagraph"/>
        <w:spacing w:after="0" w:line="480" w:lineRule="auto"/>
        <w:ind w:left="0"/>
        <w:jc w:val="both"/>
        <w:rPr>
          <w:rFonts w:ascii="Times New Roman" w:hAnsi="Times New Roman" w:cs="Times New Roman"/>
          <w:color w:val="00B050"/>
          <w:sz w:val="24"/>
          <w:szCs w:val="24"/>
        </w:rPr>
      </w:pPr>
    </w:p>
    <w:p w:rsidR="00E30437" w:rsidRPr="005106D0" w:rsidRDefault="009F7B21" w:rsidP="005106D0">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3.1.5.2 </w:t>
      </w:r>
      <w:r w:rsidR="005106D0" w:rsidRPr="005106D0">
        <w:rPr>
          <w:rFonts w:ascii="Times New Roman" w:hAnsi="Times New Roman" w:cs="Times New Roman"/>
          <w:b/>
          <w:i/>
          <w:sz w:val="24"/>
          <w:szCs w:val="24"/>
        </w:rPr>
        <w:t>Job Description</w:t>
      </w:r>
      <w:r w:rsidR="005106D0" w:rsidRPr="005106D0">
        <w:rPr>
          <w:rFonts w:ascii="Times New Roman" w:hAnsi="Times New Roman" w:cs="Times New Roman"/>
          <w:b/>
          <w:sz w:val="24"/>
          <w:szCs w:val="24"/>
        </w:rPr>
        <w:t xml:space="preserve"> PT. Bank bjb, Tbk.</w:t>
      </w:r>
    </w:p>
    <w:p w:rsidR="003F67EE" w:rsidRPr="00911DAD" w:rsidRDefault="003F67EE" w:rsidP="003F67EE">
      <w:pPr>
        <w:pStyle w:val="ListParagraph"/>
        <w:spacing w:after="0" w:line="480" w:lineRule="auto"/>
        <w:ind w:left="0" w:firstLine="720"/>
        <w:jc w:val="both"/>
        <w:rPr>
          <w:rFonts w:ascii="Times New Roman" w:hAnsi="Times New Roman" w:cs="Times New Roman"/>
          <w:sz w:val="24"/>
          <w:szCs w:val="24"/>
        </w:rPr>
      </w:pPr>
      <w:r w:rsidRPr="00911DAD">
        <w:rPr>
          <w:rFonts w:ascii="Times New Roman" w:hAnsi="Times New Roman" w:cs="Times New Roman"/>
          <w:sz w:val="24"/>
          <w:szCs w:val="24"/>
        </w:rPr>
        <w:t xml:space="preserve">Rapat Umum Pemegang Saham, Dewan Komisaris, Direktur Utama, Diektur Komersial, Direktur Konsumer, Direktur Operasional, Direktur Trisury dan Internasional, dan Direktur Kepatuuhan dan Manajemen Risiko pada PT. Bank bjb, Tbk. yaitu sebagai berikut : </w:t>
      </w:r>
    </w:p>
    <w:p w:rsidR="00A607EF" w:rsidRPr="00911DAD" w:rsidRDefault="00A607EF" w:rsidP="003F67EE">
      <w:pPr>
        <w:pStyle w:val="ListParagraph"/>
        <w:numPr>
          <w:ilvl w:val="1"/>
          <w:numId w:val="19"/>
        </w:numPr>
        <w:spacing w:after="0" w:line="480" w:lineRule="auto"/>
        <w:ind w:left="360"/>
        <w:jc w:val="both"/>
        <w:rPr>
          <w:rFonts w:ascii="Times New Roman" w:hAnsi="Times New Roman" w:cs="Times New Roman"/>
          <w:sz w:val="24"/>
          <w:szCs w:val="24"/>
        </w:rPr>
      </w:pPr>
      <w:r w:rsidRPr="00911DAD">
        <w:rPr>
          <w:rFonts w:ascii="Times New Roman" w:hAnsi="Times New Roman" w:cs="Times New Roman"/>
          <w:sz w:val="24"/>
          <w:szCs w:val="24"/>
        </w:rPr>
        <w:t>Rapat Umum Pemegang Saham</w:t>
      </w:r>
    </w:p>
    <w:p w:rsidR="00A607EF" w:rsidRPr="00911DAD" w:rsidRDefault="003F67EE" w:rsidP="003F67EE">
      <w:pPr>
        <w:pStyle w:val="ListParagraph"/>
        <w:spacing w:after="0" w:line="480" w:lineRule="auto"/>
        <w:ind w:left="360"/>
        <w:jc w:val="both"/>
        <w:rPr>
          <w:rFonts w:ascii="Times New Roman" w:hAnsi="Times New Roman" w:cs="Times New Roman"/>
          <w:sz w:val="24"/>
          <w:szCs w:val="24"/>
        </w:rPr>
      </w:pPr>
      <w:proofErr w:type="gramStart"/>
      <w:r w:rsidRPr="00911DAD">
        <w:rPr>
          <w:rFonts w:ascii="Times New Roman" w:hAnsi="Times New Roman" w:cs="Times New Roman"/>
          <w:sz w:val="24"/>
          <w:szCs w:val="24"/>
        </w:rPr>
        <w:t xml:space="preserve">Merupakan organ dari perusahaan dengan Perseroan Terbatas yang memiliki kewenangan </w:t>
      </w:r>
      <w:r w:rsidR="00A607EF" w:rsidRPr="00911DAD">
        <w:rPr>
          <w:rFonts w:ascii="Times New Roman" w:hAnsi="Times New Roman" w:cs="Times New Roman"/>
          <w:sz w:val="24"/>
          <w:szCs w:val="24"/>
        </w:rPr>
        <w:t>eksklus</w:t>
      </w:r>
      <w:r w:rsidRPr="00911DAD">
        <w:rPr>
          <w:rFonts w:ascii="Times New Roman" w:hAnsi="Times New Roman" w:cs="Times New Roman"/>
          <w:sz w:val="24"/>
          <w:szCs w:val="24"/>
        </w:rPr>
        <w:t>if yang tidak diberikan kepada D</w:t>
      </w:r>
      <w:r w:rsidR="00A607EF" w:rsidRPr="00911DAD">
        <w:rPr>
          <w:rFonts w:ascii="Times New Roman" w:hAnsi="Times New Roman" w:cs="Times New Roman"/>
          <w:sz w:val="24"/>
          <w:szCs w:val="24"/>
        </w:rPr>
        <w:t>ireks</w:t>
      </w:r>
      <w:r w:rsidRPr="00911DAD">
        <w:rPr>
          <w:rFonts w:ascii="Times New Roman" w:hAnsi="Times New Roman" w:cs="Times New Roman"/>
          <w:sz w:val="24"/>
          <w:szCs w:val="24"/>
        </w:rPr>
        <w:t>i dan Dewan K</w:t>
      </w:r>
      <w:r w:rsidR="00A607EF" w:rsidRPr="00911DAD">
        <w:rPr>
          <w:rFonts w:ascii="Times New Roman" w:hAnsi="Times New Roman" w:cs="Times New Roman"/>
          <w:sz w:val="24"/>
          <w:szCs w:val="24"/>
        </w:rPr>
        <w:t>omisaris.</w:t>
      </w:r>
      <w:proofErr w:type="gramEnd"/>
      <w:r w:rsidR="00A607EF" w:rsidRPr="00911DAD">
        <w:rPr>
          <w:rFonts w:ascii="Times New Roman" w:hAnsi="Times New Roman" w:cs="Times New Roman"/>
          <w:sz w:val="24"/>
          <w:szCs w:val="24"/>
        </w:rPr>
        <w:t xml:space="preserve"> Kewenangan RUPS, bentuk dan luasnya ditentukan dalam Undang-</w:t>
      </w:r>
      <w:r w:rsidRPr="00911DAD">
        <w:rPr>
          <w:rFonts w:ascii="Times New Roman" w:hAnsi="Times New Roman" w:cs="Times New Roman"/>
          <w:sz w:val="24"/>
          <w:szCs w:val="24"/>
        </w:rPr>
        <w:t>Undang Perseroann Terbatas dan Anggaran Dasar P</w:t>
      </w:r>
      <w:r w:rsidR="00A607EF" w:rsidRPr="00911DAD">
        <w:rPr>
          <w:rFonts w:ascii="Times New Roman" w:hAnsi="Times New Roman" w:cs="Times New Roman"/>
          <w:sz w:val="24"/>
          <w:szCs w:val="24"/>
        </w:rPr>
        <w:t xml:space="preserve">erseroan. </w:t>
      </w:r>
      <w:proofErr w:type="gramStart"/>
      <w:r w:rsidR="00A607EF" w:rsidRPr="00911DAD">
        <w:rPr>
          <w:rFonts w:ascii="Times New Roman" w:hAnsi="Times New Roman" w:cs="Times New Roman"/>
          <w:sz w:val="24"/>
          <w:szCs w:val="24"/>
        </w:rPr>
        <w:t>Dalam mengambil keputusan, RUPS memiliki kewenangan untuk memperoleh keterangan-keterangan mengenai</w:t>
      </w:r>
      <w:r w:rsidRPr="00911DAD">
        <w:rPr>
          <w:rFonts w:ascii="Times New Roman" w:hAnsi="Times New Roman" w:cs="Times New Roman"/>
          <w:sz w:val="24"/>
          <w:szCs w:val="24"/>
        </w:rPr>
        <w:t xml:space="preserve"> P</w:t>
      </w:r>
      <w:r w:rsidR="00AF7421" w:rsidRPr="00911DAD">
        <w:rPr>
          <w:rFonts w:ascii="Times New Roman" w:hAnsi="Times New Roman" w:cs="Times New Roman"/>
          <w:sz w:val="24"/>
          <w:szCs w:val="24"/>
        </w:rPr>
        <w:t xml:space="preserve">erseroan, baik </w:t>
      </w:r>
      <w:r w:rsidRPr="00911DAD">
        <w:rPr>
          <w:rFonts w:ascii="Times New Roman" w:hAnsi="Times New Roman" w:cs="Times New Roman"/>
          <w:sz w:val="24"/>
          <w:szCs w:val="24"/>
        </w:rPr>
        <w:t>dari Direksi maupun D</w:t>
      </w:r>
      <w:r w:rsidR="00AF7421" w:rsidRPr="00911DAD">
        <w:rPr>
          <w:rFonts w:ascii="Times New Roman" w:hAnsi="Times New Roman" w:cs="Times New Roman"/>
          <w:sz w:val="24"/>
          <w:szCs w:val="24"/>
        </w:rPr>
        <w:t xml:space="preserve">ewan </w:t>
      </w:r>
      <w:r w:rsidRPr="00911DAD">
        <w:rPr>
          <w:rFonts w:ascii="Times New Roman" w:hAnsi="Times New Roman" w:cs="Times New Roman"/>
          <w:sz w:val="24"/>
          <w:szCs w:val="24"/>
        </w:rPr>
        <w:t>K</w:t>
      </w:r>
      <w:r w:rsidR="00A607EF" w:rsidRPr="00911DAD">
        <w:rPr>
          <w:rFonts w:ascii="Times New Roman" w:hAnsi="Times New Roman" w:cs="Times New Roman"/>
          <w:sz w:val="24"/>
          <w:szCs w:val="24"/>
        </w:rPr>
        <w:t>omisaris.</w:t>
      </w:r>
      <w:proofErr w:type="gramEnd"/>
      <w:r w:rsidR="00FF6B73" w:rsidRPr="00911DAD">
        <w:rPr>
          <w:rFonts w:ascii="Times New Roman" w:hAnsi="Times New Roman" w:cs="Times New Roman"/>
          <w:sz w:val="24"/>
          <w:szCs w:val="24"/>
        </w:rPr>
        <w:t xml:space="preserve"> </w:t>
      </w:r>
      <w:proofErr w:type="gramStart"/>
      <w:r w:rsidR="00A607EF" w:rsidRPr="00911DAD">
        <w:rPr>
          <w:rFonts w:ascii="Times New Roman" w:hAnsi="Times New Roman" w:cs="Times New Roman"/>
          <w:sz w:val="24"/>
          <w:szCs w:val="24"/>
        </w:rPr>
        <w:t>Keterangan-keterangan ini merupaan landasan dari RUPS untuk menentukan kebijakan dan langkah strategis dalam mengambil keputusan sebagai sebuah landasan hukum.</w:t>
      </w:r>
      <w:proofErr w:type="gramEnd"/>
      <w:r w:rsidR="00A607EF" w:rsidRPr="00911DAD">
        <w:rPr>
          <w:rFonts w:ascii="Times New Roman" w:hAnsi="Times New Roman" w:cs="Times New Roman"/>
          <w:sz w:val="24"/>
          <w:szCs w:val="24"/>
        </w:rPr>
        <w:t xml:space="preserve"> </w:t>
      </w:r>
      <w:proofErr w:type="gramStart"/>
      <w:r w:rsidR="00A607EF" w:rsidRPr="00911DAD">
        <w:rPr>
          <w:rFonts w:ascii="Times New Roman" w:hAnsi="Times New Roman" w:cs="Times New Roman"/>
          <w:sz w:val="24"/>
          <w:szCs w:val="24"/>
        </w:rPr>
        <w:t>Mekanisme penyampaian keterangan dan kep</w:t>
      </w:r>
      <w:r w:rsidR="00FF6B73" w:rsidRPr="00911DAD">
        <w:rPr>
          <w:rFonts w:ascii="Times New Roman" w:hAnsi="Times New Roman" w:cs="Times New Roman"/>
          <w:sz w:val="24"/>
          <w:szCs w:val="24"/>
        </w:rPr>
        <w:t>utusan ini disusun serta teratu</w:t>
      </w:r>
      <w:r w:rsidR="00A607EF" w:rsidRPr="00911DAD">
        <w:rPr>
          <w:rFonts w:ascii="Times New Roman" w:hAnsi="Times New Roman" w:cs="Times New Roman"/>
          <w:sz w:val="24"/>
          <w:szCs w:val="24"/>
        </w:rPr>
        <w:t>r dan sistematis sesuai agendanya.</w:t>
      </w:r>
      <w:proofErr w:type="gramEnd"/>
      <w:r w:rsidR="00A607EF" w:rsidRPr="00911DAD">
        <w:rPr>
          <w:rFonts w:ascii="Times New Roman" w:hAnsi="Times New Roman" w:cs="Times New Roman"/>
          <w:sz w:val="24"/>
          <w:szCs w:val="24"/>
        </w:rPr>
        <w:t xml:space="preserve"> </w:t>
      </w:r>
      <w:proofErr w:type="gramStart"/>
      <w:r w:rsidR="00A607EF" w:rsidRPr="00911DAD">
        <w:rPr>
          <w:rFonts w:ascii="Times New Roman" w:hAnsi="Times New Roman" w:cs="Times New Roman"/>
          <w:sz w:val="24"/>
          <w:szCs w:val="24"/>
        </w:rPr>
        <w:t xml:space="preserve">Dalam forum </w:t>
      </w:r>
      <w:r w:rsidRPr="00911DAD">
        <w:rPr>
          <w:rFonts w:ascii="Times New Roman" w:hAnsi="Times New Roman" w:cs="Times New Roman"/>
          <w:sz w:val="24"/>
          <w:szCs w:val="24"/>
        </w:rPr>
        <w:t>Rapat Umum Pemegang Saham (</w:t>
      </w:r>
      <w:r w:rsidR="00A607EF" w:rsidRPr="00911DAD">
        <w:rPr>
          <w:rFonts w:ascii="Times New Roman" w:hAnsi="Times New Roman" w:cs="Times New Roman"/>
          <w:sz w:val="24"/>
          <w:szCs w:val="24"/>
        </w:rPr>
        <w:t>RUPS</w:t>
      </w:r>
      <w:r w:rsidRPr="00911DAD">
        <w:rPr>
          <w:rFonts w:ascii="Times New Roman" w:hAnsi="Times New Roman" w:cs="Times New Roman"/>
          <w:sz w:val="24"/>
          <w:szCs w:val="24"/>
        </w:rPr>
        <w:t>),</w:t>
      </w:r>
      <w:r w:rsidR="00A607EF" w:rsidRPr="00911DAD">
        <w:rPr>
          <w:rFonts w:ascii="Times New Roman" w:hAnsi="Times New Roman" w:cs="Times New Roman"/>
          <w:sz w:val="24"/>
          <w:szCs w:val="24"/>
        </w:rPr>
        <w:t xml:space="preserve"> para peserta tidak dapat memberikan keterangan dan keputusan diluar agenda rapat, kecuali </w:t>
      </w:r>
      <w:r w:rsidRPr="00911DAD">
        <w:rPr>
          <w:rFonts w:ascii="Times New Roman" w:hAnsi="Times New Roman" w:cs="Times New Roman"/>
          <w:sz w:val="24"/>
          <w:szCs w:val="24"/>
        </w:rPr>
        <w:t xml:space="preserve">RUPS itu sendiri </w:t>
      </w:r>
      <w:r w:rsidR="00A607EF" w:rsidRPr="00911DAD">
        <w:rPr>
          <w:rFonts w:ascii="Times New Roman" w:hAnsi="Times New Roman" w:cs="Times New Roman"/>
          <w:sz w:val="24"/>
          <w:szCs w:val="24"/>
        </w:rPr>
        <w:t xml:space="preserve">dihadiri </w:t>
      </w:r>
      <w:r w:rsidRPr="00911DAD">
        <w:rPr>
          <w:rFonts w:ascii="Times New Roman" w:hAnsi="Times New Roman" w:cs="Times New Roman"/>
          <w:sz w:val="24"/>
          <w:szCs w:val="24"/>
        </w:rPr>
        <w:t xml:space="preserve">oleh </w:t>
      </w:r>
      <w:r w:rsidR="00A607EF" w:rsidRPr="00911DAD">
        <w:rPr>
          <w:rFonts w:ascii="Times New Roman" w:hAnsi="Times New Roman" w:cs="Times New Roman"/>
          <w:sz w:val="24"/>
          <w:szCs w:val="24"/>
        </w:rPr>
        <w:t xml:space="preserve">semua pemegang saham dan mereka menyetujui </w:t>
      </w:r>
      <w:r w:rsidR="00246E0B" w:rsidRPr="00911DAD">
        <w:rPr>
          <w:rFonts w:ascii="Times New Roman" w:hAnsi="Times New Roman" w:cs="Times New Roman"/>
          <w:sz w:val="24"/>
          <w:szCs w:val="24"/>
        </w:rPr>
        <w:t>penambahan agenda rapat itu dengan suara bulat.</w:t>
      </w:r>
      <w:proofErr w:type="gramEnd"/>
    </w:p>
    <w:p w:rsidR="003F67EE" w:rsidRPr="00911DAD" w:rsidRDefault="003F67EE" w:rsidP="003F67EE">
      <w:pPr>
        <w:pStyle w:val="ListParagraph"/>
        <w:numPr>
          <w:ilvl w:val="1"/>
          <w:numId w:val="19"/>
        </w:numPr>
        <w:spacing w:after="0" w:line="480" w:lineRule="auto"/>
        <w:ind w:left="360"/>
        <w:jc w:val="both"/>
        <w:rPr>
          <w:rFonts w:ascii="Times New Roman" w:hAnsi="Times New Roman" w:cs="Times New Roman"/>
          <w:sz w:val="24"/>
          <w:szCs w:val="24"/>
        </w:rPr>
      </w:pPr>
      <w:r w:rsidRPr="00911DAD">
        <w:rPr>
          <w:rFonts w:ascii="Times New Roman" w:hAnsi="Times New Roman" w:cs="Times New Roman"/>
          <w:sz w:val="24"/>
          <w:szCs w:val="24"/>
        </w:rPr>
        <w:t>Dewan Komisaris</w:t>
      </w:r>
    </w:p>
    <w:p w:rsidR="003F67EE" w:rsidRPr="00911DAD" w:rsidRDefault="003F67EE" w:rsidP="003F67EE">
      <w:pPr>
        <w:pStyle w:val="ListParagraph"/>
        <w:spacing w:after="0" w:line="480" w:lineRule="auto"/>
        <w:ind w:left="360"/>
        <w:jc w:val="both"/>
        <w:rPr>
          <w:rFonts w:ascii="Times New Roman" w:hAnsi="Times New Roman" w:cs="Times New Roman"/>
          <w:sz w:val="24"/>
          <w:szCs w:val="24"/>
        </w:rPr>
      </w:pPr>
      <w:r w:rsidRPr="00911DAD">
        <w:rPr>
          <w:rFonts w:ascii="Times New Roman" w:hAnsi="Times New Roman" w:cs="Times New Roman"/>
          <w:sz w:val="24"/>
          <w:szCs w:val="24"/>
        </w:rPr>
        <w:t xml:space="preserve">Dewan Komisaris mempunyai tugas untuk menetapkan kebijakan untuk menjalankan pengawasan, pengendalian dan pembinaan terhadap PT. Bank </w:t>
      </w:r>
      <w:r w:rsidRPr="00911DAD">
        <w:rPr>
          <w:rFonts w:ascii="Times New Roman" w:hAnsi="Times New Roman" w:cs="Times New Roman"/>
          <w:sz w:val="24"/>
          <w:szCs w:val="24"/>
        </w:rPr>
        <w:lastRenderedPageBreak/>
        <w:t>bjb</w:t>
      </w:r>
      <w:r w:rsidR="0025065C">
        <w:rPr>
          <w:rFonts w:ascii="Times New Roman" w:hAnsi="Times New Roman" w:cs="Times New Roman"/>
          <w:sz w:val="24"/>
          <w:szCs w:val="24"/>
        </w:rPr>
        <w:t>,</w:t>
      </w:r>
      <w:r w:rsidRPr="00911DAD">
        <w:rPr>
          <w:rFonts w:ascii="Times New Roman" w:hAnsi="Times New Roman" w:cs="Times New Roman"/>
          <w:sz w:val="24"/>
          <w:szCs w:val="24"/>
        </w:rPr>
        <w:t xml:space="preserve"> Tbk. untuk melaksanakan tugas tersebut Dewan Komisaris mempunyai tugas, </w:t>
      </w:r>
      <w:r w:rsidR="002E7A36">
        <w:rPr>
          <w:rFonts w:ascii="Times New Roman" w:hAnsi="Times New Roman" w:cs="Times New Roman"/>
          <w:sz w:val="24"/>
          <w:szCs w:val="24"/>
        </w:rPr>
        <w:t>yaitu</w:t>
      </w:r>
      <w:r w:rsidRPr="00911DAD">
        <w:rPr>
          <w:rFonts w:ascii="Times New Roman" w:hAnsi="Times New Roman" w:cs="Times New Roman"/>
          <w:sz w:val="24"/>
          <w:szCs w:val="24"/>
        </w:rPr>
        <w:t xml:space="preserve"> :</w:t>
      </w:r>
    </w:p>
    <w:p w:rsidR="00EF0997" w:rsidRPr="00911DAD" w:rsidRDefault="00EF0997" w:rsidP="00833098">
      <w:pPr>
        <w:pStyle w:val="ListParagraph"/>
        <w:numPr>
          <w:ilvl w:val="0"/>
          <w:numId w:val="27"/>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Melaksanakan kegiatan pengawasan atau kebijakan Direksi dan meninta pertanggungjawaban Direksi sesuai dengan ketentuan dalam akta pendirian dan anggaran dasar bank.</w:t>
      </w:r>
    </w:p>
    <w:p w:rsidR="00EF0997" w:rsidRPr="00911DAD" w:rsidRDefault="00EF0997" w:rsidP="00833098">
      <w:pPr>
        <w:pStyle w:val="ListParagraph"/>
        <w:numPr>
          <w:ilvl w:val="0"/>
          <w:numId w:val="27"/>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Melakuakan kegiatan pengawasan terhadap kebijakan pengurusan, jalannya pengurusan bank baik oleh Direksi termasuk pengawasan terhadap pelaksanaan Rencana Jangka Panjang (RJP), Rencana Kerja dan Anggaran Perusahaan (RKAP) Tahunan, ketentuan Anggaran Dasar dan Keputusan RUPS, peraturan perundang-undangan untuk kepentngan bank dan sesuai dengan maksud dan tujuan bisnis bank.</w:t>
      </w:r>
    </w:p>
    <w:p w:rsidR="00EF0997" w:rsidRPr="00911DAD" w:rsidRDefault="00EF0997" w:rsidP="00833098">
      <w:pPr>
        <w:pStyle w:val="ListParagraph"/>
        <w:numPr>
          <w:ilvl w:val="0"/>
          <w:numId w:val="27"/>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Menyetujui dan member arahan atas rencana kerja, anggaran pendapatan dan biaya serta rencana kerja, anggran pendapatan dan biaya serta rencana pengembangan usaha bank yang dibuat oleh Direksi.</w:t>
      </w:r>
    </w:p>
    <w:p w:rsidR="00EF0997" w:rsidRPr="00911DAD" w:rsidRDefault="00EF0997" w:rsidP="00833098">
      <w:pPr>
        <w:pStyle w:val="ListParagraph"/>
        <w:numPr>
          <w:ilvl w:val="0"/>
          <w:numId w:val="27"/>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 xml:space="preserve">Mengevaluasi dan </w:t>
      </w:r>
      <w:r w:rsidRPr="00911DAD">
        <w:rPr>
          <w:rFonts w:ascii="Times New Roman" w:hAnsi="Times New Roman" w:cs="Times New Roman"/>
          <w:i/>
          <w:sz w:val="24"/>
          <w:szCs w:val="24"/>
        </w:rPr>
        <w:t xml:space="preserve">review </w:t>
      </w:r>
      <w:r w:rsidRPr="00911DAD">
        <w:rPr>
          <w:rFonts w:ascii="Times New Roman" w:hAnsi="Times New Roman" w:cs="Times New Roman"/>
          <w:sz w:val="24"/>
          <w:szCs w:val="24"/>
        </w:rPr>
        <w:t>hasil pencapaian rencana kerja, anggaran pendapatan dan biaya serta rencana pengembangan usaha bank.</w:t>
      </w:r>
    </w:p>
    <w:p w:rsidR="00EF0997" w:rsidRPr="00911DAD" w:rsidRDefault="00EF0997" w:rsidP="00833098">
      <w:pPr>
        <w:pStyle w:val="ListParagraph"/>
        <w:numPr>
          <w:ilvl w:val="0"/>
          <w:numId w:val="27"/>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 xml:space="preserve">Bertindak independen, dalamm arti tidak mempunyai benturran kepentingan yang dapat mengganggu kemampuannya untuk melaksanakan tugass secara sebdiri dan kritis, baik hubungan satu </w:t>
      </w:r>
      <w:proofErr w:type="gramStart"/>
      <w:r w:rsidRPr="00911DAD">
        <w:rPr>
          <w:rFonts w:ascii="Times New Roman" w:hAnsi="Times New Roman" w:cs="Times New Roman"/>
          <w:sz w:val="24"/>
          <w:szCs w:val="24"/>
        </w:rPr>
        <w:t>sama</w:t>
      </w:r>
      <w:proofErr w:type="gramEnd"/>
      <w:r w:rsidRPr="00911DAD">
        <w:rPr>
          <w:rFonts w:ascii="Times New Roman" w:hAnsi="Times New Roman" w:cs="Times New Roman"/>
          <w:sz w:val="24"/>
          <w:szCs w:val="24"/>
        </w:rPr>
        <w:t xml:space="preserve"> lain maupun terhadap Direksi.</w:t>
      </w:r>
    </w:p>
    <w:p w:rsidR="00EF0997" w:rsidRPr="00911DAD" w:rsidRDefault="00EF0997" w:rsidP="00833098">
      <w:pPr>
        <w:pStyle w:val="ListParagraph"/>
        <w:numPr>
          <w:ilvl w:val="0"/>
          <w:numId w:val="27"/>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 xml:space="preserve">Menyusun program kerja dan target kinerja Dewan Komisaris tiap tahun serta mekanisme </w:t>
      </w:r>
      <w:proofErr w:type="gramStart"/>
      <w:r w:rsidRPr="00911DAD">
        <w:rPr>
          <w:rFonts w:ascii="Times New Roman" w:hAnsi="Times New Roman" w:cs="Times New Roman"/>
          <w:i/>
          <w:sz w:val="24"/>
          <w:szCs w:val="24"/>
        </w:rPr>
        <w:t xml:space="preserve">review </w:t>
      </w:r>
      <w:r w:rsidRPr="00911DAD">
        <w:rPr>
          <w:rFonts w:ascii="Times New Roman" w:hAnsi="Times New Roman" w:cs="Times New Roman"/>
          <w:sz w:val="24"/>
          <w:szCs w:val="24"/>
        </w:rPr>
        <w:t xml:space="preserve"> terhadap</w:t>
      </w:r>
      <w:proofErr w:type="gramEnd"/>
      <w:r w:rsidRPr="00911DAD">
        <w:rPr>
          <w:rFonts w:ascii="Times New Roman" w:hAnsi="Times New Roman" w:cs="Times New Roman"/>
          <w:sz w:val="24"/>
          <w:szCs w:val="24"/>
        </w:rPr>
        <w:t xml:space="preserve"> kinerja Dewan Komisaris.</w:t>
      </w:r>
    </w:p>
    <w:p w:rsidR="00AF41F4" w:rsidRPr="00911DAD" w:rsidRDefault="00AF41F4" w:rsidP="00833098">
      <w:pPr>
        <w:pStyle w:val="ListParagraph"/>
        <w:numPr>
          <w:ilvl w:val="0"/>
          <w:numId w:val="27"/>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Mengawasi pelaksanaan kegiatan manajemen risiko.</w:t>
      </w:r>
    </w:p>
    <w:p w:rsidR="00AF41F4" w:rsidRPr="00911DAD" w:rsidRDefault="00AF41F4" w:rsidP="00833098">
      <w:pPr>
        <w:pStyle w:val="ListParagraph"/>
        <w:numPr>
          <w:ilvl w:val="0"/>
          <w:numId w:val="27"/>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Memantau dan mengevaluasi kinerja Direksi.</w:t>
      </w:r>
    </w:p>
    <w:p w:rsidR="00AF41F4" w:rsidRPr="00911DAD" w:rsidRDefault="00AF41F4" w:rsidP="00833098">
      <w:pPr>
        <w:pStyle w:val="ListParagraph"/>
        <w:numPr>
          <w:ilvl w:val="0"/>
          <w:numId w:val="27"/>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lastRenderedPageBreak/>
        <w:t>Memantau kepatuhan Bank bjb terhadap peraturan Bank Indonesia dan peraturan perundang-undangan yang berlaku serta komitmen kepada Bnak Indonesia dan pihak-pihak lainnya.</w:t>
      </w:r>
    </w:p>
    <w:p w:rsidR="00AF41F4" w:rsidRPr="00911DAD" w:rsidRDefault="00AF41F4" w:rsidP="00833098">
      <w:pPr>
        <w:pStyle w:val="ListParagraph"/>
        <w:numPr>
          <w:ilvl w:val="0"/>
          <w:numId w:val="27"/>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Mengaeahkan, memantau dan mengevaluasi pelaksanaan Rencana Jangkan Panjang (RPJ), Rencana Bisnis Bank (RBB) dan Rencana Krja dan Anggaran Perusahaan (RAPJ).</w:t>
      </w:r>
    </w:p>
    <w:p w:rsidR="00AF41F4" w:rsidRPr="00911DAD" w:rsidRDefault="00AF41F4" w:rsidP="00833098">
      <w:pPr>
        <w:pStyle w:val="ListParagraph"/>
        <w:numPr>
          <w:ilvl w:val="0"/>
          <w:numId w:val="27"/>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 xml:space="preserve">Mengawasi pelaksanaan kegiatan pemberian kredit sesuai dengan </w:t>
      </w:r>
      <w:proofErr w:type="gramStart"/>
      <w:r w:rsidRPr="00911DAD">
        <w:rPr>
          <w:rFonts w:ascii="Times New Roman" w:hAnsi="Times New Roman" w:cs="Times New Roman"/>
          <w:sz w:val="24"/>
          <w:szCs w:val="24"/>
        </w:rPr>
        <w:t>surat</w:t>
      </w:r>
      <w:proofErr w:type="gramEnd"/>
      <w:r w:rsidRPr="00911DAD">
        <w:rPr>
          <w:rFonts w:ascii="Times New Roman" w:hAnsi="Times New Roman" w:cs="Times New Roman"/>
          <w:sz w:val="24"/>
          <w:szCs w:val="24"/>
        </w:rPr>
        <w:t xml:space="preserve"> keputusan Bank Indonesia yang berlaku.</w:t>
      </w:r>
    </w:p>
    <w:p w:rsidR="00AF41F4" w:rsidRPr="00911DAD" w:rsidRDefault="00AF41F4" w:rsidP="00833098">
      <w:pPr>
        <w:pStyle w:val="ListParagraph"/>
        <w:numPr>
          <w:ilvl w:val="0"/>
          <w:numId w:val="27"/>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Meminta penjelasan dan pertangggungjawaban Direksi mengenai perkembangan kualitas portofolio kegiatan perkreditan secara keseluruhan termasuk kredit yang diberikan kepada pihak terkait dengan bank dan debitur.</w:t>
      </w:r>
    </w:p>
    <w:p w:rsidR="00AF41F4" w:rsidRPr="00911DAD" w:rsidRDefault="00AF41F4" w:rsidP="00833098">
      <w:pPr>
        <w:pStyle w:val="ListParagraph"/>
        <w:numPr>
          <w:ilvl w:val="0"/>
          <w:numId w:val="27"/>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 xml:space="preserve">Komisaris baik bersama-sama atau sendiri setiap waktu berhak memeriksa semua pembukuan, </w:t>
      </w:r>
      <w:proofErr w:type="gramStart"/>
      <w:r w:rsidRPr="00911DAD">
        <w:rPr>
          <w:rFonts w:ascii="Times New Roman" w:hAnsi="Times New Roman" w:cs="Times New Roman"/>
          <w:sz w:val="24"/>
          <w:szCs w:val="24"/>
        </w:rPr>
        <w:t>surat</w:t>
      </w:r>
      <w:proofErr w:type="gramEnd"/>
      <w:r w:rsidRPr="00911DAD">
        <w:rPr>
          <w:rFonts w:ascii="Times New Roman" w:hAnsi="Times New Roman" w:cs="Times New Roman"/>
          <w:sz w:val="24"/>
          <w:szCs w:val="24"/>
        </w:rPr>
        <w:t xml:space="preserve"> dan alat bukti lainnya. </w:t>
      </w:r>
    </w:p>
    <w:p w:rsidR="00246E0B" w:rsidRPr="00911DAD" w:rsidRDefault="00246E0B" w:rsidP="00833098">
      <w:pPr>
        <w:pStyle w:val="ListParagraph"/>
        <w:numPr>
          <w:ilvl w:val="1"/>
          <w:numId w:val="19"/>
        </w:numPr>
        <w:spacing w:after="0" w:line="480" w:lineRule="auto"/>
        <w:ind w:left="360"/>
        <w:jc w:val="both"/>
        <w:rPr>
          <w:rFonts w:ascii="Times New Roman" w:hAnsi="Times New Roman" w:cs="Times New Roman"/>
          <w:sz w:val="24"/>
          <w:szCs w:val="24"/>
        </w:rPr>
      </w:pPr>
      <w:r w:rsidRPr="00911DAD">
        <w:rPr>
          <w:rFonts w:ascii="Times New Roman" w:hAnsi="Times New Roman" w:cs="Times New Roman"/>
          <w:sz w:val="24"/>
          <w:szCs w:val="24"/>
        </w:rPr>
        <w:t xml:space="preserve">Direktur Utama </w:t>
      </w:r>
    </w:p>
    <w:p w:rsidR="00AF41F4" w:rsidRPr="00911DAD" w:rsidRDefault="00AF41F4"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Menjalankan kegiatan sebagai penanggung jawab dan memegang wewenang perusahaan yang dibe</w:t>
      </w:r>
      <w:r w:rsidR="001C46CB" w:rsidRPr="00911DAD">
        <w:rPr>
          <w:rFonts w:ascii="Times New Roman" w:hAnsi="Times New Roman" w:cs="Times New Roman"/>
          <w:sz w:val="24"/>
          <w:szCs w:val="24"/>
        </w:rPr>
        <w:t>rikan kepadanaya sehingga maksud</w:t>
      </w:r>
      <w:r w:rsidRPr="00911DAD">
        <w:rPr>
          <w:rFonts w:ascii="Times New Roman" w:hAnsi="Times New Roman" w:cs="Times New Roman"/>
          <w:sz w:val="24"/>
          <w:szCs w:val="24"/>
        </w:rPr>
        <w:t xml:space="preserve"> dan tujuan </w:t>
      </w:r>
      <w:r w:rsidR="001C46CB" w:rsidRPr="00911DAD">
        <w:rPr>
          <w:rFonts w:ascii="Times New Roman" w:hAnsi="Times New Roman" w:cs="Times New Roman"/>
          <w:sz w:val="24"/>
          <w:szCs w:val="24"/>
        </w:rPr>
        <w:t>(visi dan misi) dapat tercapai dengan asas perbankan yang sehat.</w:t>
      </w:r>
    </w:p>
    <w:p w:rsidR="001C46CB" w:rsidRPr="00911DAD" w:rsidRDefault="001C46CB"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Mewujudkan pelaksanaan RJP, RBB dan RKAP, termasuk pencaipaian target keuangan dan non keuangan.</w:t>
      </w:r>
    </w:p>
    <w:p w:rsidR="001C46CB" w:rsidRPr="00911DAD" w:rsidRDefault="001C46CB"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 xml:space="preserve">Melakukan prinsip-prinsip </w:t>
      </w:r>
      <w:r w:rsidRPr="00911DAD">
        <w:rPr>
          <w:rFonts w:ascii="Times New Roman" w:hAnsi="Times New Roman" w:cs="Times New Roman"/>
          <w:i/>
          <w:sz w:val="24"/>
          <w:szCs w:val="24"/>
        </w:rPr>
        <w:t xml:space="preserve">Good Corporate Governance </w:t>
      </w:r>
      <w:r w:rsidRPr="00911DAD">
        <w:rPr>
          <w:rFonts w:ascii="Times New Roman" w:hAnsi="Times New Roman" w:cs="Times New Roman"/>
          <w:sz w:val="24"/>
          <w:szCs w:val="24"/>
        </w:rPr>
        <w:t>(GCG) dalam setiap kegiatan udaha Bank bjb pada seluruh tingkatan atau jenjang organisasional.</w:t>
      </w:r>
    </w:p>
    <w:p w:rsidR="001C46CB" w:rsidRPr="00911DAD" w:rsidRDefault="001C46CB"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lastRenderedPageBreak/>
        <w:t xml:space="preserve">Menetapkan kebijakan Bank bjb yang bersifat strategis di bidang </w:t>
      </w:r>
      <w:r w:rsidRPr="00911DAD">
        <w:rPr>
          <w:rFonts w:ascii="Times New Roman" w:hAnsi="Times New Roman" w:cs="Times New Roman"/>
          <w:i/>
          <w:sz w:val="24"/>
          <w:szCs w:val="24"/>
        </w:rPr>
        <w:t xml:space="preserve">human capital </w:t>
      </w:r>
      <w:r w:rsidRPr="00911DAD">
        <w:rPr>
          <w:rFonts w:ascii="Times New Roman" w:hAnsi="Times New Roman" w:cs="Times New Roman"/>
          <w:sz w:val="24"/>
          <w:szCs w:val="24"/>
        </w:rPr>
        <w:t>kepada pegawai dengan media yang mudah diakses pegawai.</w:t>
      </w:r>
    </w:p>
    <w:p w:rsidR="001C46CB" w:rsidRPr="00911DAD" w:rsidRDefault="001C46CB"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Menetapkan pelaksanaan kepenngurusan Bank bjb.</w:t>
      </w:r>
    </w:p>
    <w:p w:rsidR="001C46CB" w:rsidRPr="00911DAD" w:rsidRDefault="001C46CB"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Menetapkan strategi kegiatan usaha dalam mencapai tujuan dan sasaran bank</w:t>
      </w:r>
    </w:p>
    <w:p w:rsidR="001C46CB" w:rsidRPr="00911DAD" w:rsidRDefault="001C46CB"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Menetapkan rencana kerja jangka panjang dan memberikan laporan anggaran pendapatan dan biaya bank untuk periode yang ditentukan</w:t>
      </w:r>
    </w:p>
    <w:p w:rsidR="001C46CB" w:rsidRPr="00911DAD" w:rsidRDefault="001C46CB"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Mewujudkan pelksanaan fungsi pengendalian internal yang meliputi audit internal, audir eksternal, manajemen risiko dan kepatuhan bank.</w:t>
      </w:r>
    </w:p>
    <w:p w:rsidR="001C46CB" w:rsidRPr="00911DAD" w:rsidRDefault="001C46CB"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 xml:space="preserve">Menilai dan mengarahkan </w:t>
      </w:r>
      <w:r w:rsidRPr="00911DAD">
        <w:rPr>
          <w:rFonts w:ascii="Times New Roman" w:hAnsi="Times New Roman" w:cs="Times New Roman"/>
          <w:i/>
          <w:sz w:val="24"/>
          <w:szCs w:val="24"/>
        </w:rPr>
        <w:t xml:space="preserve">performance </w:t>
      </w:r>
      <w:r w:rsidRPr="00911DAD">
        <w:rPr>
          <w:rFonts w:ascii="Times New Roman" w:hAnsi="Times New Roman" w:cs="Times New Roman"/>
          <w:sz w:val="24"/>
          <w:szCs w:val="24"/>
        </w:rPr>
        <w:t>para bawahannya secara terus menerus, sehingga tanggung jawab yang dimilikinya dapat dijalankan dengan baik.</w:t>
      </w:r>
    </w:p>
    <w:p w:rsidR="007E6098" w:rsidRPr="00911DAD" w:rsidRDefault="001C46CB"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Mempertanggungjawabkan kegiatan bank dan tanggung jawab Direktur Utama kepada pemegang saham melalui RUPS.</w:t>
      </w:r>
    </w:p>
    <w:p w:rsidR="00C82DB4" w:rsidRPr="00911DAD" w:rsidRDefault="00C82DB4" w:rsidP="00833098">
      <w:pPr>
        <w:pStyle w:val="ListParagraph"/>
        <w:numPr>
          <w:ilvl w:val="1"/>
          <w:numId w:val="19"/>
        </w:numPr>
        <w:spacing w:after="0" w:line="480" w:lineRule="auto"/>
        <w:ind w:left="360"/>
        <w:jc w:val="both"/>
        <w:rPr>
          <w:rFonts w:ascii="Times New Roman" w:hAnsi="Times New Roman" w:cs="Times New Roman"/>
          <w:sz w:val="24"/>
          <w:szCs w:val="24"/>
        </w:rPr>
      </w:pPr>
      <w:r w:rsidRPr="00911DAD">
        <w:rPr>
          <w:rFonts w:ascii="Times New Roman" w:hAnsi="Times New Roman" w:cs="Times New Roman"/>
          <w:sz w:val="24"/>
          <w:szCs w:val="24"/>
        </w:rPr>
        <w:t>Direktur Komersial Bank</w:t>
      </w:r>
      <w:r w:rsidR="005847F9" w:rsidRPr="00911DAD">
        <w:rPr>
          <w:rFonts w:ascii="Times New Roman" w:hAnsi="Times New Roman" w:cs="Times New Roman"/>
          <w:sz w:val="24"/>
          <w:szCs w:val="24"/>
        </w:rPr>
        <w:t xml:space="preserve"> (</w:t>
      </w:r>
      <w:r w:rsidR="005847F9" w:rsidRPr="00911DAD">
        <w:rPr>
          <w:rFonts w:ascii="Times New Roman" w:hAnsi="Times New Roman" w:cs="Times New Roman"/>
          <w:i/>
          <w:sz w:val="24"/>
          <w:szCs w:val="24"/>
        </w:rPr>
        <w:t>Director of Commercial Banking</w:t>
      </w:r>
      <w:r w:rsidR="005847F9" w:rsidRPr="00911DAD">
        <w:rPr>
          <w:rFonts w:ascii="Times New Roman" w:hAnsi="Times New Roman" w:cs="Times New Roman"/>
          <w:sz w:val="24"/>
          <w:szCs w:val="24"/>
        </w:rPr>
        <w:t>)</w:t>
      </w:r>
    </w:p>
    <w:p w:rsidR="005847F9" w:rsidRPr="00911DAD" w:rsidRDefault="005847F9"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Melaksanakan seluruh kegiatan pokok pada unit kerja yang berada dibawah penyeliaan pimpinan bagian pemasaran luar negeri secara efektif dan efisien sesuai dengan batasan dan wewenang yang ditetapkan.</w:t>
      </w:r>
    </w:p>
    <w:p w:rsidR="005847F9" w:rsidRPr="00911DAD" w:rsidRDefault="005847F9"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 xml:space="preserve">Membina hubungan kerja yang baik dengan semua pihak </w:t>
      </w:r>
      <w:r w:rsidRPr="00911DAD">
        <w:rPr>
          <w:rFonts w:ascii="Times New Roman" w:hAnsi="Times New Roman" w:cs="Times New Roman"/>
          <w:i/>
          <w:sz w:val="24"/>
          <w:szCs w:val="24"/>
        </w:rPr>
        <w:t>intern</w:t>
      </w:r>
      <w:r w:rsidRPr="00911DAD">
        <w:rPr>
          <w:rFonts w:ascii="Times New Roman" w:hAnsi="Times New Roman" w:cs="Times New Roman"/>
          <w:sz w:val="24"/>
          <w:szCs w:val="24"/>
        </w:rPr>
        <w:t xml:space="preserve"> dan </w:t>
      </w:r>
      <w:r w:rsidRPr="00911DAD">
        <w:rPr>
          <w:rFonts w:ascii="Times New Roman" w:hAnsi="Times New Roman" w:cs="Times New Roman"/>
          <w:i/>
          <w:sz w:val="24"/>
          <w:szCs w:val="24"/>
        </w:rPr>
        <w:t xml:space="preserve">ekstern </w:t>
      </w:r>
      <w:r w:rsidRPr="00911DAD">
        <w:rPr>
          <w:rFonts w:ascii="Times New Roman" w:hAnsi="Times New Roman" w:cs="Times New Roman"/>
          <w:sz w:val="24"/>
          <w:szCs w:val="24"/>
        </w:rPr>
        <w:t>yang dapat menunjang kelancaran tugas bidang pemasaran luar negeri.</w:t>
      </w:r>
    </w:p>
    <w:p w:rsidR="005847F9" w:rsidRPr="00911DAD" w:rsidRDefault="005847F9"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Merumuskan dan menyusun rencana kerja dan anggaran bagian pemasaran luar negeri serta mengevaluasi perkembangan pencapaiannya.</w:t>
      </w:r>
    </w:p>
    <w:p w:rsidR="005847F9" w:rsidRPr="00911DAD" w:rsidRDefault="005847F9"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Memberikan rekomendasi terhadap usulan fasilitas L/C ekspor atau impor.</w:t>
      </w:r>
    </w:p>
    <w:p w:rsidR="005847F9" w:rsidRPr="00911DAD" w:rsidRDefault="005847F9"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lastRenderedPageBreak/>
        <w:t>Menandatangani surat-surat, laporan-laporan serta dokumen-dokumen lainnya dalam reangka aktivitas bagian pemasaran luar negeri sesuai dengan kewenanagan yang berlaku.</w:t>
      </w:r>
    </w:p>
    <w:p w:rsidR="005847F9" w:rsidRPr="00911DAD" w:rsidRDefault="005847F9"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 xml:space="preserve">Menandatangani cek atau penarikan dengan </w:t>
      </w:r>
      <w:proofErr w:type="gramStart"/>
      <w:r w:rsidRPr="00911DAD">
        <w:rPr>
          <w:rFonts w:ascii="Times New Roman" w:hAnsi="Times New Roman" w:cs="Times New Roman"/>
          <w:sz w:val="24"/>
          <w:szCs w:val="24"/>
        </w:rPr>
        <w:t>cara</w:t>
      </w:r>
      <w:proofErr w:type="gramEnd"/>
      <w:r w:rsidRPr="00911DAD">
        <w:rPr>
          <w:rFonts w:ascii="Times New Roman" w:hAnsi="Times New Roman" w:cs="Times New Roman"/>
          <w:sz w:val="24"/>
          <w:szCs w:val="24"/>
        </w:rPr>
        <w:t xml:space="preserve"> lainnya atas rekening nasabah dalam batas wewenang yang diberikan.</w:t>
      </w:r>
    </w:p>
    <w:p w:rsidR="00C82DB4" w:rsidRPr="00911DAD" w:rsidRDefault="00C82DB4" w:rsidP="00833098">
      <w:pPr>
        <w:pStyle w:val="ListParagraph"/>
        <w:numPr>
          <w:ilvl w:val="1"/>
          <w:numId w:val="19"/>
        </w:numPr>
        <w:spacing w:after="0" w:line="480" w:lineRule="auto"/>
        <w:ind w:left="360"/>
        <w:jc w:val="both"/>
        <w:rPr>
          <w:rFonts w:ascii="Times New Roman" w:hAnsi="Times New Roman" w:cs="Times New Roman"/>
          <w:sz w:val="24"/>
          <w:szCs w:val="24"/>
        </w:rPr>
      </w:pPr>
      <w:r w:rsidRPr="00911DAD">
        <w:rPr>
          <w:rFonts w:ascii="Times New Roman" w:hAnsi="Times New Roman" w:cs="Times New Roman"/>
          <w:sz w:val="24"/>
          <w:szCs w:val="24"/>
        </w:rPr>
        <w:t>Direktur Konsumer Bank</w:t>
      </w:r>
      <w:r w:rsidR="005847F9" w:rsidRPr="00911DAD">
        <w:rPr>
          <w:rFonts w:ascii="Times New Roman" w:hAnsi="Times New Roman" w:cs="Times New Roman"/>
          <w:sz w:val="24"/>
          <w:szCs w:val="24"/>
        </w:rPr>
        <w:t xml:space="preserve"> (</w:t>
      </w:r>
      <w:r w:rsidR="005847F9" w:rsidRPr="00911DAD">
        <w:rPr>
          <w:rFonts w:ascii="Times New Roman" w:hAnsi="Times New Roman" w:cs="Times New Roman"/>
          <w:i/>
          <w:sz w:val="24"/>
          <w:szCs w:val="24"/>
        </w:rPr>
        <w:t>Director opf Consumer Banking</w:t>
      </w:r>
      <w:r w:rsidR="005847F9" w:rsidRPr="00911DAD">
        <w:rPr>
          <w:rFonts w:ascii="Times New Roman" w:hAnsi="Times New Roman" w:cs="Times New Roman"/>
          <w:sz w:val="24"/>
          <w:szCs w:val="24"/>
        </w:rPr>
        <w:t>)</w:t>
      </w:r>
    </w:p>
    <w:p w:rsidR="005847F9" w:rsidRPr="00911DAD" w:rsidRDefault="005847F9"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 xml:space="preserve">Melaksanakan seluruh kegiatan praktek </w:t>
      </w:r>
      <w:r w:rsidR="00B371C0" w:rsidRPr="00911DAD">
        <w:rPr>
          <w:rFonts w:ascii="Times New Roman" w:hAnsi="Times New Roman" w:cs="Times New Roman"/>
          <w:sz w:val="24"/>
          <w:szCs w:val="24"/>
        </w:rPr>
        <w:t>pada unit kerja secara efektif dan efisien dan wewenang yang ditetapkan serta menyelia dan berpartisipasi aktif terhadap seksi pemasaran kredit dalam berbagai kegiatan pemasaran kredit.</w:t>
      </w:r>
    </w:p>
    <w:p w:rsidR="00B371C0" w:rsidRPr="00911DAD" w:rsidRDefault="00B371C0"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 xml:space="preserve">Membina hunbungan kerja yang baik dengan semua pihak </w:t>
      </w:r>
      <w:r w:rsidRPr="00911DAD">
        <w:rPr>
          <w:rFonts w:ascii="Times New Roman" w:hAnsi="Times New Roman" w:cs="Times New Roman"/>
          <w:i/>
          <w:sz w:val="24"/>
          <w:szCs w:val="24"/>
        </w:rPr>
        <w:t xml:space="preserve">intern </w:t>
      </w:r>
      <w:r w:rsidRPr="00911DAD">
        <w:rPr>
          <w:rFonts w:ascii="Times New Roman" w:hAnsi="Times New Roman" w:cs="Times New Roman"/>
          <w:sz w:val="24"/>
          <w:szCs w:val="24"/>
        </w:rPr>
        <w:t xml:space="preserve">maupun </w:t>
      </w:r>
      <w:r w:rsidRPr="00911DAD">
        <w:rPr>
          <w:rFonts w:ascii="Times New Roman" w:hAnsi="Times New Roman" w:cs="Times New Roman"/>
          <w:i/>
          <w:sz w:val="24"/>
          <w:szCs w:val="24"/>
        </w:rPr>
        <w:t>ekstern</w:t>
      </w:r>
      <w:r w:rsidRPr="00911DAD">
        <w:rPr>
          <w:rFonts w:ascii="Times New Roman" w:hAnsi="Times New Roman" w:cs="Times New Roman"/>
          <w:sz w:val="24"/>
          <w:szCs w:val="24"/>
        </w:rPr>
        <w:t xml:space="preserve"> yang dapat menuunjang kelancaran tugas bidang pemasaran dalam negeri.</w:t>
      </w:r>
    </w:p>
    <w:p w:rsidR="00B371C0" w:rsidRPr="00911DAD" w:rsidRDefault="00B371C0"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Membantu dalam merumuskan dan menyusun rencana kerja dan anggaran tahunan serta mengevaluasi perkembangan pencapaiannya.</w:t>
      </w:r>
    </w:p>
    <w:p w:rsidR="00B371C0" w:rsidRPr="00911DAD" w:rsidRDefault="00B371C0"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Memberikan rekomendasi terhadap memorandum pengusulan analisis kredit komersial segmen ritel.</w:t>
      </w:r>
    </w:p>
    <w:p w:rsidR="00B371C0" w:rsidRPr="00911DAD" w:rsidRDefault="00B371C0"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 xml:space="preserve">Menetapkan garis-garis besar kebijaksanaan umum pengelolaan </w:t>
      </w:r>
      <w:r w:rsidRPr="00911DAD">
        <w:rPr>
          <w:rFonts w:ascii="Times New Roman" w:hAnsi="Times New Roman" w:cs="Times New Roman"/>
          <w:i/>
          <w:sz w:val="24"/>
          <w:szCs w:val="24"/>
        </w:rPr>
        <w:t>Consumer Banking</w:t>
      </w:r>
      <w:r w:rsidRPr="00911DAD">
        <w:rPr>
          <w:rFonts w:ascii="Times New Roman" w:hAnsi="Times New Roman" w:cs="Times New Roman"/>
          <w:sz w:val="24"/>
          <w:szCs w:val="24"/>
        </w:rPr>
        <w:t>.</w:t>
      </w:r>
    </w:p>
    <w:p w:rsidR="00B371C0" w:rsidRPr="00911DAD" w:rsidRDefault="00B371C0"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Menandatangan surat-surat, laporan-laporan serta dokumen-dokumen lainnya dalam rangka aktifitas bidang pemasaran dalam negeri sesuai dengn kewenangan yang berlaku.</w:t>
      </w:r>
    </w:p>
    <w:p w:rsidR="00C82DB4" w:rsidRPr="00911DAD" w:rsidRDefault="00C82DB4" w:rsidP="00833098">
      <w:pPr>
        <w:pStyle w:val="ListParagraph"/>
        <w:numPr>
          <w:ilvl w:val="0"/>
          <w:numId w:val="19"/>
        </w:numPr>
        <w:tabs>
          <w:tab w:val="clear" w:pos="720"/>
        </w:tabs>
        <w:spacing w:after="0" w:line="480" w:lineRule="auto"/>
        <w:ind w:left="360"/>
        <w:jc w:val="both"/>
        <w:rPr>
          <w:rFonts w:ascii="Times New Roman" w:hAnsi="Times New Roman" w:cs="Times New Roman"/>
          <w:sz w:val="24"/>
          <w:szCs w:val="24"/>
        </w:rPr>
      </w:pPr>
      <w:r w:rsidRPr="00911DAD">
        <w:rPr>
          <w:rFonts w:ascii="Times New Roman" w:hAnsi="Times New Roman" w:cs="Times New Roman"/>
          <w:sz w:val="24"/>
          <w:szCs w:val="24"/>
        </w:rPr>
        <w:t>Direktur Operasional</w:t>
      </w:r>
      <w:r w:rsidR="00B371C0" w:rsidRPr="00911DAD">
        <w:rPr>
          <w:rFonts w:ascii="Times New Roman" w:hAnsi="Times New Roman" w:cs="Times New Roman"/>
          <w:sz w:val="24"/>
          <w:szCs w:val="24"/>
        </w:rPr>
        <w:t xml:space="preserve"> (</w:t>
      </w:r>
      <w:r w:rsidR="00B371C0" w:rsidRPr="00911DAD">
        <w:rPr>
          <w:rFonts w:ascii="Times New Roman" w:hAnsi="Times New Roman" w:cs="Times New Roman"/>
          <w:i/>
          <w:sz w:val="24"/>
          <w:szCs w:val="24"/>
        </w:rPr>
        <w:t>Director of Operational</w:t>
      </w:r>
      <w:r w:rsidR="00B371C0" w:rsidRPr="00911DAD">
        <w:rPr>
          <w:rFonts w:ascii="Times New Roman" w:hAnsi="Times New Roman" w:cs="Times New Roman"/>
          <w:sz w:val="24"/>
          <w:szCs w:val="24"/>
        </w:rPr>
        <w:t>)</w:t>
      </w:r>
    </w:p>
    <w:p w:rsidR="00B371C0" w:rsidRPr="00911DAD" w:rsidRDefault="00B371C0"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Merumuskan usulan rencana kerja dan anggaran tahunan unit</w:t>
      </w:r>
      <w:r w:rsidR="0025065C">
        <w:rPr>
          <w:rFonts w:ascii="Times New Roman" w:hAnsi="Times New Roman" w:cs="Times New Roman"/>
          <w:sz w:val="24"/>
          <w:szCs w:val="24"/>
        </w:rPr>
        <w:t>.</w:t>
      </w:r>
    </w:p>
    <w:p w:rsidR="00B371C0" w:rsidRPr="00911DAD" w:rsidRDefault="00B371C0"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lastRenderedPageBreak/>
        <w:t>Mengelola kesekretariatan, administrasi umum dan kearsipan.</w:t>
      </w:r>
    </w:p>
    <w:p w:rsidR="00B371C0" w:rsidRPr="00911DAD" w:rsidRDefault="00B371C0" w:rsidP="00833098">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Melakukan perbaikan atau penyelesaian temuan hasil audit.</w:t>
      </w:r>
    </w:p>
    <w:p w:rsidR="00B371C0" w:rsidRPr="00911DAD" w:rsidRDefault="00B371C0" w:rsidP="00833098">
      <w:pPr>
        <w:pStyle w:val="ListParagraph"/>
        <w:numPr>
          <w:ilvl w:val="3"/>
          <w:numId w:val="19"/>
        </w:numPr>
        <w:spacing w:after="0" w:line="480" w:lineRule="auto"/>
        <w:ind w:left="720"/>
        <w:jc w:val="both"/>
        <w:rPr>
          <w:rFonts w:ascii="Times New Roman" w:hAnsi="Times New Roman" w:cs="Times New Roman"/>
          <w:i/>
          <w:sz w:val="24"/>
          <w:szCs w:val="24"/>
        </w:rPr>
      </w:pPr>
      <w:r w:rsidRPr="00911DAD">
        <w:rPr>
          <w:rFonts w:ascii="Times New Roman" w:hAnsi="Times New Roman" w:cs="Times New Roman"/>
          <w:sz w:val="24"/>
          <w:szCs w:val="24"/>
        </w:rPr>
        <w:t xml:space="preserve">Membina hungungan kerja yang baik dengan semua pihak </w:t>
      </w:r>
      <w:r w:rsidRPr="00911DAD">
        <w:rPr>
          <w:rFonts w:ascii="Times New Roman" w:hAnsi="Times New Roman" w:cs="Times New Roman"/>
          <w:i/>
          <w:sz w:val="24"/>
          <w:szCs w:val="24"/>
        </w:rPr>
        <w:t>intern</w:t>
      </w:r>
      <w:r w:rsidRPr="00911DAD">
        <w:rPr>
          <w:rFonts w:ascii="Times New Roman" w:hAnsi="Times New Roman" w:cs="Times New Roman"/>
          <w:sz w:val="24"/>
          <w:szCs w:val="24"/>
        </w:rPr>
        <w:t xml:space="preserve"> dan </w:t>
      </w:r>
      <w:r w:rsidR="00FC61EE" w:rsidRPr="00911DAD">
        <w:rPr>
          <w:rFonts w:ascii="Times New Roman" w:hAnsi="Times New Roman" w:cs="Times New Roman"/>
          <w:i/>
          <w:sz w:val="24"/>
          <w:szCs w:val="24"/>
        </w:rPr>
        <w:t xml:space="preserve">ekstern </w:t>
      </w:r>
      <w:r w:rsidR="00FC61EE" w:rsidRPr="00911DAD">
        <w:rPr>
          <w:rFonts w:ascii="Times New Roman" w:hAnsi="Times New Roman" w:cs="Times New Roman"/>
          <w:sz w:val="24"/>
          <w:szCs w:val="24"/>
        </w:rPr>
        <w:t>yang dapat menunjang kelancaran tugas bidang operasional.</w:t>
      </w:r>
    </w:p>
    <w:p w:rsidR="00FC61EE" w:rsidRPr="00911DAD" w:rsidRDefault="00FC61EE" w:rsidP="00833098">
      <w:pPr>
        <w:pStyle w:val="ListParagraph"/>
        <w:numPr>
          <w:ilvl w:val="3"/>
          <w:numId w:val="19"/>
        </w:numPr>
        <w:spacing w:after="0" w:line="480" w:lineRule="auto"/>
        <w:ind w:left="720"/>
        <w:jc w:val="both"/>
        <w:rPr>
          <w:rFonts w:ascii="Times New Roman" w:hAnsi="Times New Roman" w:cs="Times New Roman"/>
          <w:i/>
          <w:sz w:val="24"/>
          <w:szCs w:val="24"/>
        </w:rPr>
      </w:pPr>
      <w:r w:rsidRPr="00911DAD">
        <w:rPr>
          <w:rFonts w:ascii="Times New Roman" w:hAnsi="Times New Roman" w:cs="Times New Roman"/>
          <w:sz w:val="24"/>
          <w:szCs w:val="24"/>
        </w:rPr>
        <w:t>Merumuskan dan menyusun rencana kerja dan anggaran bagian operasional serta mengevaluasi perkembangan pencapaiannya.</w:t>
      </w:r>
    </w:p>
    <w:p w:rsidR="00FC61EE" w:rsidRPr="00911DAD" w:rsidRDefault="00FC61EE" w:rsidP="00833098">
      <w:pPr>
        <w:pStyle w:val="ListParagraph"/>
        <w:numPr>
          <w:ilvl w:val="3"/>
          <w:numId w:val="19"/>
        </w:numPr>
        <w:spacing w:after="0" w:line="480" w:lineRule="auto"/>
        <w:ind w:left="720"/>
        <w:jc w:val="both"/>
        <w:rPr>
          <w:rFonts w:ascii="Times New Roman" w:hAnsi="Times New Roman" w:cs="Times New Roman"/>
          <w:i/>
          <w:sz w:val="24"/>
          <w:szCs w:val="24"/>
        </w:rPr>
      </w:pPr>
      <w:r w:rsidRPr="00911DAD">
        <w:rPr>
          <w:rFonts w:ascii="Times New Roman" w:hAnsi="Times New Roman" w:cs="Times New Roman"/>
          <w:sz w:val="24"/>
          <w:szCs w:val="24"/>
        </w:rPr>
        <w:t>Menutu</w:t>
      </w:r>
      <w:r w:rsidR="009B05EF" w:rsidRPr="00911DAD">
        <w:rPr>
          <w:rFonts w:ascii="Times New Roman" w:hAnsi="Times New Roman" w:cs="Times New Roman"/>
          <w:sz w:val="24"/>
          <w:szCs w:val="24"/>
        </w:rPr>
        <w:t>p asuransi atas barang-barang j</w:t>
      </w:r>
      <w:r w:rsidRPr="00911DAD">
        <w:rPr>
          <w:rFonts w:ascii="Times New Roman" w:hAnsi="Times New Roman" w:cs="Times New Roman"/>
          <w:sz w:val="24"/>
          <w:szCs w:val="24"/>
        </w:rPr>
        <w:t>aminan kredit, harta tetap dan investasi bank, asuransi jiwa, nasabah atau pegawai sesuai dengan ketentuan yang berlaku.</w:t>
      </w:r>
    </w:p>
    <w:p w:rsidR="00FC61EE" w:rsidRPr="00911DAD" w:rsidRDefault="00FC61EE" w:rsidP="00833098">
      <w:pPr>
        <w:pStyle w:val="ListParagraph"/>
        <w:numPr>
          <w:ilvl w:val="3"/>
          <w:numId w:val="19"/>
        </w:numPr>
        <w:spacing w:after="0" w:line="480" w:lineRule="auto"/>
        <w:ind w:left="720"/>
        <w:jc w:val="both"/>
        <w:rPr>
          <w:rFonts w:ascii="Times New Roman" w:hAnsi="Times New Roman" w:cs="Times New Roman"/>
          <w:i/>
          <w:sz w:val="24"/>
          <w:szCs w:val="24"/>
        </w:rPr>
      </w:pPr>
      <w:r w:rsidRPr="00911DAD">
        <w:rPr>
          <w:rFonts w:ascii="Times New Roman" w:hAnsi="Times New Roman" w:cs="Times New Roman"/>
          <w:sz w:val="24"/>
          <w:szCs w:val="24"/>
        </w:rPr>
        <w:t>Menyetujui pembayaran-pembayaran biaya rutin perusahaaan serta biaya pemeliharaan dan atau perbaikan harta tetap dan investasi dalam batas wewenang yang diberian.</w:t>
      </w:r>
    </w:p>
    <w:p w:rsidR="00FC61EE" w:rsidRPr="00911DAD" w:rsidRDefault="00C82DB4" w:rsidP="009A770F">
      <w:pPr>
        <w:pStyle w:val="ListParagraph"/>
        <w:numPr>
          <w:ilvl w:val="0"/>
          <w:numId w:val="19"/>
        </w:numPr>
        <w:tabs>
          <w:tab w:val="clear" w:pos="720"/>
        </w:tabs>
        <w:spacing w:after="0" w:line="480" w:lineRule="auto"/>
        <w:ind w:left="360"/>
        <w:jc w:val="both"/>
        <w:rPr>
          <w:rFonts w:ascii="Times New Roman" w:hAnsi="Times New Roman" w:cs="Times New Roman"/>
          <w:sz w:val="24"/>
          <w:szCs w:val="24"/>
        </w:rPr>
      </w:pPr>
      <w:r w:rsidRPr="00911DAD">
        <w:rPr>
          <w:rFonts w:ascii="Times New Roman" w:hAnsi="Times New Roman" w:cs="Times New Roman"/>
          <w:sz w:val="24"/>
          <w:szCs w:val="24"/>
        </w:rPr>
        <w:t xml:space="preserve">Direktur Kepatuhan dan </w:t>
      </w:r>
      <w:r w:rsidR="00FC61EE" w:rsidRPr="00911DAD">
        <w:rPr>
          <w:rFonts w:ascii="Times New Roman" w:hAnsi="Times New Roman" w:cs="Times New Roman"/>
          <w:sz w:val="24"/>
          <w:szCs w:val="24"/>
        </w:rPr>
        <w:t>Manajemen Risiko</w:t>
      </w:r>
    </w:p>
    <w:p w:rsidR="00FC61EE" w:rsidRPr="00911DAD" w:rsidRDefault="00FC61EE" w:rsidP="009A770F">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Melaksanaan kegiatan rencana kerja anggaran pendapatan dan biaya bank seefisien mungkin.</w:t>
      </w:r>
    </w:p>
    <w:p w:rsidR="00FC61EE" w:rsidRPr="00911DAD" w:rsidRDefault="00FC61EE" w:rsidP="009A770F">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Merencanakan, mengembangkan, mengendalikan dan mengefektifkan segala kegiatan usaha bank dalam rangka mencapai sasaran operasi sesuai dengan asas perbankan yang sehat.</w:t>
      </w:r>
    </w:p>
    <w:p w:rsidR="00FC61EE" w:rsidRPr="00911DAD" w:rsidRDefault="00FC61EE" w:rsidP="009A770F">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 xml:space="preserve">Mengupayakan kegiatan penyaluran kredit secara optimal malalui pemanfaatan kesempatan pasar secara optimal terutama melalui peningkatann instrument </w:t>
      </w:r>
      <w:proofErr w:type="gramStart"/>
      <w:r w:rsidRPr="00911DAD">
        <w:rPr>
          <w:rFonts w:ascii="Times New Roman" w:hAnsi="Times New Roman" w:cs="Times New Roman"/>
          <w:sz w:val="24"/>
          <w:szCs w:val="24"/>
        </w:rPr>
        <w:t>dana</w:t>
      </w:r>
      <w:proofErr w:type="gramEnd"/>
      <w:r w:rsidRPr="00911DAD">
        <w:rPr>
          <w:rFonts w:ascii="Times New Roman" w:hAnsi="Times New Roman" w:cs="Times New Roman"/>
          <w:sz w:val="24"/>
          <w:szCs w:val="24"/>
        </w:rPr>
        <w:t xml:space="preserve"> masyarakat.</w:t>
      </w:r>
    </w:p>
    <w:p w:rsidR="009B05EF" w:rsidRPr="00911DAD" w:rsidRDefault="00FC61EE" w:rsidP="009A770F">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 xml:space="preserve">Sebagai kepala bagian komite pinjaman dalam suatu organisasi perkreditan bank </w:t>
      </w:r>
      <w:r w:rsidR="009B05EF" w:rsidRPr="00911DAD">
        <w:rPr>
          <w:rFonts w:ascii="Times New Roman" w:hAnsi="Times New Roman" w:cs="Times New Roman"/>
          <w:sz w:val="24"/>
          <w:szCs w:val="24"/>
        </w:rPr>
        <w:t>yang mengorganisasikan pemberian kredit secara baik dan sehat.</w:t>
      </w:r>
    </w:p>
    <w:p w:rsidR="009B05EF" w:rsidRPr="00911DAD" w:rsidRDefault="009B05EF" w:rsidP="009A770F">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lastRenderedPageBreak/>
        <w:t>Menyetujui aplikasi kegiatan kredit dalam batas wewenang dan merekomendasikan kepada Direktur Utama mengenai prospek kredit yang baik diluar wewena</w:t>
      </w:r>
      <w:r w:rsidR="00542322">
        <w:rPr>
          <w:rFonts w:ascii="Times New Roman" w:hAnsi="Times New Roman" w:cs="Times New Roman"/>
          <w:sz w:val="24"/>
          <w:szCs w:val="24"/>
        </w:rPr>
        <w:t>n</w:t>
      </w:r>
      <w:r w:rsidRPr="00911DAD">
        <w:rPr>
          <w:rFonts w:ascii="Times New Roman" w:hAnsi="Times New Roman" w:cs="Times New Roman"/>
          <w:sz w:val="24"/>
          <w:szCs w:val="24"/>
        </w:rPr>
        <w:t>gnya.</w:t>
      </w:r>
    </w:p>
    <w:p w:rsidR="00C82DB4" w:rsidRPr="00911DAD" w:rsidRDefault="009B05EF" w:rsidP="009A770F">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 xml:space="preserve">Pengembangan isitem manajemen risiko meliputi pengembangan budaya manajemen risiko, sosialisasi </w:t>
      </w:r>
      <w:r w:rsidRPr="00911DAD">
        <w:rPr>
          <w:rFonts w:ascii="Times New Roman" w:hAnsi="Times New Roman" w:cs="Times New Roman"/>
          <w:i/>
          <w:sz w:val="24"/>
          <w:szCs w:val="24"/>
        </w:rPr>
        <w:t xml:space="preserve">Standard Operating Procedure </w:t>
      </w:r>
      <w:r w:rsidRPr="00911DAD">
        <w:rPr>
          <w:rFonts w:ascii="Times New Roman" w:hAnsi="Times New Roman" w:cs="Times New Roman"/>
          <w:sz w:val="24"/>
          <w:szCs w:val="24"/>
        </w:rPr>
        <w:t xml:space="preserve">(SOP) secara berkala melalui </w:t>
      </w:r>
      <w:r w:rsidRPr="00911DAD">
        <w:rPr>
          <w:rFonts w:ascii="Times New Roman" w:hAnsi="Times New Roman" w:cs="Times New Roman"/>
          <w:i/>
          <w:sz w:val="24"/>
          <w:szCs w:val="24"/>
        </w:rPr>
        <w:t xml:space="preserve">Branch Risk Control Officer </w:t>
      </w:r>
      <w:r w:rsidRPr="00911DAD">
        <w:rPr>
          <w:rFonts w:ascii="Times New Roman" w:hAnsi="Times New Roman" w:cs="Times New Roman"/>
          <w:sz w:val="24"/>
          <w:szCs w:val="24"/>
        </w:rPr>
        <w:t xml:space="preserve">(BRCO), pelaksanaan </w:t>
      </w:r>
      <w:r w:rsidRPr="00911DAD">
        <w:rPr>
          <w:rFonts w:ascii="Times New Roman" w:hAnsi="Times New Roman" w:cs="Times New Roman"/>
          <w:i/>
          <w:sz w:val="24"/>
          <w:szCs w:val="24"/>
        </w:rPr>
        <w:t>operational risk self assessment</w:t>
      </w:r>
      <w:r w:rsidRPr="00911DAD">
        <w:rPr>
          <w:rFonts w:ascii="Times New Roman" w:hAnsi="Times New Roman" w:cs="Times New Roman"/>
          <w:sz w:val="24"/>
          <w:szCs w:val="24"/>
        </w:rPr>
        <w:t xml:space="preserve">. Pelaksanaan </w:t>
      </w:r>
      <w:r w:rsidRPr="00911DAD">
        <w:rPr>
          <w:rFonts w:ascii="Times New Roman" w:hAnsi="Times New Roman" w:cs="Times New Roman"/>
          <w:i/>
          <w:sz w:val="24"/>
          <w:szCs w:val="24"/>
        </w:rPr>
        <w:t xml:space="preserve">stress testing </w:t>
      </w:r>
      <w:r w:rsidRPr="00911DAD">
        <w:rPr>
          <w:rFonts w:ascii="Times New Roman" w:hAnsi="Times New Roman" w:cs="Times New Roman"/>
          <w:sz w:val="24"/>
          <w:szCs w:val="24"/>
        </w:rPr>
        <w:t>untuk menilai ketahanan bank dalam menghadapi kejadian risiko yang bersifat ekstrim.</w:t>
      </w:r>
    </w:p>
    <w:p w:rsidR="009B05EF" w:rsidRPr="00911DAD" w:rsidRDefault="009B05EF" w:rsidP="009A770F">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Memelihara kekayaan bank dalam melaluui mekanisme internal audit masing-masing unit kerja sehingga tetap mampu menjadikan kondisi bank yang sehat.</w:t>
      </w:r>
    </w:p>
    <w:p w:rsidR="009B05EF" w:rsidRPr="00911DAD" w:rsidRDefault="009B05EF" w:rsidP="009A770F">
      <w:pPr>
        <w:pStyle w:val="ListParagraph"/>
        <w:numPr>
          <w:ilvl w:val="3"/>
          <w:numId w:val="19"/>
        </w:numPr>
        <w:spacing w:after="0" w:line="480" w:lineRule="auto"/>
        <w:ind w:left="720"/>
        <w:jc w:val="both"/>
        <w:rPr>
          <w:rFonts w:ascii="Times New Roman" w:hAnsi="Times New Roman" w:cs="Times New Roman"/>
          <w:sz w:val="24"/>
          <w:szCs w:val="24"/>
        </w:rPr>
      </w:pPr>
      <w:r w:rsidRPr="00911DAD">
        <w:rPr>
          <w:rFonts w:ascii="Times New Roman" w:hAnsi="Times New Roman" w:cs="Times New Roman"/>
          <w:sz w:val="24"/>
          <w:szCs w:val="24"/>
        </w:rPr>
        <w:t xml:space="preserve">Memelihara keefektifan kegiatan operasi bank melalui </w:t>
      </w:r>
      <w:r w:rsidRPr="00911DAD">
        <w:rPr>
          <w:rFonts w:ascii="Times New Roman" w:hAnsi="Times New Roman" w:cs="Times New Roman"/>
          <w:i/>
          <w:sz w:val="24"/>
          <w:szCs w:val="24"/>
        </w:rPr>
        <w:t>sevice</w:t>
      </w:r>
      <w:r w:rsidRPr="00911DAD">
        <w:rPr>
          <w:rFonts w:ascii="Times New Roman" w:hAnsi="Times New Roman" w:cs="Times New Roman"/>
          <w:sz w:val="24"/>
          <w:szCs w:val="24"/>
        </w:rPr>
        <w:t xml:space="preserve"> secara menyeluruh terdap produktifitas dan efisiensi tata kerja secara prosedur operasi yang berlaku.</w:t>
      </w:r>
    </w:p>
    <w:p w:rsidR="00271E27" w:rsidRPr="00911DAD" w:rsidRDefault="00271E27" w:rsidP="009A770F">
      <w:pPr>
        <w:pStyle w:val="ListParagraph"/>
        <w:numPr>
          <w:ilvl w:val="0"/>
          <w:numId w:val="19"/>
        </w:numPr>
        <w:tabs>
          <w:tab w:val="clear" w:pos="720"/>
        </w:tabs>
        <w:spacing w:after="0" w:line="480" w:lineRule="auto"/>
        <w:ind w:left="360"/>
        <w:jc w:val="both"/>
        <w:rPr>
          <w:rFonts w:ascii="Times New Roman" w:hAnsi="Times New Roman" w:cs="Times New Roman"/>
          <w:sz w:val="24"/>
          <w:szCs w:val="24"/>
        </w:rPr>
      </w:pPr>
      <w:r w:rsidRPr="00911DAD">
        <w:rPr>
          <w:rFonts w:ascii="Times New Roman" w:hAnsi="Times New Roman" w:cs="Times New Roman"/>
          <w:sz w:val="24"/>
          <w:szCs w:val="24"/>
        </w:rPr>
        <w:t>Direktur Trisuri dan Internasional</w:t>
      </w:r>
    </w:p>
    <w:p w:rsidR="00C90C48" w:rsidRDefault="00271E27" w:rsidP="000D5320">
      <w:pPr>
        <w:pStyle w:val="ListParagraph"/>
        <w:spacing w:after="0" w:line="480" w:lineRule="auto"/>
        <w:ind w:left="360"/>
        <w:jc w:val="both"/>
        <w:rPr>
          <w:rFonts w:ascii="Times New Roman" w:hAnsi="Times New Roman" w:cs="Times New Roman"/>
          <w:sz w:val="24"/>
          <w:szCs w:val="24"/>
        </w:rPr>
      </w:pPr>
      <w:proofErr w:type="gramStart"/>
      <w:r w:rsidRPr="00911DAD">
        <w:rPr>
          <w:rFonts w:ascii="Times New Roman" w:hAnsi="Times New Roman" w:cs="Times New Roman"/>
          <w:sz w:val="24"/>
          <w:szCs w:val="24"/>
        </w:rPr>
        <w:t xml:space="preserve">Bertugas mengontrol transaksi valuta asing untuk memperoleh keuntungan, jual beli valuta asing, melakukan </w:t>
      </w:r>
      <w:r w:rsidRPr="00911DAD">
        <w:rPr>
          <w:rFonts w:ascii="Times New Roman" w:hAnsi="Times New Roman" w:cs="Times New Roman"/>
          <w:i/>
          <w:sz w:val="24"/>
          <w:szCs w:val="24"/>
        </w:rPr>
        <w:t xml:space="preserve">benchmark </w:t>
      </w:r>
      <w:r w:rsidR="00911DAD" w:rsidRPr="00911DAD">
        <w:rPr>
          <w:rFonts w:ascii="Times New Roman" w:hAnsi="Times New Roman" w:cs="Times New Roman"/>
          <w:sz w:val="24"/>
          <w:szCs w:val="24"/>
        </w:rPr>
        <w:t>untuk melakukan di grup dengan perusahaan-perusahaan di luar negeri.</w:t>
      </w:r>
      <w:proofErr w:type="gramEnd"/>
    </w:p>
    <w:p w:rsidR="009A770F" w:rsidRPr="009A770F" w:rsidRDefault="009A770F" w:rsidP="009A770F">
      <w:pPr>
        <w:pStyle w:val="ListParagraph"/>
        <w:spacing w:after="0" w:line="480" w:lineRule="auto"/>
        <w:jc w:val="both"/>
        <w:rPr>
          <w:rFonts w:ascii="Times New Roman" w:hAnsi="Times New Roman" w:cs="Times New Roman"/>
          <w:sz w:val="24"/>
          <w:szCs w:val="24"/>
        </w:rPr>
      </w:pPr>
    </w:p>
    <w:p w:rsidR="00E30437" w:rsidRPr="0034133C" w:rsidRDefault="00A40ED0" w:rsidP="006C0F01">
      <w:pPr>
        <w:spacing w:after="0" w:line="480" w:lineRule="auto"/>
        <w:jc w:val="both"/>
        <w:rPr>
          <w:rFonts w:ascii="Times New Roman" w:hAnsi="Times New Roman" w:cs="Times New Roman"/>
          <w:b/>
          <w:sz w:val="24"/>
          <w:szCs w:val="24"/>
        </w:rPr>
      </w:pPr>
      <w:r w:rsidRPr="0034133C">
        <w:rPr>
          <w:rFonts w:ascii="Times New Roman" w:hAnsi="Times New Roman" w:cs="Times New Roman"/>
          <w:b/>
          <w:sz w:val="24"/>
          <w:szCs w:val="24"/>
        </w:rPr>
        <w:t xml:space="preserve">3.2 </w:t>
      </w:r>
      <w:r w:rsidRPr="0034133C">
        <w:rPr>
          <w:rFonts w:ascii="Times New Roman" w:hAnsi="Times New Roman" w:cs="Times New Roman"/>
          <w:b/>
          <w:sz w:val="24"/>
          <w:szCs w:val="24"/>
        </w:rPr>
        <w:tab/>
        <w:t>Metode Penelitian</w:t>
      </w:r>
    </w:p>
    <w:p w:rsidR="006C0F01" w:rsidRPr="0034133C" w:rsidRDefault="00A40ED0" w:rsidP="0034133C">
      <w:pPr>
        <w:spacing w:after="0" w:line="480" w:lineRule="auto"/>
        <w:jc w:val="both"/>
        <w:rPr>
          <w:rFonts w:ascii="Times New Roman" w:hAnsi="Times New Roman" w:cs="Times New Roman"/>
          <w:b/>
          <w:sz w:val="24"/>
          <w:szCs w:val="24"/>
        </w:rPr>
      </w:pPr>
      <w:r w:rsidRPr="0034133C">
        <w:rPr>
          <w:rFonts w:ascii="Times New Roman" w:hAnsi="Times New Roman" w:cs="Times New Roman"/>
          <w:b/>
          <w:sz w:val="24"/>
          <w:szCs w:val="24"/>
        </w:rPr>
        <w:t xml:space="preserve">3.2.1 </w:t>
      </w:r>
      <w:r w:rsidRPr="0034133C">
        <w:rPr>
          <w:rFonts w:ascii="Times New Roman" w:hAnsi="Times New Roman" w:cs="Times New Roman"/>
          <w:b/>
          <w:sz w:val="24"/>
          <w:szCs w:val="24"/>
        </w:rPr>
        <w:tab/>
        <w:t>Metode yang Digunakan</w:t>
      </w:r>
    </w:p>
    <w:p w:rsidR="00C11067" w:rsidRDefault="002638CB" w:rsidP="00C11067">
      <w:pPr>
        <w:spacing w:after="0" w:line="480" w:lineRule="auto"/>
        <w:ind w:firstLine="720"/>
        <w:jc w:val="both"/>
        <w:rPr>
          <w:rFonts w:ascii="Times New Roman" w:hAnsi="Times New Roman" w:cs="Times New Roman"/>
          <w:sz w:val="24"/>
          <w:szCs w:val="24"/>
        </w:rPr>
      </w:pPr>
      <w:proofErr w:type="gramStart"/>
      <w:r w:rsidRPr="0034133C">
        <w:rPr>
          <w:rFonts w:ascii="Times New Roman" w:hAnsi="Times New Roman" w:cs="Times New Roman"/>
          <w:sz w:val="24"/>
          <w:szCs w:val="24"/>
        </w:rPr>
        <w:t xml:space="preserve">Dalam penelitian ini menggunakan metode deskriptif </w:t>
      </w:r>
      <w:r w:rsidR="0034133C">
        <w:rPr>
          <w:rFonts w:ascii="Times New Roman" w:hAnsi="Times New Roman" w:cs="Times New Roman"/>
          <w:sz w:val="24"/>
          <w:szCs w:val="24"/>
        </w:rPr>
        <w:t xml:space="preserve">dan </w:t>
      </w:r>
      <w:r w:rsidRPr="0034133C">
        <w:rPr>
          <w:rFonts w:ascii="Times New Roman" w:hAnsi="Times New Roman" w:cs="Times New Roman"/>
          <w:sz w:val="24"/>
          <w:szCs w:val="24"/>
        </w:rPr>
        <w:t>verifikatif.</w:t>
      </w:r>
      <w:proofErr w:type="gramEnd"/>
      <w:r w:rsidRPr="0034133C">
        <w:rPr>
          <w:rFonts w:ascii="Times New Roman" w:hAnsi="Times New Roman" w:cs="Times New Roman"/>
          <w:sz w:val="24"/>
          <w:szCs w:val="24"/>
        </w:rPr>
        <w:t xml:space="preserve"> Menurut Sugiyono (2008:148) </w:t>
      </w:r>
      <w:proofErr w:type="gramStart"/>
      <w:r w:rsidRPr="0034133C">
        <w:rPr>
          <w:rFonts w:ascii="Times New Roman" w:hAnsi="Times New Roman" w:cs="Times New Roman"/>
          <w:sz w:val="24"/>
          <w:szCs w:val="24"/>
        </w:rPr>
        <w:t>bahwa :</w:t>
      </w:r>
      <w:proofErr w:type="gramEnd"/>
      <w:r w:rsidRPr="0034133C">
        <w:rPr>
          <w:rFonts w:ascii="Times New Roman" w:hAnsi="Times New Roman" w:cs="Times New Roman"/>
          <w:sz w:val="24"/>
          <w:szCs w:val="24"/>
        </w:rPr>
        <w:t xml:space="preserve"> </w:t>
      </w:r>
    </w:p>
    <w:p w:rsidR="00C11067" w:rsidRDefault="002638CB" w:rsidP="00C11067">
      <w:pPr>
        <w:spacing w:after="0" w:line="240" w:lineRule="auto"/>
        <w:ind w:left="720"/>
        <w:jc w:val="both"/>
        <w:rPr>
          <w:rFonts w:ascii="Times New Roman" w:hAnsi="Times New Roman" w:cs="Times New Roman"/>
          <w:sz w:val="24"/>
          <w:szCs w:val="24"/>
        </w:rPr>
      </w:pPr>
      <w:r w:rsidRPr="0034133C">
        <w:rPr>
          <w:rFonts w:ascii="Times New Roman" w:hAnsi="Times New Roman" w:cs="Times New Roman"/>
          <w:sz w:val="24"/>
          <w:szCs w:val="24"/>
        </w:rPr>
        <w:t xml:space="preserve">“Metode deskriptif adalah metode yang digunakan untuk menganalisis data dengan </w:t>
      </w:r>
      <w:proofErr w:type="gramStart"/>
      <w:r w:rsidRPr="0034133C">
        <w:rPr>
          <w:rFonts w:ascii="Times New Roman" w:hAnsi="Times New Roman" w:cs="Times New Roman"/>
          <w:sz w:val="24"/>
          <w:szCs w:val="24"/>
        </w:rPr>
        <w:t>cara</w:t>
      </w:r>
      <w:proofErr w:type="gramEnd"/>
      <w:r w:rsidRPr="0034133C">
        <w:rPr>
          <w:rFonts w:ascii="Times New Roman" w:hAnsi="Times New Roman" w:cs="Times New Roman"/>
          <w:sz w:val="24"/>
          <w:szCs w:val="24"/>
        </w:rPr>
        <w:t xml:space="preserve"> mendeskripsikan atau menggambarkan data yang telah </w:t>
      </w:r>
      <w:r w:rsidRPr="0034133C">
        <w:rPr>
          <w:rFonts w:ascii="Times New Roman" w:hAnsi="Times New Roman" w:cs="Times New Roman"/>
          <w:sz w:val="24"/>
          <w:szCs w:val="24"/>
        </w:rPr>
        <w:lastRenderedPageBreak/>
        <w:t>terkumpul sebagaimana adanya tanpa bermaksud membuat suatu kesimpulan yang berlaku umum atau generalisasi”.</w:t>
      </w:r>
      <w:r w:rsidR="00B2165E">
        <w:rPr>
          <w:rFonts w:ascii="Times New Roman" w:hAnsi="Times New Roman" w:cs="Times New Roman"/>
          <w:sz w:val="24"/>
          <w:szCs w:val="24"/>
        </w:rPr>
        <w:t xml:space="preserve"> </w:t>
      </w:r>
    </w:p>
    <w:p w:rsidR="00C11067" w:rsidRDefault="00C11067" w:rsidP="00C11067">
      <w:pPr>
        <w:spacing w:after="0" w:line="240" w:lineRule="auto"/>
        <w:ind w:left="720"/>
        <w:jc w:val="both"/>
        <w:rPr>
          <w:rFonts w:ascii="Times New Roman" w:hAnsi="Times New Roman" w:cs="Times New Roman"/>
          <w:sz w:val="24"/>
          <w:szCs w:val="24"/>
        </w:rPr>
      </w:pPr>
    </w:p>
    <w:p w:rsidR="002638CB" w:rsidRPr="0034133C" w:rsidRDefault="00B2165E" w:rsidP="00C1106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Pada penelitian ini m</w:t>
      </w:r>
      <w:r w:rsidR="002638CB" w:rsidRPr="0034133C">
        <w:rPr>
          <w:rFonts w:ascii="Times New Roman" w:hAnsi="Times New Roman" w:cs="Times New Roman"/>
          <w:sz w:val="24"/>
          <w:szCs w:val="24"/>
        </w:rPr>
        <w:t>etode deskriptif digunakan untuk mendeskripsikan atau menggambarkan pendapatan bunga kredit</w:t>
      </w:r>
      <w:r w:rsidR="00D61250">
        <w:rPr>
          <w:rFonts w:ascii="Times New Roman" w:hAnsi="Times New Roman" w:cs="Times New Roman"/>
          <w:sz w:val="24"/>
          <w:szCs w:val="24"/>
        </w:rPr>
        <w:t xml:space="preserve">, </w:t>
      </w:r>
      <w:r w:rsidR="002638CB" w:rsidRPr="0034133C">
        <w:rPr>
          <w:rFonts w:ascii="Times New Roman" w:hAnsi="Times New Roman" w:cs="Times New Roman"/>
          <w:sz w:val="24"/>
          <w:szCs w:val="24"/>
        </w:rPr>
        <w:t>pendapatan non bunga (</w:t>
      </w:r>
      <w:r w:rsidR="002638CB" w:rsidRPr="0034133C">
        <w:rPr>
          <w:rFonts w:ascii="Times New Roman" w:hAnsi="Times New Roman" w:cs="Times New Roman"/>
          <w:i/>
          <w:sz w:val="24"/>
          <w:szCs w:val="24"/>
        </w:rPr>
        <w:t>fee based income</w:t>
      </w:r>
      <w:r w:rsidR="002638CB" w:rsidRPr="0034133C">
        <w:rPr>
          <w:rFonts w:ascii="Times New Roman" w:hAnsi="Times New Roman" w:cs="Times New Roman"/>
          <w:sz w:val="24"/>
          <w:szCs w:val="24"/>
        </w:rPr>
        <w:t xml:space="preserve">) dan </w:t>
      </w:r>
      <w:r w:rsidR="002638CB" w:rsidRPr="0034133C">
        <w:rPr>
          <w:rFonts w:ascii="Times New Roman" w:hAnsi="Times New Roman" w:cs="Times New Roman"/>
          <w:i/>
          <w:sz w:val="24"/>
          <w:szCs w:val="24"/>
        </w:rPr>
        <w:t>Return on Asset</w:t>
      </w:r>
      <w:r w:rsidR="00D61250">
        <w:rPr>
          <w:rFonts w:ascii="Times New Roman" w:hAnsi="Times New Roman" w:cs="Times New Roman"/>
          <w:i/>
          <w:sz w:val="24"/>
          <w:szCs w:val="24"/>
        </w:rPr>
        <w:t>s</w:t>
      </w:r>
      <w:r w:rsidR="002638CB" w:rsidRPr="0034133C">
        <w:rPr>
          <w:rFonts w:ascii="Times New Roman" w:hAnsi="Times New Roman" w:cs="Times New Roman"/>
          <w:i/>
          <w:sz w:val="24"/>
          <w:szCs w:val="24"/>
        </w:rPr>
        <w:t xml:space="preserve"> </w:t>
      </w:r>
      <w:r w:rsidR="00AF7421">
        <w:rPr>
          <w:rFonts w:ascii="Times New Roman" w:hAnsi="Times New Roman" w:cs="Times New Roman"/>
          <w:sz w:val="24"/>
          <w:szCs w:val="24"/>
        </w:rPr>
        <w:t>(ROA) pada PT. Bank bjb</w:t>
      </w:r>
      <w:r w:rsidR="002638CB" w:rsidRPr="0034133C">
        <w:rPr>
          <w:rFonts w:ascii="Times New Roman" w:hAnsi="Times New Roman" w:cs="Times New Roman"/>
          <w:sz w:val="24"/>
          <w:szCs w:val="24"/>
        </w:rPr>
        <w:t>, Tbk.</w:t>
      </w:r>
    </w:p>
    <w:p w:rsidR="002638CB" w:rsidRDefault="002638CB" w:rsidP="003F15A1">
      <w:pPr>
        <w:spacing w:after="0" w:line="480" w:lineRule="auto"/>
        <w:ind w:firstLine="720"/>
        <w:jc w:val="both"/>
        <w:rPr>
          <w:rFonts w:ascii="Times New Roman" w:hAnsi="Times New Roman" w:cs="Times New Roman"/>
          <w:sz w:val="24"/>
          <w:szCs w:val="24"/>
        </w:rPr>
      </w:pPr>
      <w:proofErr w:type="gramStart"/>
      <w:r w:rsidRPr="0034133C">
        <w:rPr>
          <w:rFonts w:ascii="Times New Roman" w:hAnsi="Times New Roman" w:cs="Times New Roman"/>
          <w:sz w:val="24"/>
          <w:szCs w:val="24"/>
        </w:rPr>
        <w:t>Menurut</w:t>
      </w:r>
      <w:r w:rsidR="00C11067">
        <w:rPr>
          <w:rFonts w:ascii="Times New Roman" w:hAnsi="Times New Roman" w:cs="Times New Roman"/>
          <w:sz w:val="24"/>
          <w:szCs w:val="24"/>
        </w:rPr>
        <w:t xml:space="preserve"> Narimawati (2008:61) </w:t>
      </w:r>
      <w:r w:rsidR="00841010">
        <w:rPr>
          <w:rFonts w:ascii="Times New Roman" w:hAnsi="Times New Roman" w:cs="Times New Roman"/>
          <w:sz w:val="24"/>
          <w:szCs w:val="24"/>
        </w:rPr>
        <w:t xml:space="preserve">bahwa </w:t>
      </w:r>
      <w:r w:rsidR="00C11067">
        <w:rPr>
          <w:rFonts w:ascii="Times New Roman" w:hAnsi="Times New Roman" w:cs="Times New Roman"/>
          <w:sz w:val="24"/>
          <w:szCs w:val="24"/>
        </w:rPr>
        <w:t>m</w:t>
      </w:r>
      <w:r w:rsidRPr="0034133C">
        <w:rPr>
          <w:rFonts w:ascii="Times New Roman" w:hAnsi="Times New Roman" w:cs="Times New Roman"/>
          <w:sz w:val="24"/>
          <w:szCs w:val="24"/>
        </w:rPr>
        <w:t>etode verifikatif adalah suatu analisis yang digunakan untuk menguji hipotesis dengan menggunakan p</w:t>
      </w:r>
      <w:r w:rsidR="00C11067">
        <w:rPr>
          <w:rFonts w:ascii="Times New Roman" w:hAnsi="Times New Roman" w:cs="Times New Roman"/>
          <w:sz w:val="24"/>
          <w:szCs w:val="24"/>
        </w:rPr>
        <w:t>erhitungan dari data statistik.</w:t>
      </w:r>
      <w:proofErr w:type="gramEnd"/>
      <w:r w:rsidR="003F15A1">
        <w:rPr>
          <w:rFonts w:ascii="Times New Roman" w:hAnsi="Times New Roman" w:cs="Times New Roman"/>
          <w:sz w:val="24"/>
          <w:szCs w:val="24"/>
        </w:rPr>
        <w:t xml:space="preserve"> </w:t>
      </w:r>
      <w:r w:rsidRPr="0034133C">
        <w:rPr>
          <w:rFonts w:ascii="Times New Roman" w:hAnsi="Times New Roman" w:cs="Times New Roman"/>
          <w:sz w:val="24"/>
          <w:szCs w:val="24"/>
        </w:rPr>
        <w:t>Metode verifikatif dalam penelitian ini bertujuan untuk mengetahui pengaruh pendapatan bunga kredit dan pendapatan non bunga (</w:t>
      </w:r>
      <w:r w:rsidRPr="0034133C">
        <w:rPr>
          <w:rFonts w:ascii="Times New Roman" w:hAnsi="Times New Roman" w:cs="Times New Roman"/>
          <w:i/>
          <w:sz w:val="24"/>
          <w:szCs w:val="24"/>
        </w:rPr>
        <w:t>fee based income</w:t>
      </w:r>
      <w:r w:rsidRPr="0034133C">
        <w:rPr>
          <w:rFonts w:ascii="Times New Roman" w:hAnsi="Times New Roman" w:cs="Times New Roman"/>
          <w:sz w:val="24"/>
          <w:szCs w:val="24"/>
        </w:rPr>
        <w:t xml:space="preserve">) terhadap </w:t>
      </w:r>
      <w:r w:rsidRPr="0034133C">
        <w:rPr>
          <w:rFonts w:ascii="Times New Roman" w:hAnsi="Times New Roman" w:cs="Times New Roman"/>
          <w:i/>
          <w:sz w:val="24"/>
          <w:szCs w:val="24"/>
        </w:rPr>
        <w:t>Return on Asset</w:t>
      </w:r>
      <w:r w:rsidR="00D61250">
        <w:rPr>
          <w:rFonts w:ascii="Times New Roman" w:hAnsi="Times New Roman" w:cs="Times New Roman"/>
          <w:i/>
          <w:sz w:val="24"/>
          <w:szCs w:val="24"/>
        </w:rPr>
        <w:t>s</w:t>
      </w:r>
      <w:r w:rsidRPr="0034133C">
        <w:rPr>
          <w:rFonts w:ascii="Times New Roman" w:hAnsi="Times New Roman" w:cs="Times New Roman"/>
          <w:i/>
          <w:sz w:val="24"/>
          <w:szCs w:val="24"/>
        </w:rPr>
        <w:t xml:space="preserve"> </w:t>
      </w:r>
      <w:r w:rsidR="00295343">
        <w:rPr>
          <w:rFonts w:ascii="Times New Roman" w:hAnsi="Times New Roman" w:cs="Times New Roman"/>
          <w:sz w:val="24"/>
          <w:szCs w:val="24"/>
        </w:rPr>
        <w:t>(ROA) pada PT. Bank bjb</w:t>
      </w:r>
      <w:r w:rsidRPr="0034133C">
        <w:rPr>
          <w:rFonts w:ascii="Times New Roman" w:hAnsi="Times New Roman" w:cs="Times New Roman"/>
          <w:sz w:val="24"/>
          <w:szCs w:val="24"/>
        </w:rPr>
        <w:t>, Tbk.</w:t>
      </w:r>
    </w:p>
    <w:p w:rsidR="00610D46" w:rsidRPr="0034133C" w:rsidRDefault="00610D46" w:rsidP="0034133C">
      <w:pPr>
        <w:spacing w:after="0" w:line="480" w:lineRule="auto"/>
        <w:ind w:firstLine="720"/>
        <w:jc w:val="both"/>
        <w:rPr>
          <w:rFonts w:ascii="Times New Roman" w:hAnsi="Times New Roman" w:cs="Times New Roman"/>
          <w:sz w:val="24"/>
          <w:szCs w:val="24"/>
        </w:rPr>
      </w:pPr>
    </w:p>
    <w:p w:rsidR="00A40ED0" w:rsidRPr="0034133C" w:rsidRDefault="00A40ED0" w:rsidP="0034133C">
      <w:pPr>
        <w:spacing w:after="0" w:line="480" w:lineRule="auto"/>
        <w:jc w:val="both"/>
        <w:rPr>
          <w:rFonts w:ascii="Times New Roman" w:hAnsi="Times New Roman" w:cs="Times New Roman"/>
          <w:b/>
          <w:sz w:val="24"/>
          <w:szCs w:val="24"/>
        </w:rPr>
      </w:pPr>
      <w:r w:rsidRPr="0034133C">
        <w:rPr>
          <w:rFonts w:ascii="Times New Roman" w:hAnsi="Times New Roman" w:cs="Times New Roman"/>
          <w:b/>
          <w:sz w:val="24"/>
          <w:szCs w:val="24"/>
        </w:rPr>
        <w:t xml:space="preserve">3.2.2 </w:t>
      </w:r>
      <w:r w:rsidRPr="0034133C">
        <w:rPr>
          <w:rFonts w:ascii="Times New Roman" w:hAnsi="Times New Roman" w:cs="Times New Roman"/>
          <w:b/>
          <w:sz w:val="24"/>
          <w:szCs w:val="24"/>
        </w:rPr>
        <w:tab/>
        <w:t xml:space="preserve">Operasionalisasi Variabel Penelitian </w:t>
      </w:r>
    </w:p>
    <w:p w:rsidR="002638CB" w:rsidRPr="0034133C" w:rsidRDefault="00B2165E" w:rsidP="00C11067">
      <w:pPr>
        <w:spacing w:after="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 xml:space="preserve">Menurut Sugiyono (2012:38) </w:t>
      </w:r>
      <w:r w:rsidR="00841010">
        <w:rPr>
          <w:rFonts w:ascii="Times New Roman" w:hAnsi="Times New Roman" w:cs="Times New Roman"/>
          <w:sz w:val="24"/>
          <w:szCs w:val="24"/>
        </w:rPr>
        <w:t xml:space="preserve">bahwa </w:t>
      </w:r>
      <w:r w:rsidR="002638CB" w:rsidRPr="0034133C">
        <w:rPr>
          <w:rFonts w:ascii="Times New Roman" w:hAnsi="Times New Roman" w:cs="Times New Roman"/>
          <w:sz w:val="24"/>
          <w:szCs w:val="24"/>
        </w:rPr>
        <w:t>variabel penelitian adalah suatu atribut atau sifat atau nilai dari orang, objek atau kegiatan yang mempunyai variasi tertentu yang ditetapkan oleh peneliti untuk dipelajari dan kemudian ditarik kesimpulan.</w:t>
      </w:r>
      <w:proofErr w:type="gramEnd"/>
    </w:p>
    <w:p w:rsidR="002638CB" w:rsidRPr="0034133C" w:rsidRDefault="002638CB" w:rsidP="0034133C">
      <w:pPr>
        <w:spacing w:after="0" w:line="480" w:lineRule="auto"/>
        <w:ind w:firstLine="720"/>
        <w:jc w:val="both"/>
        <w:rPr>
          <w:rFonts w:ascii="Times New Roman" w:hAnsi="Times New Roman" w:cs="Times New Roman"/>
          <w:sz w:val="24"/>
          <w:szCs w:val="24"/>
        </w:rPr>
      </w:pPr>
      <w:r w:rsidRPr="0034133C">
        <w:rPr>
          <w:rFonts w:ascii="Times New Roman" w:hAnsi="Times New Roman" w:cs="Times New Roman"/>
          <w:sz w:val="24"/>
          <w:szCs w:val="24"/>
        </w:rPr>
        <w:t>Dalam penel</w:t>
      </w:r>
      <w:r w:rsidR="002E7A36">
        <w:rPr>
          <w:rFonts w:ascii="Times New Roman" w:hAnsi="Times New Roman" w:cs="Times New Roman"/>
          <w:sz w:val="24"/>
          <w:szCs w:val="24"/>
        </w:rPr>
        <w:t>itian ini melibatkan dua variab</w:t>
      </w:r>
      <w:r w:rsidRPr="0034133C">
        <w:rPr>
          <w:rFonts w:ascii="Times New Roman" w:hAnsi="Times New Roman" w:cs="Times New Roman"/>
          <w:sz w:val="24"/>
          <w:szCs w:val="24"/>
        </w:rPr>
        <w:t>e</w:t>
      </w:r>
      <w:r w:rsidR="002E7A36">
        <w:rPr>
          <w:rFonts w:ascii="Times New Roman" w:hAnsi="Times New Roman" w:cs="Times New Roman"/>
          <w:sz w:val="24"/>
          <w:szCs w:val="24"/>
        </w:rPr>
        <w:t>l independen (bebas) dan data variab</w:t>
      </w:r>
      <w:r w:rsidRPr="0034133C">
        <w:rPr>
          <w:rFonts w:ascii="Times New Roman" w:hAnsi="Times New Roman" w:cs="Times New Roman"/>
          <w:sz w:val="24"/>
          <w:szCs w:val="24"/>
        </w:rPr>
        <w:t>e</w:t>
      </w:r>
      <w:r w:rsidR="002E7A36">
        <w:rPr>
          <w:rFonts w:ascii="Times New Roman" w:hAnsi="Times New Roman" w:cs="Times New Roman"/>
          <w:sz w:val="24"/>
          <w:szCs w:val="24"/>
        </w:rPr>
        <w:t>l</w:t>
      </w:r>
      <w:r w:rsidRPr="0034133C">
        <w:rPr>
          <w:rFonts w:ascii="Times New Roman" w:hAnsi="Times New Roman" w:cs="Times New Roman"/>
          <w:sz w:val="24"/>
          <w:szCs w:val="24"/>
        </w:rPr>
        <w:t xml:space="preserve"> dependen (terikat), yang </w:t>
      </w:r>
      <w:r w:rsidR="00B2165E">
        <w:rPr>
          <w:rFonts w:ascii="Times New Roman" w:hAnsi="Times New Roman" w:cs="Times New Roman"/>
          <w:sz w:val="24"/>
          <w:szCs w:val="24"/>
        </w:rPr>
        <w:t xml:space="preserve">dapat </w:t>
      </w:r>
      <w:r w:rsidRPr="0034133C">
        <w:rPr>
          <w:rFonts w:ascii="Times New Roman" w:hAnsi="Times New Roman" w:cs="Times New Roman"/>
          <w:sz w:val="24"/>
          <w:szCs w:val="24"/>
        </w:rPr>
        <w:t xml:space="preserve">dijelaskan sebagai </w:t>
      </w:r>
      <w:proofErr w:type="gramStart"/>
      <w:r w:rsidRPr="0034133C">
        <w:rPr>
          <w:rFonts w:ascii="Times New Roman" w:hAnsi="Times New Roman" w:cs="Times New Roman"/>
          <w:sz w:val="24"/>
          <w:szCs w:val="24"/>
        </w:rPr>
        <w:t>berikut :</w:t>
      </w:r>
      <w:proofErr w:type="gramEnd"/>
      <w:r w:rsidRPr="0034133C">
        <w:rPr>
          <w:rFonts w:ascii="Times New Roman" w:hAnsi="Times New Roman" w:cs="Times New Roman"/>
          <w:sz w:val="24"/>
          <w:szCs w:val="24"/>
        </w:rPr>
        <w:t xml:space="preserve"> </w:t>
      </w:r>
    </w:p>
    <w:p w:rsidR="002638CB" w:rsidRPr="0034133C" w:rsidRDefault="002638CB" w:rsidP="00BD3121">
      <w:pPr>
        <w:pStyle w:val="ListParagraph"/>
        <w:numPr>
          <w:ilvl w:val="0"/>
          <w:numId w:val="1"/>
        </w:numPr>
        <w:spacing w:after="0" w:line="480" w:lineRule="auto"/>
        <w:ind w:left="360"/>
        <w:jc w:val="both"/>
        <w:rPr>
          <w:rFonts w:ascii="Times New Roman" w:hAnsi="Times New Roman" w:cs="Times New Roman"/>
          <w:sz w:val="24"/>
          <w:szCs w:val="24"/>
        </w:rPr>
      </w:pPr>
      <w:r w:rsidRPr="0034133C">
        <w:rPr>
          <w:rFonts w:ascii="Times New Roman" w:hAnsi="Times New Roman" w:cs="Times New Roman"/>
          <w:sz w:val="24"/>
          <w:szCs w:val="24"/>
        </w:rPr>
        <w:t>Variab</w:t>
      </w:r>
      <w:r w:rsidR="00B2165E">
        <w:rPr>
          <w:rFonts w:ascii="Times New Roman" w:hAnsi="Times New Roman" w:cs="Times New Roman"/>
          <w:sz w:val="24"/>
          <w:szCs w:val="24"/>
        </w:rPr>
        <w:t>el independen (X) adalah variab</w:t>
      </w:r>
      <w:r w:rsidRPr="0034133C">
        <w:rPr>
          <w:rFonts w:ascii="Times New Roman" w:hAnsi="Times New Roman" w:cs="Times New Roman"/>
          <w:sz w:val="24"/>
          <w:szCs w:val="24"/>
        </w:rPr>
        <w:t>e</w:t>
      </w:r>
      <w:r w:rsidR="00B2165E">
        <w:rPr>
          <w:rFonts w:ascii="Times New Roman" w:hAnsi="Times New Roman" w:cs="Times New Roman"/>
          <w:sz w:val="24"/>
          <w:szCs w:val="24"/>
        </w:rPr>
        <w:t>l</w:t>
      </w:r>
      <w:r w:rsidRPr="0034133C">
        <w:rPr>
          <w:rFonts w:ascii="Times New Roman" w:hAnsi="Times New Roman" w:cs="Times New Roman"/>
          <w:sz w:val="24"/>
          <w:szCs w:val="24"/>
        </w:rPr>
        <w:t xml:space="preserve"> yang mempengaruhi atau yang menjadi sebab perubahannya atau timbulnya variabel dependen (terikat). Variabel ini juga sering disebut sengan variabel stimulus, prediktor dan </w:t>
      </w:r>
      <w:r w:rsidRPr="0034133C">
        <w:rPr>
          <w:rFonts w:ascii="Times New Roman" w:hAnsi="Times New Roman" w:cs="Times New Roman"/>
          <w:i/>
          <w:sz w:val="24"/>
          <w:szCs w:val="24"/>
        </w:rPr>
        <w:t>antecedent</w:t>
      </w:r>
      <w:r w:rsidRPr="0034133C">
        <w:rPr>
          <w:rFonts w:ascii="Times New Roman" w:hAnsi="Times New Roman" w:cs="Times New Roman"/>
          <w:sz w:val="24"/>
          <w:szCs w:val="24"/>
        </w:rPr>
        <w:t xml:space="preserve"> (Sugiyono, 2012:39).</w:t>
      </w:r>
    </w:p>
    <w:p w:rsidR="002638CB" w:rsidRPr="0034133C" w:rsidRDefault="002638CB" w:rsidP="0034133C">
      <w:pPr>
        <w:spacing w:after="0" w:line="480" w:lineRule="auto"/>
        <w:ind w:firstLine="360"/>
        <w:jc w:val="both"/>
        <w:rPr>
          <w:rFonts w:ascii="Times New Roman" w:hAnsi="Times New Roman" w:cs="Times New Roman"/>
          <w:sz w:val="24"/>
          <w:szCs w:val="24"/>
        </w:rPr>
      </w:pPr>
      <w:r w:rsidRPr="0034133C">
        <w:rPr>
          <w:rFonts w:ascii="Times New Roman" w:hAnsi="Times New Roman" w:cs="Times New Roman"/>
          <w:sz w:val="24"/>
          <w:szCs w:val="24"/>
        </w:rPr>
        <w:t xml:space="preserve">Dalam penelitian ini variabel independennya </w:t>
      </w:r>
      <w:proofErr w:type="gramStart"/>
      <w:r w:rsidRPr="0034133C">
        <w:rPr>
          <w:rFonts w:ascii="Times New Roman" w:hAnsi="Times New Roman" w:cs="Times New Roman"/>
          <w:sz w:val="24"/>
          <w:szCs w:val="24"/>
        </w:rPr>
        <w:t>yaitu :</w:t>
      </w:r>
      <w:proofErr w:type="gramEnd"/>
    </w:p>
    <w:p w:rsidR="002638CB" w:rsidRPr="0034133C" w:rsidRDefault="002638CB" w:rsidP="00BD3121">
      <w:pPr>
        <w:pStyle w:val="ListParagraph"/>
        <w:numPr>
          <w:ilvl w:val="0"/>
          <w:numId w:val="2"/>
        </w:numPr>
        <w:spacing w:after="0" w:line="480" w:lineRule="auto"/>
        <w:ind w:left="720"/>
        <w:jc w:val="both"/>
        <w:rPr>
          <w:rFonts w:ascii="Times New Roman" w:hAnsi="Times New Roman" w:cs="Times New Roman"/>
          <w:bCs/>
          <w:sz w:val="24"/>
          <w:szCs w:val="24"/>
        </w:rPr>
      </w:pPr>
      <w:r w:rsidRPr="0034133C">
        <w:rPr>
          <w:rFonts w:ascii="Times New Roman" w:hAnsi="Times New Roman" w:cs="Times New Roman"/>
          <w:sz w:val="24"/>
          <w:szCs w:val="24"/>
        </w:rPr>
        <w:t>Pendapatan bunga kredit (X</w:t>
      </w:r>
      <w:r w:rsidRPr="00FD76B4">
        <w:rPr>
          <w:rFonts w:ascii="Times New Roman" w:hAnsi="Times New Roman" w:cs="Times New Roman"/>
          <w:sz w:val="16"/>
          <w:szCs w:val="24"/>
        </w:rPr>
        <w:t>1</w:t>
      </w:r>
      <w:r w:rsidRPr="0034133C">
        <w:rPr>
          <w:rFonts w:ascii="Times New Roman" w:hAnsi="Times New Roman" w:cs="Times New Roman"/>
          <w:sz w:val="24"/>
          <w:szCs w:val="24"/>
        </w:rPr>
        <w:t>).</w:t>
      </w:r>
    </w:p>
    <w:p w:rsidR="002638CB" w:rsidRPr="0034133C" w:rsidRDefault="002638CB" w:rsidP="00BD3121">
      <w:pPr>
        <w:pStyle w:val="ListParagraph"/>
        <w:numPr>
          <w:ilvl w:val="0"/>
          <w:numId w:val="2"/>
        </w:numPr>
        <w:spacing w:after="0" w:line="480" w:lineRule="auto"/>
        <w:ind w:left="720"/>
        <w:jc w:val="both"/>
        <w:rPr>
          <w:rFonts w:ascii="Times New Roman" w:hAnsi="Times New Roman" w:cs="Times New Roman"/>
          <w:bCs/>
          <w:sz w:val="24"/>
          <w:szCs w:val="24"/>
        </w:rPr>
      </w:pPr>
      <w:r w:rsidRPr="0034133C">
        <w:rPr>
          <w:rFonts w:ascii="Times New Roman" w:hAnsi="Times New Roman" w:cs="Times New Roman"/>
          <w:bCs/>
          <w:sz w:val="24"/>
          <w:szCs w:val="24"/>
        </w:rPr>
        <w:t>Pendapatan non bunga (</w:t>
      </w:r>
      <w:r w:rsidRPr="0034133C">
        <w:rPr>
          <w:rFonts w:ascii="Times New Roman" w:hAnsi="Times New Roman" w:cs="Times New Roman"/>
          <w:bCs/>
          <w:i/>
          <w:sz w:val="24"/>
          <w:szCs w:val="24"/>
        </w:rPr>
        <w:t>fee based income)</w:t>
      </w:r>
      <w:r w:rsidRPr="0034133C">
        <w:rPr>
          <w:rFonts w:ascii="Times New Roman" w:hAnsi="Times New Roman" w:cs="Times New Roman"/>
          <w:bCs/>
          <w:sz w:val="24"/>
          <w:szCs w:val="24"/>
        </w:rPr>
        <w:t xml:space="preserve"> (X</w:t>
      </w:r>
      <w:r w:rsidRPr="00FD76B4">
        <w:rPr>
          <w:rFonts w:ascii="Times New Roman" w:hAnsi="Times New Roman" w:cs="Times New Roman"/>
          <w:bCs/>
          <w:sz w:val="16"/>
          <w:szCs w:val="24"/>
        </w:rPr>
        <w:t>2</w:t>
      </w:r>
      <w:r w:rsidRPr="0034133C">
        <w:rPr>
          <w:rFonts w:ascii="Times New Roman" w:hAnsi="Times New Roman" w:cs="Times New Roman"/>
          <w:bCs/>
          <w:sz w:val="24"/>
          <w:szCs w:val="24"/>
        </w:rPr>
        <w:t>).</w:t>
      </w:r>
    </w:p>
    <w:p w:rsidR="002638CB" w:rsidRPr="0034133C" w:rsidRDefault="002638CB" w:rsidP="00BD3121">
      <w:pPr>
        <w:pStyle w:val="ListParagraph"/>
        <w:numPr>
          <w:ilvl w:val="0"/>
          <w:numId w:val="1"/>
        </w:numPr>
        <w:spacing w:after="0" w:line="480" w:lineRule="auto"/>
        <w:ind w:left="360"/>
        <w:jc w:val="both"/>
        <w:rPr>
          <w:rFonts w:ascii="Times New Roman" w:hAnsi="Times New Roman" w:cs="Times New Roman"/>
          <w:sz w:val="24"/>
          <w:szCs w:val="24"/>
        </w:rPr>
      </w:pPr>
      <w:r w:rsidRPr="0034133C">
        <w:rPr>
          <w:rFonts w:ascii="Times New Roman" w:hAnsi="Times New Roman" w:cs="Times New Roman"/>
          <w:sz w:val="24"/>
          <w:szCs w:val="24"/>
        </w:rPr>
        <w:lastRenderedPageBreak/>
        <w:t>Variabel dependen (Y) adalah variabel yang dipengaruhi atau menjadi akibat, karena adanya variabel bebas. Variabel dependen juga sering di</w:t>
      </w:r>
      <w:r w:rsidR="003F15A1">
        <w:rPr>
          <w:rFonts w:ascii="Times New Roman" w:hAnsi="Times New Roman" w:cs="Times New Roman"/>
          <w:sz w:val="24"/>
          <w:szCs w:val="24"/>
        </w:rPr>
        <w:t xml:space="preserve">sebut sebagai variabel </w:t>
      </w:r>
      <w:r w:rsidR="003F15A1" w:rsidRPr="003F15A1">
        <w:rPr>
          <w:rFonts w:ascii="Times New Roman" w:hAnsi="Times New Roman" w:cs="Times New Roman"/>
          <w:i/>
          <w:sz w:val="24"/>
          <w:szCs w:val="24"/>
        </w:rPr>
        <w:t>output</w:t>
      </w:r>
      <w:r w:rsidR="003F15A1">
        <w:rPr>
          <w:rFonts w:ascii="Times New Roman" w:hAnsi="Times New Roman" w:cs="Times New Roman"/>
          <w:sz w:val="24"/>
          <w:szCs w:val="24"/>
        </w:rPr>
        <w:t>, k</w:t>
      </w:r>
      <w:r w:rsidRPr="0034133C">
        <w:rPr>
          <w:rFonts w:ascii="Times New Roman" w:hAnsi="Times New Roman" w:cs="Times New Roman"/>
          <w:sz w:val="24"/>
          <w:szCs w:val="24"/>
        </w:rPr>
        <w:t>riteria, konsekuen (Sugiyono, 2012:39).</w:t>
      </w:r>
    </w:p>
    <w:p w:rsidR="00C11067" w:rsidRDefault="002638CB" w:rsidP="009A770F">
      <w:pPr>
        <w:spacing w:after="0" w:line="480" w:lineRule="auto"/>
        <w:ind w:firstLine="360"/>
        <w:jc w:val="both"/>
        <w:rPr>
          <w:rFonts w:ascii="Times New Roman" w:hAnsi="Times New Roman" w:cs="Times New Roman"/>
          <w:sz w:val="24"/>
          <w:szCs w:val="24"/>
        </w:rPr>
      </w:pPr>
      <w:r w:rsidRPr="0034133C">
        <w:rPr>
          <w:rFonts w:ascii="Times New Roman" w:hAnsi="Times New Roman" w:cs="Times New Roman"/>
          <w:sz w:val="24"/>
          <w:szCs w:val="24"/>
        </w:rPr>
        <w:t>Dalam penelitian ini variabel dependennya yaitu</w:t>
      </w:r>
      <w:r w:rsidR="00B2165E">
        <w:rPr>
          <w:rFonts w:ascii="Times New Roman" w:hAnsi="Times New Roman" w:cs="Times New Roman"/>
          <w:sz w:val="24"/>
          <w:szCs w:val="24"/>
        </w:rPr>
        <w:t xml:space="preserve"> </w:t>
      </w:r>
      <w:r w:rsidR="00B2165E">
        <w:rPr>
          <w:rFonts w:ascii="Times New Roman" w:hAnsi="Times New Roman" w:cs="Times New Roman"/>
          <w:i/>
          <w:sz w:val="24"/>
          <w:szCs w:val="24"/>
        </w:rPr>
        <w:t>Return o</w:t>
      </w:r>
      <w:r w:rsidRPr="00B2165E">
        <w:rPr>
          <w:rFonts w:ascii="Times New Roman" w:hAnsi="Times New Roman" w:cs="Times New Roman"/>
          <w:i/>
          <w:sz w:val="24"/>
          <w:szCs w:val="24"/>
        </w:rPr>
        <w:t>n Asset</w:t>
      </w:r>
      <w:r w:rsidR="007B1D2A">
        <w:rPr>
          <w:rFonts w:ascii="Times New Roman" w:hAnsi="Times New Roman" w:cs="Times New Roman"/>
          <w:i/>
          <w:sz w:val="24"/>
          <w:szCs w:val="24"/>
        </w:rPr>
        <w:t>s</w:t>
      </w:r>
      <w:r w:rsidRPr="00B2165E">
        <w:rPr>
          <w:rFonts w:ascii="Times New Roman" w:hAnsi="Times New Roman" w:cs="Times New Roman"/>
          <w:i/>
          <w:sz w:val="24"/>
          <w:szCs w:val="24"/>
        </w:rPr>
        <w:t xml:space="preserve"> </w:t>
      </w:r>
      <w:r w:rsidRPr="00B2165E">
        <w:rPr>
          <w:rFonts w:ascii="Times New Roman" w:hAnsi="Times New Roman" w:cs="Times New Roman"/>
          <w:sz w:val="24"/>
          <w:szCs w:val="24"/>
        </w:rPr>
        <w:t>(ROA) (Y).</w:t>
      </w:r>
    </w:p>
    <w:p w:rsidR="002638CB" w:rsidRPr="0034133C" w:rsidRDefault="002638CB" w:rsidP="009C5A01">
      <w:pPr>
        <w:spacing w:after="0" w:line="480" w:lineRule="auto"/>
        <w:ind w:firstLine="720"/>
        <w:jc w:val="both"/>
        <w:rPr>
          <w:rFonts w:ascii="Times New Roman" w:hAnsi="Times New Roman" w:cs="Times New Roman"/>
          <w:sz w:val="24"/>
          <w:szCs w:val="24"/>
        </w:rPr>
      </w:pPr>
      <w:r w:rsidRPr="0034133C">
        <w:rPr>
          <w:rFonts w:ascii="Times New Roman" w:hAnsi="Times New Roman" w:cs="Times New Roman"/>
          <w:sz w:val="24"/>
          <w:szCs w:val="24"/>
        </w:rPr>
        <w:t xml:space="preserve">Dari ketiga variabel tersebut, indikator yang digunakan dalam pengukuran variabel tersebut </w:t>
      </w:r>
      <w:proofErr w:type="gramStart"/>
      <w:r w:rsidRPr="0034133C">
        <w:rPr>
          <w:rFonts w:ascii="Times New Roman" w:hAnsi="Times New Roman" w:cs="Times New Roman"/>
          <w:sz w:val="24"/>
          <w:szCs w:val="24"/>
        </w:rPr>
        <w:t>akan</w:t>
      </w:r>
      <w:proofErr w:type="gramEnd"/>
      <w:r w:rsidRPr="0034133C">
        <w:rPr>
          <w:rFonts w:ascii="Times New Roman" w:hAnsi="Times New Roman" w:cs="Times New Roman"/>
          <w:sz w:val="24"/>
          <w:szCs w:val="24"/>
        </w:rPr>
        <w:t xml:space="preserve"> </w:t>
      </w:r>
      <w:r w:rsidR="0034133C" w:rsidRPr="0034133C">
        <w:rPr>
          <w:rFonts w:ascii="Times New Roman" w:hAnsi="Times New Roman" w:cs="Times New Roman"/>
          <w:sz w:val="24"/>
          <w:szCs w:val="24"/>
        </w:rPr>
        <w:t xml:space="preserve">dijelaskan dalam bentuk </w:t>
      </w:r>
      <w:r w:rsidR="002E7A36">
        <w:rPr>
          <w:rFonts w:ascii="Times New Roman" w:hAnsi="Times New Roman" w:cs="Times New Roman"/>
          <w:sz w:val="24"/>
          <w:szCs w:val="24"/>
        </w:rPr>
        <w:t xml:space="preserve">operasionalisasi variabel seperti terlihat pada </w:t>
      </w:r>
      <w:r w:rsidR="0034133C" w:rsidRPr="0034133C">
        <w:rPr>
          <w:rFonts w:ascii="Times New Roman" w:hAnsi="Times New Roman" w:cs="Times New Roman"/>
          <w:sz w:val="24"/>
          <w:szCs w:val="24"/>
        </w:rPr>
        <w:t>Tabel 3.3</w:t>
      </w:r>
    </w:p>
    <w:p w:rsidR="002638CB" w:rsidRPr="0034133C" w:rsidRDefault="002638CB" w:rsidP="002638CB">
      <w:pPr>
        <w:pStyle w:val="ListParagraph"/>
        <w:tabs>
          <w:tab w:val="left" w:pos="1792"/>
        </w:tabs>
        <w:spacing w:after="0" w:line="480" w:lineRule="auto"/>
        <w:jc w:val="center"/>
        <w:rPr>
          <w:rFonts w:ascii="Times New Roman" w:hAnsi="Times New Roman" w:cs="Times New Roman"/>
          <w:b/>
          <w:sz w:val="24"/>
          <w:szCs w:val="24"/>
        </w:rPr>
      </w:pPr>
      <w:r w:rsidRPr="0034133C">
        <w:rPr>
          <w:rFonts w:ascii="Times New Roman" w:hAnsi="Times New Roman" w:cs="Times New Roman"/>
          <w:b/>
          <w:sz w:val="24"/>
          <w:szCs w:val="24"/>
        </w:rPr>
        <w:t xml:space="preserve">Tabel </w:t>
      </w:r>
      <w:r w:rsidR="0034133C" w:rsidRPr="0034133C">
        <w:rPr>
          <w:rFonts w:ascii="Times New Roman" w:hAnsi="Times New Roman" w:cs="Times New Roman"/>
          <w:b/>
          <w:sz w:val="24"/>
          <w:szCs w:val="24"/>
        </w:rPr>
        <w:t>3.3</w:t>
      </w:r>
    </w:p>
    <w:p w:rsidR="002638CB" w:rsidRPr="00014287" w:rsidRDefault="002638CB" w:rsidP="002638CB">
      <w:pPr>
        <w:pStyle w:val="ListParagraph"/>
        <w:tabs>
          <w:tab w:val="left" w:pos="1792"/>
        </w:tabs>
        <w:spacing w:after="0" w:line="480" w:lineRule="auto"/>
        <w:jc w:val="center"/>
        <w:rPr>
          <w:rFonts w:ascii="Times New Roman" w:hAnsi="Times New Roman" w:cs="Times New Roman"/>
          <w:b/>
          <w:sz w:val="24"/>
          <w:szCs w:val="24"/>
        </w:rPr>
      </w:pPr>
      <w:r w:rsidRPr="0034133C">
        <w:rPr>
          <w:rFonts w:ascii="Times New Roman" w:hAnsi="Times New Roman" w:cs="Times New Roman"/>
          <w:b/>
          <w:sz w:val="24"/>
          <w:szCs w:val="24"/>
        </w:rPr>
        <w:t>Operasional Variabel</w:t>
      </w:r>
    </w:p>
    <w:tbl>
      <w:tblPr>
        <w:tblStyle w:val="TableGrid"/>
        <w:tblW w:w="7938" w:type="dxa"/>
        <w:tblInd w:w="108" w:type="dxa"/>
        <w:tblLayout w:type="fixed"/>
        <w:tblLook w:val="04A0" w:firstRow="1" w:lastRow="0" w:firstColumn="1" w:lastColumn="0" w:noHBand="0" w:noVBand="1"/>
      </w:tblPr>
      <w:tblGrid>
        <w:gridCol w:w="1710"/>
        <w:gridCol w:w="3420"/>
        <w:gridCol w:w="1958"/>
        <w:gridCol w:w="850"/>
      </w:tblGrid>
      <w:tr w:rsidR="002638CB" w:rsidRPr="00014287" w:rsidTr="00F01E7D">
        <w:trPr>
          <w:trHeight w:val="854"/>
        </w:trPr>
        <w:tc>
          <w:tcPr>
            <w:tcW w:w="1710" w:type="dxa"/>
            <w:vAlign w:val="bottom"/>
          </w:tcPr>
          <w:p w:rsidR="002638CB" w:rsidRPr="00014287" w:rsidRDefault="002638CB" w:rsidP="00D73373">
            <w:pPr>
              <w:pStyle w:val="ListParagraph"/>
              <w:tabs>
                <w:tab w:val="left" w:pos="1792"/>
              </w:tabs>
              <w:spacing w:line="480" w:lineRule="auto"/>
              <w:ind w:left="0"/>
              <w:jc w:val="center"/>
              <w:rPr>
                <w:rFonts w:ascii="Times New Roman" w:hAnsi="Times New Roman" w:cs="Times New Roman"/>
                <w:b/>
                <w:sz w:val="24"/>
                <w:szCs w:val="24"/>
              </w:rPr>
            </w:pPr>
            <w:r w:rsidRPr="00014287">
              <w:rPr>
                <w:rFonts w:ascii="Times New Roman" w:hAnsi="Times New Roman" w:cs="Times New Roman"/>
                <w:b/>
                <w:sz w:val="24"/>
                <w:szCs w:val="24"/>
              </w:rPr>
              <w:t>Variabel</w:t>
            </w:r>
          </w:p>
        </w:tc>
        <w:tc>
          <w:tcPr>
            <w:tcW w:w="3420" w:type="dxa"/>
            <w:vAlign w:val="bottom"/>
          </w:tcPr>
          <w:p w:rsidR="002638CB" w:rsidRPr="00014287" w:rsidRDefault="002638CB" w:rsidP="00D73373">
            <w:pPr>
              <w:pStyle w:val="ListParagraph"/>
              <w:tabs>
                <w:tab w:val="left" w:pos="1792"/>
              </w:tabs>
              <w:spacing w:line="480" w:lineRule="auto"/>
              <w:ind w:left="0"/>
              <w:jc w:val="center"/>
              <w:rPr>
                <w:rFonts w:ascii="Times New Roman" w:hAnsi="Times New Roman" w:cs="Times New Roman"/>
                <w:b/>
                <w:sz w:val="24"/>
                <w:szCs w:val="24"/>
              </w:rPr>
            </w:pPr>
            <w:r w:rsidRPr="00014287">
              <w:rPr>
                <w:rFonts w:ascii="Times New Roman" w:hAnsi="Times New Roman" w:cs="Times New Roman"/>
                <w:b/>
                <w:sz w:val="24"/>
                <w:szCs w:val="24"/>
              </w:rPr>
              <w:t>Konsep Variabel</w:t>
            </w:r>
          </w:p>
        </w:tc>
        <w:tc>
          <w:tcPr>
            <w:tcW w:w="1958" w:type="dxa"/>
            <w:vAlign w:val="bottom"/>
          </w:tcPr>
          <w:p w:rsidR="002638CB" w:rsidRPr="00014287" w:rsidRDefault="002638CB" w:rsidP="00D73373">
            <w:pPr>
              <w:pStyle w:val="ListParagraph"/>
              <w:tabs>
                <w:tab w:val="left" w:pos="1792"/>
              </w:tabs>
              <w:spacing w:line="480" w:lineRule="auto"/>
              <w:ind w:left="0"/>
              <w:jc w:val="center"/>
              <w:rPr>
                <w:rFonts w:ascii="Times New Roman" w:hAnsi="Times New Roman" w:cs="Times New Roman"/>
                <w:b/>
                <w:sz w:val="24"/>
                <w:szCs w:val="24"/>
              </w:rPr>
            </w:pPr>
            <w:r w:rsidRPr="00014287">
              <w:rPr>
                <w:rFonts w:ascii="Times New Roman" w:hAnsi="Times New Roman" w:cs="Times New Roman"/>
                <w:b/>
                <w:sz w:val="24"/>
                <w:szCs w:val="24"/>
              </w:rPr>
              <w:t>Indikator</w:t>
            </w:r>
          </w:p>
        </w:tc>
        <w:tc>
          <w:tcPr>
            <w:tcW w:w="850" w:type="dxa"/>
            <w:vAlign w:val="bottom"/>
          </w:tcPr>
          <w:p w:rsidR="002638CB" w:rsidRPr="00014287" w:rsidRDefault="002638CB" w:rsidP="00D73373">
            <w:pPr>
              <w:pStyle w:val="ListParagraph"/>
              <w:tabs>
                <w:tab w:val="left" w:pos="1792"/>
              </w:tabs>
              <w:spacing w:line="480" w:lineRule="auto"/>
              <w:ind w:left="0"/>
              <w:jc w:val="center"/>
              <w:rPr>
                <w:rFonts w:ascii="Times New Roman" w:hAnsi="Times New Roman" w:cs="Times New Roman"/>
                <w:b/>
                <w:sz w:val="24"/>
                <w:szCs w:val="24"/>
              </w:rPr>
            </w:pPr>
            <w:r w:rsidRPr="00014287">
              <w:rPr>
                <w:rFonts w:ascii="Times New Roman" w:hAnsi="Times New Roman" w:cs="Times New Roman"/>
                <w:b/>
                <w:sz w:val="24"/>
                <w:szCs w:val="24"/>
              </w:rPr>
              <w:t>Skala</w:t>
            </w:r>
          </w:p>
        </w:tc>
      </w:tr>
      <w:tr w:rsidR="002638CB" w:rsidRPr="00014287" w:rsidTr="00F01E7D">
        <w:trPr>
          <w:trHeight w:val="1691"/>
        </w:trPr>
        <w:tc>
          <w:tcPr>
            <w:tcW w:w="1710" w:type="dxa"/>
          </w:tcPr>
          <w:p w:rsidR="002638CB" w:rsidRPr="00014287" w:rsidRDefault="002638CB" w:rsidP="00C11067">
            <w:pPr>
              <w:pStyle w:val="ListParagraph"/>
              <w:spacing w:line="480" w:lineRule="auto"/>
              <w:ind w:left="0"/>
              <w:jc w:val="both"/>
              <w:rPr>
                <w:rFonts w:ascii="Times New Roman" w:hAnsi="Times New Roman" w:cs="Times New Roman"/>
                <w:b/>
                <w:sz w:val="24"/>
                <w:szCs w:val="24"/>
              </w:rPr>
            </w:pPr>
            <w:r w:rsidRPr="00014287">
              <w:rPr>
                <w:rFonts w:ascii="Times New Roman" w:hAnsi="Times New Roman" w:cs="Times New Roman"/>
                <w:b/>
                <w:sz w:val="24"/>
                <w:szCs w:val="24"/>
              </w:rPr>
              <w:t>Variabel (X</w:t>
            </w:r>
            <w:r w:rsidRPr="00FD76B4">
              <w:rPr>
                <w:rFonts w:ascii="Times New Roman" w:hAnsi="Times New Roman" w:cs="Times New Roman"/>
                <w:b/>
                <w:sz w:val="16"/>
                <w:szCs w:val="24"/>
              </w:rPr>
              <w:t>1</w:t>
            </w:r>
            <w:r w:rsidRPr="00014287">
              <w:rPr>
                <w:rFonts w:ascii="Times New Roman" w:hAnsi="Times New Roman" w:cs="Times New Roman"/>
                <w:b/>
                <w:sz w:val="24"/>
                <w:szCs w:val="24"/>
              </w:rPr>
              <w:t>)</w:t>
            </w:r>
          </w:p>
          <w:p w:rsidR="002638CB" w:rsidRPr="00014287" w:rsidRDefault="002638CB" w:rsidP="00C11067">
            <w:pPr>
              <w:pStyle w:val="ListParagraph"/>
              <w:spacing w:line="480" w:lineRule="auto"/>
              <w:ind w:left="0"/>
              <w:jc w:val="both"/>
              <w:rPr>
                <w:rFonts w:ascii="Times New Roman" w:hAnsi="Times New Roman" w:cs="Times New Roman"/>
                <w:sz w:val="24"/>
                <w:szCs w:val="24"/>
              </w:rPr>
            </w:pPr>
            <w:r w:rsidRPr="00014287">
              <w:rPr>
                <w:rFonts w:ascii="Times New Roman" w:hAnsi="Times New Roman" w:cs="Times New Roman"/>
                <w:sz w:val="24"/>
                <w:szCs w:val="24"/>
              </w:rPr>
              <w:t>Pendapatan bunga kredit</w:t>
            </w:r>
          </w:p>
        </w:tc>
        <w:tc>
          <w:tcPr>
            <w:tcW w:w="3420" w:type="dxa"/>
          </w:tcPr>
          <w:p w:rsidR="002E7A36" w:rsidRDefault="002E7A36" w:rsidP="002E7A36">
            <w:pPr>
              <w:pStyle w:val="ListParagraph"/>
              <w:spacing w:line="480" w:lineRule="auto"/>
              <w:ind w:left="0"/>
              <w:jc w:val="both"/>
              <w:rPr>
                <w:rFonts w:ascii="Times New Roman" w:hAnsi="Times New Roman" w:cs="Times New Roman"/>
                <w:sz w:val="24"/>
                <w:szCs w:val="24"/>
                <w:lang w:val="sv-SE"/>
              </w:rPr>
            </w:pPr>
            <w:r>
              <w:rPr>
                <w:rFonts w:ascii="Times New Roman" w:hAnsi="Times New Roman" w:cs="Times New Roman"/>
                <w:sz w:val="24"/>
                <w:szCs w:val="24"/>
                <w:lang w:val="sv-SE"/>
              </w:rPr>
              <w:t xml:space="preserve">Pendapatan </w:t>
            </w:r>
            <w:r w:rsidRPr="00DD7678">
              <w:rPr>
                <w:rFonts w:ascii="Times New Roman" w:hAnsi="Times New Roman" w:cs="Times New Roman"/>
                <w:sz w:val="24"/>
                <w:szCs w:val="24"/>
                <w:lang w:val="sv-SE"/>
              </w:rPr>
              <w:t xml:space="preserve">bunga </w:t>
            </w:r>
            <w:r>
              <w:rPr>
                <w:rFonts w:ascii="Times New Roman" w:hAnsi="Times New Roman" w:cs="Times New Roman"/>
                <w:sz w:val="24"/>
                <w:szCs w:val="24"/>
                <w:lang w:val="sv-SE"/>
              </w:rPr>
              <w:t xml:space="preserve">kredit adalah </w:t>
            </w:r>
            <w:r w:rsidRPr="00DD7678">
              <w:rPr>
                <w:rFonts w:ascii="Times New Roman" w:hAnsi="Times New Roman" w:cs="Times New Roman"/>
                <w:sz w:val="24"/>
                <w:szCs w:val="24"/>
                <w:lang w:val="sv-SE"/>
              </w:rPr>
              <w:t xml:space="preserve">pendapatan </w:t>
            </w:r>
            <w:r>
              <w:rPr>
                <w:rFonts w:ascii="Times New Roman" w:hAnsi="Times New Roman" w:cs="Times New Roman"/>
                <w:sz w:val="24"/>
                <w:szCs w:val="24"/>
                <w:lang w:val="sv-SE"/>
              </w:rPr>
              <w:t>yang diterima bank dari debitu</w:t>
            </w:r>
            <w:r w:rsidRPr="00DD7678">
              <w:rPr>
                <w:rFonts w:ascii="Times New Roman" w:hAnsi="Times New Roman" w:cs="Times New Roman"/>
                <w:sz w:val="24"/>
                <w:szCs w:val="24"/>
                <w:lang w:val="sv-SE"/>
              </w:rPr>
              <w:t>r karena kredit yang diberikan</w:t>
            </w:r>
            <w:r>
              <w:rPr>
                <w:rFonts w:ascii="Times New Roman" w:hAnsi="Times New Roman" w:cs="Times New Roman"/>
                <w:sz w:val="24"/>
                <w:szCs w:val="24"/>
                <w:lang w:val="sv-SE"/>
              </w:rPr>
              <w:t>nya.</w:t>
            </w:r>
          </w:p>
          <w:p w:rsidR="00FC43C7" w:rsidRPr="0018725A" w:rsidRDefault="008C0C16" w:rsidP="0018725A">
            <w:pPr>
              <w:pStyle w:val="ListParagraph"/>
              <w:spacing w:line="480" w:lineRule="auto"/>
              <w:ind w:left="0"/>
              <w:jc w:val="both"/>
              <w:rPr>
                <w:rFonts w:ascii="Times New Roman" w:hAnsi="Times New Roman" w:cs="Times New Roman"/>
                <w:b/>
                <w:sz w:val="24"/>
                <w:szCs w:val="24"/>
              </w:rPr>
            </w:pPr>
            <w:r>
              <w:rPr>
                <w:rFonts w:ascii="Times New Roman" w:hAnsi="Times New Roman" w:cs="Times New Roman"/>
                <w:b/>
                <w:sz w:val="24"/>
                <w:szCs w:val="24"/>
                <w:lang w:val="sv-SE"/>
              </w:rPr>
              <w:t>(Hasibuan</w:t>
            </w:r>
            <w:r w:rsidR="0018725A" w:rsidRPr="0018725A">
              <w:rPr>
                <w:rFonts w:ascii="Times New Roman" w:hAnsi="Times New Roman" w:cs="Times New Roman"/>
                <w:b/>
                <w:sz w:val="24"/>
                <w:szCs w:val="24"/>
                <w:lang w:val="sv-SE"/>
              </w:rPr>
              <w:t xml:space="preserve">, 2006:18) </w:t>
            </w:r>
          </w:p>
        </w:tc>
        <w:tc>
          <w:tcPr>
            <w:tcW w:w="1958" w:type="dxa"/>
          </w:tcPr>
          <w:p w:rsidR="002638CB" w:rsidRPr="00014287" w:rsidRDefault="002638CB" w:rsidP="00C11067">
            <w:pPr>
              <w:pStyle w:val="ListParagraph"/>
              <w:tabs>
                <w:tab w:val="left" w:pos="1792"/>
              </w:tabs>
              <w:spacing w:line="480" w:lineRule="auto"/>
              <w:ind w:left="0"/>
              <w:jc w:val="both"/>
              <w:rPr>
                <w:rFonts w:ascii="Times New Roman" w:hAnsi="Times New Roman" w:cs="Times New Roman"/>
                <w:sz w:val="24"/>
                <w:szCs w:val="24"/>
              </w:rPr>
            </w:pPr>
            <w:r w:rsidRPr="00014287">
              <w:rPr>
                <w:rFonts w:ascii="Times New Roman" w:hAnsi="Times New Roman" w:cs="Times New Roman"/>
                <w:sz w:val="24"/>
                <w:szCs w:val="24"/>
              </w:rPr>
              <w:t>Perkembangan pendapata</w:t>
            </w:r>
            <w:r w:rsidR="00CE034B">
              <w:rPr>
                <w:rFonts w:ascii="Times New Roman" w:hAnsi="Times New Roman" w:cs="Times New Roman"/>
                <w:sz w:val="24"/>
                <w:szCs w:val="24"/>
              </w:rPr>
              <w:t>n bunga kredit pada PT. Bank bjb</w:t>
            </w:r>
            <w:r w:rsidR="00E93EDB">
              <w:rPr>
                <w:rFonts w:ascii="Times New Roman" w:hAnsi="Times New Roman" w:cs="Times New Roman"/>
                <w:sz w:val="24"/>
                <w:szCs w:val="24"/>
              </w:rPr>
              <w:t>, Tbk. Periode 2009-2013</w:t>
            </w:r>
            <w:r w:rsidR="00FD76B4">
              <w:rPr>
                <w:rFonts w:ascii="Times New Roman" w:hAnsi="Times New Roman" w:cs="Times New Roman"/>
                <w:sz w:val="24"/>
                <w:szCs w:val="24"/>
              </w:rPr>
              <w:t>.</w:t>
            </w:r>
          </w:p>
        </w:tc>
        <w:tc>
          <w:tcPr>
            <w:tcW w:w="850" w:type="dxa"/>
          </w:tcPr>
          <w:p w:rsidR="002638CB" w:rsidRPr="00014287" w:rsidRDefault="002638CB" w:rsidP="00C11067">
            <w:pPr>
              <w:pStyle w:val="ListParagraph"/>
              <w:tabs>
                <w:tab w:val="left" w:pos="1792"/>
              </w:tabs>
              <w:spacing w:line="480" w:lineRule="auto"/>
              <w:ind w:left="0"/>
              <w:jc w:val="both"/>
              <w:rPr>
                <w:rFonts w:ascii="Times New Roman" w:hAnsi="Times New Roman" w:cs="Times New Roman"/>
                <w:sz w:val="24"/>
                <w:szCs w:val="24"/>
              </w:rPr>
            </w:pPr>
            <w:r w:rsidRPr="00014287">
              <w:rPr>
                <w:rFonts w:ascii="Times New Roman" w:hAnsi="Times New Roman" w:cs="Times New Roman"/>
                <w:sz w:val="24"/>
                <w:szCs w:val="24"/>
              </w:rPr>
              <w:t>Rasio</w:t>
            </w:r>
          </w:p>
        </w:tc>
      </w:tr>
      <w:tr w:rsidR="002638CB" w:rsidRPr="00014287" w:rsidTr="00F01E7D">
        <w:tc>
          <w:tcPr>
            <w:tcW w:w="1710" w:type="dxa"/>
          </w:tcPr>
          <w:p w:rsidR="002638CB" w:rsidRPr="00014287" w:rsidRDefault="002638CB" w:rsidP="00C11067">
            <w:pPr>
              <w:pStyle w:val="ListParagraph"/>
              <w:tabs>
                <w:tab w:val="left" w:pos="1792"/>
              </w:tabs>
              <w:spacing w:line="480" w:lineRule="auto"/>
              <w:ind w:left="0"/>
              <w:jc w:val="both"/>
              <w:rPr>
                <w:rFonts w:ascii="Times New Roman" w:hAnsi="Times New Roman" w:cs="Times New Roman"/>
                <w:b/>
                <w:sz w:val="24"/>
                <w:szCs w:val="24"/>
              </w:rPr>
            </w:pPr>
            <w:r w:rsidRPr="00014287">
              <w:rPr>
                <w:rFonts w:ascii="Times New Roman" w:hAnsi="Times New Roman" w:cs="Times New Roman"/>
                <w:b/>
                <w:sz w:val="24"/>
                <w:szCs w:val="24"/>
              </w:rPr>
              <w:t>Variabel (X</w:t>
            </w:r>
            <w:r w:rsidRPr="00FD76B4">
              <w:rPr>
                <w:rFonts w:ascii="Times New Roman" w:hAnsi="Times New Roman" w:cs="Times New Roman"/>
                <w:b/>
                <w:sz w:val="16"/>
                <w:szCs w:val="24"/>
              </w:rPr>
              <w:t>2</w:t>
            </w:r>
            <w:r w:rsidRPr="00014287">
              <w:rPr>
                <w:rFonts w:ascii="Times New Roman" w:hAnsi="Times New Roman" w:cs="Times New Roman"/>
                <w:b/>
                <w:sz w:val="24"/>
                <w:szCs w:val="24"/>
              </w:rPr>
              <w:t>)</w:t>
            </w:r>
          </w:p>
          <w:p w:rsidR="002638CB" w:rsidRPr="00D61250" w:rsidRDefault="002638CB" w:rsidP="00C11067">
            <w:pPr>
              <w:pStyle w:val="ListParagraph"/>
              <w:tabs>
                <w:tab w:val="left" w:pos="1792"/>
              </w:tabs>
              <w:spacing w:line="480" w:lineRule="auto"/>
              <w:ind w:left="0"/>
              <w:jc w:val="both"/>
              <w:rPr>
                <w:rFonts w:ascii="Times New Roman" w:hAnsi="Times New Roman" w:cs="Times New Roman"/>
                <w:b/>
                <w:sz w:val="24"/>
                <w:szCs w:val="24"/>
              </w:rPr>
            </w:pPr>
            <w:r w:rsidRPr="00014287">
              <w:rPr>
                <w:rFonts w:ascii="Times New Roman" w:hAnsi="Times New Roman" w:cs="Times New Roman"/>
                <w:sz w:val="24"/>
                <w:szCs w:val="24"/>
              </w:rPr>
              <w:t>Pendapatan non bunga</w:t>
            </w:r>
            <w:r w:rsidR="00D61250">
              <w:rPr>
                <w:rFonts w:ascii="Times New Roman" w:hAnsi="Times New Roman" w:cs="Times New Roman"/>
                <w:sz w:val="24"/>
                <w:szCs w:val="24"/>
              </w:rPr>
              <w:t xml:space="preserve"> (</w:t>
            </w:r>
            <w:r w:rsidR="00D61250">
              <w:rPr>
                <w:rFonts w:ascii="Times New Roman" w:hAnsi="Times New Roman" w:cs="Times New Roman"/>
                <w:i/>
                <w:sz w:val="24"/>
                <w:szCs w:val="24"/>
              </w:rPr>
              <w:t>fee based income</w:t>
            </w:r>
            <w:r w:rsidR="00D61250">
              <w:rPr>
                <w:rFonts w:ascii="Times New Roman" w:hAnsi="Times New Roman" w:cs="Times New Roman"/>
                <w:sz w:val="24"/>
                <w:szCs w:val="24"/>
              </w:rPr>
              <w:t>)</w:t>
            </w:r>
          </w:p>
        </w:tc>
        <w:tc>
          <w:tcPr>
            <w:tcW w:w="3420" w:type="dxa"/>
          </w:tcPr>
          <w:p w:rsidR="00A53D06" w:rsidRDefault="002638CB" w:rsidP="00A53D06">
            <w:pPr>
              <w:pStyle w:val="ListParagraph"/>
              <w:spacing w:line="480" w:lineRule="auto"/>
              <w:ind w:left="0"/>
              <w:jc w:val="both"/>
              <w:rPr>
                <w:rFonts w:ascii="Times New Roman" w:hAnsi="Times New Roman" w:cs="Times New Roman"/>
                <w:bCs/>
                <w:sz w:val="24"/>
                <w:szCs w:val="24"/>
              </w:rPr>
            </w:pPr>
            <w:r w:rsidRPr="00014287">
              <w:rPr>
                <w:rFonts w:ascii="Times New Roman" w:hAnsi="Times New Roman" w:cs="Times New Roman"/>
                <w:bCs/>
                <w:sz w:val="24"/>
                <w:szCs w:val="24"/>
              </w:rPr>
              <w:t>Pendapatan non bunga (</w:t>
            </w:r>
            <w:r w:rsidRPr="00014287">
              <w:rPr>
                <w:rFonts w:ascii="Times New Roman" w:hAnsi="Times New Roman" w:cs="Times New Roman"/>
                <w:bCs/>
                <w:i/>
                <w:sz w:val="24"/>
                <w:szCs w:val="24"/>
              </w:rPr>
              <w:t xml:space="preserve">fee based income) </w:t>
            </w:r>
            <w:r w:rsidRPr="00014287">
              <w:rPr>
                <w:rFonts w:ascii="Times New Roman" w:hAnsi="Times New Roman" w:cs="Times New Roman"/>
                <w:bCs/>
                <w:sz w:val="24"/>
                <w:szCs w:val="24"/>
              </w:rPr>
              <w:t xml:space="preserve">adalah </w:t>
            </w:r>
            <w:r w:rsidR="00B2165E">
              <w:rPr>
                <w:rFonts w:ascii="Times New Roman" w:hAnsi="Times New Roman" w:cs="Times New Roman"/>
                <w:bCs/>
                <w:sz w:val="24"/>
                <w:szCs w:val="24"/>
              </w:rPr>
              <w:t>pendapatan</w:t>
            </w:r>
            <w:r w:rsidRPr="00014287">
              <w:rPr>
                <w:rFonts w:ascii="Times New Roman" w:hAnsi="Times New Roman" w:cs="Times New Roman"/>
                <w:bCs/>
                <w:sz w:val="24"/>
                <w:szCs w:val="24"/>
              </w:rPr>
              <w:t xml:space="preserve"> yang di</w:t>
            </w:r>
            <w:r w:rsidR="00B2165E">
              <w:rPr>
                <w:rFonts w:ascii="Times New Roman" w:hAnsi="Times New Roman" w:cs="Times New Roman"/>
                <w:bCs/>
                <w:sz w:val="24"/>
                <w:szCs w:val="24"/>
              </w:rPr>
              <w:t>peroleh</w:t>
            </w:r>
            <w:r w:rsidRPr="00014287">
              <w:rPr>
                <w:rFonts w:ascii="Times New Roman" w:hAnsi="Times New Roman" w:cs="Times New Roman"/>
                <w:bCs/>
                <w:sz w:val="24"/>
                <w:szCs w:val="24"/>
              </w:rPr>
              <w:t xml:space="preserve"> dari transaksi yang diberikan dalam jasa-jasa bank lainnya.</w:t>
            </w:r>
          </w:p>
          <w:p w:rsidR="00FC43C7" w:rsidRPr="00A53D06" w:rsidRDefault="002638CB" w:rsidP="00A53D06">
            <w:pPr>
              <w:pStyle w:val="ListParagraph"/>
              <w:spacing w:line="480" w:lineRule="auto"/>
              <w:ind w:left="0"/>
              <w:jc w:val="both"/>
              <w:rPr>
                <w:rFonts w:ascii="Times New Roman" w:hAnsi="Times New Roman" w:cs="Times New Roman"/>
                <w:bCs/>
                <w:sz w:val="24"/>
                <w:szCs w:val="24"/>
              </w:rPr>
            </w:pPr>
            <w:r w:rsidRPr="00014287">
              <w:rPr>
                <w:rFonts w:ascii="Times New Roman" w:hAnsi="Times New Roman" w:cs="Times New Roman"/>
                <w:b/>
                <w:bCs/>
                <w:sz w:val="24"/>
                <w:szCs w:val="24"/>
              </w:rPr>
              <w:t>(Kasmir, 2012:129</w:t>
            </w:r>
            <w:r w:rsidR="00A53D06">
              <w:rPr>
                <w:rFonts w:ascii="Times New Roman" w:hAnsi="Times New Roman" w:cs="Times New Roman"/>
                <w:b/>
                <w:bCs/>
                <w:sz w:val="24"/>
                <w:szCs w:val="24"/>
              </w:rPr>
              <w:t>)</w:t>
            </w:r>
          </w:p>
        </w:tc>
        <w:tc>
          <w:tcPr>
            <w:tcW w:w="1958" w:type="dxa"/>
          </w:tcPr>
          <w:p w:rsidR="002638CB" w:rsidRPr="00014287" w:rsidRDefault="002638CB" w:rsidP="00C11067">
            <w:pPr>
              <w:pStyle w:val="ListParagraph"/>
              <w:tabs>
                <w:tab w:val="left" w:pos="1792"/>
              </w:tabs>
              <w:spacing w:line="480" w:lineRule="auto"/>
              <w:ind w:left="0"/>
              <w:jc w:val="both"/>
              <w:rPr>
                <w:rFonts w:ascii="Times New Roman" w:hAnsi="Times New Roman" w:cs="Times New Roman"/>
                <w:sz w:val="24"/>
                <w:szCs w:val="24"/>
              </w:rPr>
            </w:pPr>
            <w:r w:rsidRPr="00014287">
              <w:rPr>
                <w:rFonts w:ascii="Times New Roman" w:hAnsi="Times New Roman" w:cs="Times New Roman"/>
                <w:sz w:val="24"/>
                <w:szCs w:val="24"/>
              </w:rPr>
              <w:t>Perkembangan pendap</w:t>
            </w:r>
            <w:r w:rsidR="00F01E7D">
              <w:rPr>
                <w:rFonts w:ascii="Times New Roman" w:hAnsi="Times New Roman" w:cs="Times New Roman"/>
                <w:sz w:val="24"/>
                <w:szCs w:val="24"/>
              </w:rPr>
              <w:t xml:space="preserve">atan </w:t>
            </w:r>
            <w:r w:rsidR="00D16D1A">
              <w:rPr>
                <w:rFonts w:ascii="Times New Roman" w:hAnsi="Times New Roman" w:cs="Times New Roman"/>
                <w:sz w:val="24"/>
                <w:szCs w:val="24"/>
              </w:rPr>
              <w:t>non bunga</w:t>
            </w:r>
            <w:r w:rsidR="00D61250">
              <w:rPr>
                <w:rFonts w:ascii="Times New Roman" w:hAnsi="Times New Roman" w:cs="Times New Roman"/>
                <w:sz w:val="24"/>
                <w:szCs w:val="24"/>
              </w:rPr>
              <w:t xml:space="preserve"> (</w:t>
            </w:r>
            <w:r w:rsidR="00D61250">
              <w:rPr>
                <w:rFonts w:ascii="Times New Roman" w:hAnsi="Times New Roman" w:cs="Times New Roman"/>
                <w:i/>
                <w:sz w:val="24"/>
                <w:szCs w:val="24"/>
              </w:rPr>
              <w:t>fee based income</w:t>
            </w:r>
            <w:r w:rsidR="00D61250">
              <w:rPr>
                <w:rFonts w:ascii="Times New Roman" w:hAnsi="Times New Roman" w:cs="Times New Roman"/>
                <w:sz w:val="24"/>
                <w:szCs w:val="24"/>
              </w:rPr>
              <w:t xml:space="preserve">) </w:t>
            </w:r>
            <w:r w:rsidR="00D16D1A">
              <w:rPr>
                <w:rFonts w:ascii="Times New Roman" w:hAnsi="Times New Roman" w:cs="Times New Roman"/>
                <w:sz w:val="24"/>
                <w:szCs w:val="24"/>
              </w:rPr>
              <w:t>pada PT. Bank bjb</w:t>
            </w:r>
            <w:r w:rsidR="00F01E7D">
              <w:rPr>
                <w:rFonts w:ascii="Times New Roman" w:hAnsi="Times New Roman" w:cs="Times New Roman"/>
                <w:sz w:val="24"/>
                <w:szCs w:val="24"/>
              </w:rPr>
              <w:t xml:space="preserve">, Tbk. Periode </w:t>
            </w:r>
            <w:r w:rsidR="00E93EDB">
              <w:rPr>
                <w:rFonts w:ascii="Times New Roman" w:hAnsi="Times New Roman" w:cs="Times New Roman"/>
                <w:sz w:val="24"/>
                <w:szCs w:val="24"/>
              </w:rPr>
              <w:t>2009-2013</w:t>
            </w:r>
            <w:r w:rsidR="00FD76B4">
              <w:rPr>
                <w:rFonts w:ascii="Times New Roman" w:hAnsi="Times New Roman" w:cs="Times New Roman"/>
                <w:sz w:val="24"/>
                <w:szCs w:val="24"/>
              </w:rPr>
              <w:t>.</w:t>
            </w:r>
          </w:p>
        </w:tc>
        <w:tc>
          <w:tcPr>
            <w:tcW w:w="850" w:type="dxa"/>
          </w:tcPr>
          <w:p w:rsidR="002638CB" w:rsidRPr="00014287" w:rsidRDefault="002638CB" w:rsidP="00C11067">
            <w:pPr>
              <w:pStyle w:val="ListParagraph"/>
              <w:tabs>
                <w:tab w:val="left" w:pos="1792"/>
              </w:tabs>
              <w:spacing w:line="480" w:lineRule="auto"/>
              <w:ind w:left="0"/>
              <w:jc w:val="both"/>
              <w:rPr>
                <w:rFonts w:ascii="Times New Roman" w:hAnsi="Times New Roman" w:cs="Times New Roman"/>
                <w:sz w:val="24"/>
                <w:szCs w:val="24"/>
              </w:rPr>
            </w:pPr>
            <w:r w:rsidRPr="00014287">
              <w:rPr>
                <w:rFonts w:ascii="Times New Roman" w:hAnsi="Times New Roman" w:cs="Times New Roman"/>
                <w:sz w:val="24"/>
                <w:szCs w:val="24"/>
              </w:rPr>
              <w:t>Rasio</w:t>
            </w:r>
          </w:p>
        </w:tc>
      </w:tr>
      <w:tr w:rsidR="002638CB" w:rsidRPr="00014287" w:rsidTr="00F01E7D">
        <w:tc>
          <w:tcPr>
            <w:tcW w:w="1710" w:type="dxa"/>
          </w:tcPr>
          <w:p w:rsidR="002638CB" w:rsidRPr="00014287" w:rsidRDefault="002638CB" w:rsidP="00C11067">
            <w:pPr>
              <w:pStyle w:val="ListParagraph"/>
              <w:tabs>
                <w:tab w:val="left" w:pos="1792"/>
              </w:tabs>
              <w:spacing w:line="480" w:lineRule="auto"/>
              <w:ind w:left="0"/>
              <w:jc w:val="both"/>
              <w:rPr>
                <w:rFonts w:ascii="Times New Roman" w:hAnsi="Times New Roman" w:cs="Times New Roman"/>
                <w:sz w:val="24"/>
                <w:szCs w:val="24"/>
              </w:rPr>
            </w:pPr>
            <w:r w:rsidRPr="00014287">
              <w:rPr>
                <w:rFonts w:ascii="Times New Roman" w:hAnsi="Times New Roman" w:cs="Times New Roman"/>
                <w:b/>
                <w:sz w:val="24"/>
                <w:szCs w:val="24"/>
              </w:rPr>
              <w:lastRenderedPageBreak/>
              <w:t>Variabel (Y)</w:t>
            </w:r>
            <w:r w:rsidRPr="00014287">
              <w:rPr>
                <w:rFonts w:ascii="Times New Roman" w:hAnsi="Times New Roman" w:cs="Times New Roman"/>
                <w:sz w:val="24"/>
                <w:szCs w:val="24"/>
              </w:rPr>
              <w:t xml:space="preserve"> </w:t>
            </w:r>
            <w:r w:rsidR="00B2165E">
              <w:rPr>
                <w:rFonts w:ascii="Times New Roman" w:hAnsi="Times New Roman" w:cs="Times New Roman"/>
                <w:i/>
                <w:sz w:val="24"/>
                <w:szCs w:val="24"/>
              </w:rPr>
              <w:t>Return o</w:t>
            </w:r>
            <w:r w:rsidRPr="00014287">
              <w:rPr>
                <w:rFonts w:ascii="Times New Roman" w:hAnsi="Times New Roman" w:cs="Times New Roman"/>
                <w:i/>
                <w:sz w:val="24"/>
                <w:szCs w:val="24"/>
              </w:rPr>
              <w:t>n Asset</w:t>
            </w:r>
            <w:r w:rsidR="00FD76B4">
              <w:rPr>
                <w:rFonts w:ascii="Times New Roman" w:hAnsi="Times New Roman" w:cs="Times New Roman"/>
                <w:i/>
                <w:sz w:val="24"/>
                <w:szCs w:val="24"/>
              </w:rPr>
              <w:t>s</w:t>
            </w:r>
            <w:r w:rsidRPr="00014287">
              <w:rPr>
                <w:rFonts w:ascii="Times New Roman" w:hAnsi="Times New Roman" w:cs="Times New Roman"/>
                <w:i/>
                <w:sz w:val="24"/>
                <w:szCs w:val="24"/>
              </w:rPr>
              <w:t xml:space="preserve"> </w:t>
            </w:r>
            <w:r w:rsidRPr="00014287">
              <w:rPr>
                <w:rFonts w:ascii="Times New Roman" w:hAnsi="Times New Roman" w:cs="Times New Roman"/>
                <w:sz w:val="24"/>
                <w:szCs w:val="24"/>
              </w:rPr>
              <w:t>(ROA)</w:t>
            </w:r>
          </w:p>
          <w:p w:rsidR="002638CB" w:rsidRPr="00014287" w:rsidRDefault="002638CB" w:rsidP="00C11067">
            <w:pPr>
              <w:pStyle w:val="ListParagraph"/>
              <w:tabs>
                <w:tab w:val="left" w:pos="1792"/>
              </w:tabs>
              <w:spacing w:line="480" w:lineRule="auto"/>
              <w:ind w:left="0"/>
              <w:jc w:val="both"/>
              <w:rPr>
                <w:rFonts w:ascii="Times New Roman" w:hAnsi="Times New Roman" w:cs="Times New Roman"/>
                <w:b/>
                <w:sz w:val="24"/>
                <w:szCs w:val="24"/>
              </w:rPr>
            </w:pPr>
          </w:p>
        </w:tc>
        <w:tc>
          <w:tcPr>
            <w:tcW w:w="3420" w:type="dxa"/>
          </w:tcPr>
          <w:p w:rsidR="002638CB" w:rsidRPr="00014287" w:rsidRDefault="002638CB" w:rsidP="00D73373">
            <w:pPr>
              <w:pStyle w:val="ListParagraph"/>
              <w:spacing w:line="480" w:lineRule="auto"/>
              <w:ind w:left="0"/>
              <w:jc w:val="both"/>
              <w:rPr>
                <w:rFonts w:ascii="Times New Roman" w:hAnsi="Times New Roman" w:cs="Times New Roman"/>
                <w:sz w:val="24"/>
                <w:szCs w:val="24"/>
              </w:rPr>
            </w:pPr>
            <w:r w:rsidRPr="00014287">
              <w:rPr>
                <w:rFonts w:ascii="Times New Roman" w:hAnsi="Times New Roman" w:cs="Times New Roman"/>
                <w:i/>
                <w:sz w:val="24"/>
                <w:szCs w:val="24"/>
              </w:rPr>
              <w:t>Return on Asset</w:t>
            </w:r>
            <w:r w:rsidR="00FD76B4">
              <w:rPr>
                <w:rFonts w:ascii="Times New Roman" w:hAnsi="Times New Roman" w:cs="Times New Roman"/>
                <w:i/>
                <w:sz w:val="24"/>
                <w:szCs w:val="24"/>
              </w:rPr>
              <w:t>s</w:t>
            </w:r>
            <w:r w:rsidRPr="00014287">
              <w:rPr>
                <w:rFonts w:ascii="Times New Roman" w:hAnsi="Times New Roman" w:cs="Times New Roman"/>
                <w:sz w:val="24"/>
                <w:szCs w:val="24"/>
              </w:rPr>
              <w:t xml:space="preserve"> (ROA) adalah rasio yang menunjukkan perbandingan antara laba (sebelum</w:t>
            </w:r>
            <w:r w:rsidR="0018725A">
              <w:rPr>
                <w:rFonts w:ascii="Times New Roman" w:hAnsi="Times New Roman" w:cs="Times New Roman"/>
                <w:sz w:val="24"/>
                <w:szCs w:val="24"/>
              </w:rPr>
              <w:t xml:space="preserve"> pajak) dengan total asset bank.</w:t>
            </w:r>
            <w:r w:rsidR="00FD76B4">
              <w:rPr>
                <w:rFonts w:ascii="Times New Roman" w:hAnsi="Times New Roman" w:cs="Times New Roman"/>
                <w:sz w:val="24"/>
                <w:szCs w:val="24"/>
              </w:rPr>
              <w:t xml:space="preserve"> </w:t>
            </w:r>
            <w:r w:rsidR="0018725A">
              <w:rPr>
                <w:rFonts w:ascii="Times New Roman" w:hAnsi="Times New Roman" w:cs="Times New Roman"/>
                <w:sz w:val="24"/>
                <w:szCs w:val="24"/>
              </w:rPr>
              <w:t>R</w:t>
            </w:r>
            <w:r w:rsidRPr="00014287">
              <w:rPr>
                <w:rFonts w:ascii="Times New Roman" w:hAnsi="Times New Roman" w:cs="Times New Roman"/>
                <w:sz w:val="24"/>
                <w:szCs w:val="24"/>
              </w:rPr>
              <w:t>asio ini menunjukan tingkat efisiensi pengelolaan aset yang di</w:t>
            </w:r>
            <w:r w:rsidR="0018725A">
              <w:rPr>
                <w:rFonts w:ascii="Times New Roman" w:hAnsi="Times New Roman" w:cs="Times New Roman"/>
                <w:sz w:val="24"/>
                <w:szCs w:val="24"/>
              </w:rPr>
              <w:t xml:space="preserve">lakukan oleh bank bersangkutan. </w:t>
            </w:r>
            <w:r w:rsidRPr="00014287">
              <w:rPr>
                <w:rFonts w:ascii="Times New Roman" w:hAnsi="Times New Roman" w:cs="Times New Roman"/>
                <w:sz w:val="24"/>
                <w:szCs w:val="24"/>
              </w:rPr>
              <w:t>ROA merupakan indikator kemampuan perbankan untuk memperoleh laba atas sejumlah asset yang dimiliki oleh bank.</w:t>
            </w:r>
          </w:p>
          <w:p w:rsidR="002638CB" w:rsidRPr="00014287" w:rsidRDefault="002638CB" w:rsidP="0018725A">
            <w:pPr>
              <w:pStyle w:val="ListParagraph"/>
              <w:spacing w:line="480" w:lineRule="auto"/>
              <w:ind w:left="0"/>
              <w:jc w:val="both"/>
              <w:rPr>
                <w:rFonts w:ascii="Times New Roman" w:hAnsi="Times New Roman" w:cs="Times New Roman"/>
                <w:b/>
                <w:sz w:val="24"/>
                <w:szCs w:val="24"/>
              </w:rPr>
            </w:pPr>
            <w:r w:rsidRPr="00014287">
              <w:rPr>
                <w:rFonts w:ascii="Times New Roman" w:hAnsi="Times New Roman" w:cs="Times New Roman"/>
                <w:b/>
                <w:sz w:val="24"/>
                <w:szCs w:val="24"/>
              </w:rPr>
              <w:t>(Pandia, 2012:71)</w:t>
            </w:r>
          </w:p>
        </w:tc>
        <w:tc>
          <w:tcPr>
            <w:tcW w:w="1958" w:type="dxa"/>
          </w:tcPr>
          <w:p w:rsidR="002638CB" w:rsidRPr="00014287" w:rsidRDefault="002638CB" w:rsidP="00C11067">
            <w:pPr>
              <w:tabs>
                <w:tab w:val="left" w:pos="1792"/>
              </w:tabs>
              <w:spacing w:line="480" w:lineRule="auto"/>
              <w:jc w:val="both"/>
              <w:rPr>
                <w:rFonts w:ascii="Times New Roman" w:hAnsi="Times New Roman" w:cs="Times New Roman"/>
                <w:sz w:val="24"/>
                <w:szCs w:val="24"/>
              </w:rPr>
            </w:pPr>
            <w:r w:rsidRPr="00014287">
              <w:rPr>
                <w:rFonts w:ascii="Times New Roman" w:hAnsi="Times New Roman" w:cs="Times New Roman"/>
                <w:sz w:val="24"/>
                <w:szCs w:val="24"/>
              </w:rPr>
              <w:t xml:space="preserve">Perkembangan </w:t>
            </w:r>
            <w:r w:rsidRPr="00014287">
              <w:rPr>
                <w:rFonts w:ascii="Times New Roman" w:hAnsi="Times New Roman" w:cs="Times New Roman"/>
                <w:i/>
                <w:sz w:val="24"/>
                <w:szCs w:val="24"/>
              </w:rPr>
              <w:t xml:space="preserve">Return On Asset </w:t>
            </w:r>
            <w:r w:rsidR="00CE034B">
              <w:rPr>
                <w:rFonts w:ascii="Times New Roman" w:hAnsi="Times New Roman" w:cs="Times New Roman"/>
                <w:sz w:val="24"/>
                <w:szCs w:val="24"/>
              </w:rPr>
              <w:t>(ROA) pada PT. Bank bjb</w:t>
            </w:r>
            <w:r w:rsidR="00E93EDB">
              <w:rPr>
                <w:rFonts w:ascii="Times New Roman" w:hAnsi="Times New Roman" w:cs="Times New Roman"/>
                <w:sz w:val="24"/>
                <w:szCs w:val="24"/>
              </w:rPr>
              <w:t>, Tbk. Periode 2009-2013</w:t>
            </w:r>
            <w:r w:rsidR="00FD76B4">
              <w:rPr>
                <w:rFonts w:ascii="Times New Roman" w:hAnsi="Times New Roman" w:cs="Times New Roman"/>
                <w:sz w:val="24"/>
                <w:szCs w:val="24"/>
              </w:rPr>
              <w:t>.</w:t>
            </w:r>
          </w:p>
        </w:tc>
        <w:tc>
          <w:tcPr>
            <w:tcW w:w="850" w:type="dxa"/>
          </w:tcPr>
          <w:p w:rsidR="002638CB" w:rsidRPr="00014287" w:rsidRDefault="002638CB" w:rsidP="00C11067">
            <w:pPr>
              <w:pStyle w:val="ListParagraph"/>
              <w:tabs>
                <w:tab w:val="left" w:pos="1792"/>
              </w:tabs>
              <w:spacing w:line="480" w:lineRule="auto"/>
              <w:ind w:left="0"/>
              <w:jc w:val="both"/>
              <w:rPr>
                <w:rFonts w:ascii="Times New Roman" w:hAnsi="Times New Roman" w:cs="Times New Roman"/>
                <w:sz w:val="24"/>
                <w:szCs w:val="24"/>
              </w:rPr>
            </w:pPr>
            <w:r w:rsidRPr="00014287">
              <w:rPr>
                <w:rFonts w:ascii="Times New Roman" w:hAnsi="Times New Roman" w:cs="Times New Roman"/>
                <w:sz w:val="24"/>
                <w:szCs w:val="24"/>
              </w:rPr>
              <w:t>Rasio</w:t>
            </w:r>
          </w:p>
        </w:tc>
      </w:tr>
    </w:tbl>
    <w:p w:rsidR="00A40ED0" w:rsidRPr="006B0C14" w:rsidRDefault="00A40ED0" w:rsidP="00FD76B4">
      <w:pPr>
        <w:spacing w:after="0" w:line="600" w:lineRule="auto"/>
        <w:jc w:val="both"/>
        <w:rPr>
          <w:rFonts w:ascii="Times New Roman" w:hAnsi="Times New Roman" w:cs="Times New Roman"/>
          <w:b/>
          <w:color w:val="00B050"/>
          <w:sz w:val="24"/>
          <w:szCs w:val="24"/>
        </w:rPr>
      </w:pPr>
    </w:p>
    <w:p w:rsidR="004267FD" w:rsidRPr="00B50FB1" w:rsidRDefault="004267FD" w:rsidP="00B50FB1">
      <w:pPr>
        <w:pStyle w:val="ListParagraph"/>
        <w:numPr>
          <w:ilvl w:val="2"/>
          <w:numId w:val="29"/>
        </w:numPr>
        <w:spacing w:after="0" w:line="480" w:lineRule="auto"/>
        <w:ind w:left="720"/>
        <w:jc w:val="both"/>
        <w:rPr>
          <w:rFonts w:ascii="Times New Roman" w:hAnsi="Times New Roman" w:cs="Times New Roman"/>
          <w:b/>
          <w:sz w:val="24"/>
          <w:szCs w:val="24"/>
        </w:rPr>
      </w:pPr>
      <w:r w:rsidRPr="00B50FB1">
        <w:rPr>
          <w:rFonts w:ascii="Times New Roman" w:hAnsi="Times New Roman" w:cs="Times New Roman"/>
          <w:b/>
          <w:sz w:val="24"/>
          <w:szCs w:val="24"/>
        </w:rPr>
        <w:t>Populasi dan Teknik Penentuan Sampel</w:t>
      </w:r>
    </w:p>
    <w:p w:rsidR="004267FD" w:rsidRDefault="004267FD" w:rsidP="00B50FB1">
      <w:pPr>
        <w:pStyle w:val="ListParagraph"/>
        <w:numPr>
          <w:ilvl w:val="3"/>
          <w:numId w:val="29"/>
        </w:numPr>
        <w:spacing w:after="0" w:line="480" w:lineRule="auto"/>
        <w:ind w:left="720"/>
        <w:jc w:val="both"/>
        <w:rPr>
          <w:rFonts w:ascii="Times New Roman" w:hAnsi="Times New Roman" w:cs="Times New Roman"/>
          <w:b/>
          <w:sz w:val="24"/>
          <w:szCs w:val="24"/>
        </w:rPr>
      </w:pPr>
      <w:r>
        <w:rPr>
          <w:rFonts w:ascii="Times New Roman" w:hAnsi="Times New Roman" w:cs="Times New Roman"/>
          <w:b/>
          <w:sz w:val="24"/>
          <w:szCs w:val="24"/>
        </w:rPr>
        <w:t>Populasi</w:t>
      </w:r>
    </w:p>
    <w:p w:rsidR="00C11067" w:rsidRPr="00F01E7D" w:rsidRDefault="00C11067" w:rsidP="00F01E7D">
      <w:pPr>
        <w:pStyle w:val="ListParagraph"/>
        <w:spacing w:after="0" w:line="480" w:lineRule="auto"/>
        <w:ind w:left="0" w:firstLine="720"/>
        <w:jc w:val="both"/>
        <w:rPr>
          <w:rFonts w:ascii="Times New Roman" w:hAnsi="Times New Roman" w:cs="Times New Roman"/>
          <w:sz w:val="24"/>
          <w:szCs w:val="24"/>
        </w:rPr>
      </w:pPr>
      <w:proofErr w:type="gramStart"/>
      <w:r>
        <w:rPr>
          <w:rFonts w:ascii="Times New Roman" w:hAnsi="Times New Roman" w:cs="Times New Roman"/>
          <w:sz w:val="24"/>
          <w:szCs w:val="24"/>
        </w:rPr>
        <w:t xml:space="preserve">Menurut </w:t>
      </w:r>
      <w:r w:rsidR="004267FD">
        <w:rPr>
          <w:rFonts w:ascii="Times New Roman" w:hAnsi="Times New Roman" w:cs="Times New Roman"/>
          <w:sz w:val="24"/>
          <w:szCs w:val="24"/>
        </w:rPr>
        <w:t xml:space="preserve">Sugiyono (2010:80) </w:t>
      </w:r>
      <w:r>
        <w:rPr>
          <w:rFonts w:ascii="Times New Roman" w:hAnsi="Times New Roman" w:cs="Times New Roman"/>
          <w:sz w:val="24"/>
          <w:szCs w:val="24"/>
        </w:rPr>
        <w:t>p</w:t>
      </w:r>
      <w:r w:rsidR="004267FD" w:rsidRPr="00C11067">
        <w:rPr>
          <w:rFonts w:ascii="Times New Roman" w:hAnsi="Times New Roman" w:cs="Times New Roman"/>
          <w:sz w:val="24"/>
          <w:szCs w:val="24"/>
        </w:rPr>
        <w:t xml:space="preserve">opulasi adalah wilayah generalisasi yang terdiri atas obyek atau subyek yang mempunyai kualitas dan karakteristik tertentu yang ditetapkan oleh peneliti untuk dipelajari dan </w:t>
      </w:r>
      <w:r>
        <w:rPr>
          <w:rFonts w:ascii="Times New Roman" w:hAnsi="Times New Roman" w:cs="Times New Roman"/>
          <w:sz w:val="24"/>
          <w:szCs w:val="24"/>
        </w:rPr>
        <w:t>kemudian ditarik kesimpulannya.</w:t>
      </w:r>
      <w:proofErr w:type="gramEnd"/>
      <w:r w:rsidR="00B2165E" w:rsidRPr="00C11067">
        <w:rPr>
          <w:rFonts w:ascii="Times New Roman" w:hAnsi="Times New Roman" w:cs="Times New Roman"/>
          <w:sz w:val="24"/>
          <w:szCs w:val="24"/>
        </w:rPr>
        <w:t xml:space="preserve"> </w:t>
      </w:r>
      <w:proofErr w:type="gramStart"/>
      <w:r w:rsidR="004267FD" w:rsidRPr="00C11067">
        <w:rPr>
          <w:rFonts w:ascii="Times New Roman" w:hAnsi="Times New Roman" w:cs="Times New Roman"/>
          <w:sz w:val="24"/>
          <w:szCs w:val="24"/>
        </w:rPr>
        <w:t xml:space="preserve">Berdasarkan pengertian populasi yang dikemukakan Sugiyono (2010:80) dapat disimpulkan bahwa populasi adalah suatu </w:t>
      </w:r>
      <w:r w:rsidR="003D426E" w:rsidRPr="00C11067">
        <w:rPr>
          <w:rFonts w:ascii="Times New Roman" w:hAnsi="Times New Roman" w:cs="Times New Roman"/>
          <w:sz w:val="24"/>
          <w:szCs w:val="24"/>
        </w:rPr>
        <w:t>obyek atau subyek tertentu untuk dipelajari dan diambil kesimpulannya.</w:t>
      </w:r>
      <w:proofErr w:type="gramEnd"/>
      <w:r w:rsidR="007B1D2A">
        <w:rPr>
          <w:rFonts w:ascii="Times New Roman" w:hAnsi="Times New Roman" w:cs="Times New Roman"/>
          <w:sz w:val="24"/>
          <w:szCs w:val="24"/>
        </w:rPr>
        <w:t xml:space="preserve"> </w:t>
      </w:r>
      <w:proofErr w:type="gramStart"/>
      <w:r w:rsidR="003D426E">
        <w:rPr>
          <w:rFonts w:ascii="Times New Roman" w:hAnsi="Times New Roman" w:cs="Times New Roman"/>
          <w:sz w:val="24"/>
          <w:szCs w:val="24"/>
        </w:rPr>
        <w:t xml:space="preserve">Populasi dalam penelitian ini adalah </w:t>
      </w:r>
      <w:r w:rsidR="00944ADA">
        <w:rPr>
          <w:rFonts w:ascii="Times New Roman" w:hAnsi="Times New Roman" w:cs="Times New Roman"/>
          <w:sz w:val="24"/>
          <w:szCs w:val="24"/>
        </w:rPr>
        <w:t xml:space="preserve">data </w:t>
      </w:r>
      <w:r w:rsidR="003D426E">
        <w:rPr>
          <w:rFonts w:ascii="Times New Roman" w:hAnsi="Times New Roman" w:cs="Times New Roman"/>
          <w:sz w:val="24"/>
          <w:szCs w:val="24"/>
        </w:rPr>
        <w:t xml:space="preserve">laporan keuangan </w:t>
      </w:r>
      <w:r w:rsidR="00295343">
        <w:rPr>
          <w:rFonts w:ascii="Times New Roman" w:hAnsi="Times New Roman" w:cs="Times New Roman"/>
          <w:sz w:val="24"/>
          <w:szCs w:val="24"/>
        </w:rPr>
        <w:t>PT. Bank bjb</w:t>
      </w:r>
      <w:r w:rsidR="003D426E">
        <w:rPr>
          <w:rFonts w:ascii="Times New Roman" w:hAnsi="Times New Roman" w:cs="Times New Roman"/>
          <w:sz w:val="24"/>
          <w:szCs w:val="24"/>
        </w:rPr>
        <w:t>, Tbk.</w:t>
      </w:r>
      <w:r w:rsidR="00944ADA">
        <w:rPr>
          <w:rFonts w:ascii="Times New Roman" w:hAnsi="Times New Roman" w:cs="Times New Roman"/>
          <w:sz w:val="24"/>
          <w:szCs w:val="24"/>
        </w:rPr>
        <w:t xml:space="preserve"> sejak berdiri sampai dengan tahun 2013.</w:t>
      </w:r>
      <w:proofErr w:type="gramEnd"/>
    </w:p>
    <w:p w:rsidR="004267FD" w:rsidRDefault="003D426E" w:rsidP="00B50FB1">
      <w:pPr>
        <w:pStyle w:val="ListParagraph"/>
        <w:numPr>
          <w:ilvl w:val="3"/>
          <w:numId w:val="29"/>
        </w:numPr>
        <w:spacing w:after="0" w:line="480" w:lineRule="auto"/>
        <w:ind w:left="720"/>
        <w:jc w:val="both"/>
        <w:rPr>
          <w:rFonts w:ascii="Times New Roman" w:hAnsi="Times New Roman" w:cs="Times New Roman"/>
          <w:b/>
          <w:sz w:val="24"/>
          <w:szCs w:val="24"/>
        </w:rPr>
      </w:pPr>
      <w:r>
        <w:rPr>
          <w:rFonts w:ascii="Times New Roman" w:hAnsi="Times New Roman" w:cs="Times New Roman"/>
          <w:b/>
          <w:sz w:val="24"/>
          <w:szCs w:val="24"/>
        </w:rPr>
        <w:lastRenderedPageBreak/>
        <w:t>Sampel</w:t>
      </w:r>
    </w:p>
    <w:p w:rsidR="003D426E" w:rsidRDefault="003D426E" w:rsidP="003E0C29">
      <w:pPr>
        <w:pStyle w:val="ListParagraph"/>
        <w:spacing w:after="0" w:line="480" w:lineRule="auto"/>
        <w:ind w:left="0" w:firstLine="720"/>
        <w:jc w:val="both"/>
        <w:rPr>
          <w:rFonts w:ascii="Times New Roman" w:hAnsi="Times New Roman" w:cs="Times New Roman"/>
          <w:sz w:val="24"/>
          <w:szCs w:val="24"/>
        </w:rPr>
      </w:pPr>
      <w:proofErr w:type="gramStart"/>
      <w:r>
        <w:rPr>
          <w:rFonts w:ascii="Times New Roman" w:hAnsi="Times New Roman" w:cs="Times New Roman"/>
          <w:sz w:val="24"/>
          <w:szCs w:val="24"/>
        </w:rPr>
        <w:t>Menur</w:t>
      </w:r>
      <w:r w:rsidR="00C11067">
        <w:rPr>
          <w:rFonts w:ascii="Times New Roman" w:hAnsi="Times New Roman" w:cs="Times New Roman"/>
          <w:sz w:val="24"/>
          <w:szCs w:val="24"/>
        </w:rPr>
        <w:t>ut Sugiyono (2010:81) bahwa s</w:t>
      </w:r>
      <w:r>
        <w:rPr>
          <w:rFonts w:ascii="Times New Roman" w:hAnsi="Times New Roman" w:cs="Times New Roman"/>
          <w:sz w:val="24"/>
          <w:szCs w:val="24"/>
        </w:rPr>
        <w:t>ampel adalah bagian dari jumlah dan karakteristik yang dimiliki oleh populasi tersebut.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Untuk itu, sampel yang diambil dari populasi harus betul-</w:t>
      </w:r>
      <w:r w:rsidR="00C11067">
        <w:rPr>
          <w:rFonts w:ascii="Times New Roman" w:hAnsi="Times New Roman" w:cs="Times New Roman"/>
          <w:sz w:val="24"/>
          <w:szCs w:val="24"/>
        </w:rPr>
        <w:t xml:space="preserve">betul </w:t>
      </w:r>
      <w:r w:rsidR="00C11067" w:rsidRPr="00C557ED">
        <w:rPr>
          <w:rFonts w:ascii="Times New Roman" w:hAnsi="Times New Roman" w:cs="Times New Roman"/>
          <w:i/>
          <w:sz w:val="24"/>
          <w:szCs w:val="24"/>
        </w:rPr>
        <w:t>representative</w:t>
      </w:r>
      <w:r w:rsidR="00C11067">
        <w:rPr>
          <w:rFonts w:ascii="Times New Roman" w:hAnsi="Times New Roman" w:cs="Times New Roman"/>
          <w:sz w:val="24"/>
          <w:szCs w:val="24"/>
        </w:rPr>
        <w:t xml:space="preserve"> (mewakili)</w:t>
      </w:r>
      <w:r>
        <w:rPr>
          <w:rFonts w:ascii="Times New Roman" w:hAnsi="Times New Roman" w:cs="Times New Roman"/>
          <w:sz w:val="24"/>
          <w:szCs w:val="24"/>
        </w:rPr>
        <w:t>.</w:t>
      </w:r>
      <w:proofErr w:type="gramEnd"/>
    </w:p>
    <w:p w:rsidR="00C11067" w:rsidRDefault="006A0F94" w:rsidP="009A770F">
      <w:pPr>
        <w:pStyle w:val="ListParagraph"/>
        <w:spacing w:after="0" w:line="480" w:lineRule="auto"/>
        <w:ind w:left="0" w:firstLine="720"/>
        <w:jc w:val="both"/>
        <w:rPr>
          <w:rFonts w:ascii="Times New Roman" w:hAnsi="Times New Roman" w:cs="Times New Roman"/>
          <w:sz w:val="24"/>
          <w:szCs w:val="24"/>
        </w:rPr>
      </w:pPr>
      <w:proofErr w:type="gramStart"/>
      <w:r>
        <w:rPr>
          <w:rFonts w:ascii="Times New Roman" w:hAnsi="Times New Roman" w:cs="Times New Roman"/>
          <w:sz w:val="24"/>
          <w:szCs w:val="24"/>
        </w:rPr>
        <w:t xml:space="preserve">Teknik pengambilan sampel yang digunakan penulis yaitu dengan menggunakan teknik </w:t>
      </w:r>
      <w:r>
        <w:rPr>
          <w:rFonts w:ascii="Times New Roman" w:hAnsi="Times New Roman" w:cs="Times New Roman"/>
          <w:i/>
          <w:sz w:val="24"/>
          <w:szCs w:val="24"/>
        </w:rPr>
        <w:t xml:space="preserve">nonprobability </w:t>
      </w:r>
      <w:r w:rsidRPr="00C557ED">
        <w:rPr>
          <w:rFonts w:ascii="Times New Roman" w:hAnsi="Times New Roman" w:cs="Times New Roman"/>
          <w:i/>
          <w:sz w:val="24"/>
          <w:szCs w:val="24"/>
        </w:rPr>
        <w:t>sampling</w:t>
      </w:r>
      <w:r>
        <w:rPr>
          <w:rFonts w:ascii="Times New Roman" w:hAnsi="Times New Roman" w:cs="Times New Roman"/>
          <w:sz w:val="24"/>
          <w:szCs w:val="24"/>
        </w:rPr>
        <w:t>.</w:t>
      </w:r>
      <w:proofErr w:type="gramEnd"/>
      <w:r>
        <w:rPr>
          <w:rFonts w:ascii="Times New Roman" w:hAnsi="Times New Roman" w:cs="Times New Roman"/>
          <w:sz w:val="24"/>
          <w:szCs w:val="24"/>
        </w:rPr>
        <w:t xml:space="preserve"> Menurut Sugiyono (2010:84)</w:t>
      </w:r>
      <w:r w:rsidR="00C11067">
        <w:rPr>
          <w:rFonts w:ascii="Times New Roman" w:hAnsi="Times New Roman" w:cs="Times New Roman"/>
          <w:sz w:val="24"/>
          <w:szCs w:val="24"/>
        </w:rPr>
        <w:t xml:space="preserve"> n</w:t>
      </w:r>
      <w:r>
        <w:rPr>
          <w:rFonts w:ascii="Times New Roman" w:hAnsi="Times New Roman" w:cs="Times New Roman"/>
          <w:i/>
          <w:sz w:val="24"/>
          <w:szCs w:val="24"/>
        </w:rPr>
        <w:t xml:space="preserve">onprobability </w:t>
      </w:r>
      <w:r w:rsidRPr="00C557ED">
        <w:rPr>
          <w:rFonts w:ascii="Times New Roman" w:hAnsi="Times New Roman" w:cs="Times New Roman"/>
          <w:i/>
          <w:sz w:val="24"/>
          <w:szCs w:val="24"/>
        </w:rPr>
        <w:t>sampling</w:t>
      </w:r>
      <w:r>
        <w:rPr>
          <w:rFonts w:ascii="Times New Roman" w:hAnsi="Times New Roman" w:cs="Times New Roman"/>
          <w:sz w:val="24"/>
          <w:szCs w:val="24"/>
        </w:rPr>
        <w:t xml:space="preserve"> adalah teknik pengambilan sampel yang tidak member</w:t>
      </w:r>
      <w:r w:rsidR="00FD76B4">
        <w:rPr>
          <w:rFonts w:ascii="Times New Roman" w:hAnsi="Times New Roman" w:cs="Times New Roman"/>
          <w:sz w:val="24"/>
          <w:szCs w:val="24"/>
        </w:rPr>
        <w:t>i</w:t>
      </w:r>
      <w:r>
        <w:rPr>
          <w:rFonts w:ascii="Times New Roman" w:hAnsi="Times New Roman" w:cs="Times New Roman"/>
          <w:sz w:val="24"/>
          <w:szCs w:val="24"/>
        </w:rPr>
        <w:t xml:space="preserve"> peluang atau kesempatan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bagi setiap unsur atau anggota populasi untuk dipilih menjadi sampel.</w:t>
      </w:r>
      <w:r w:rsidR="00B2165E">
        <w:rPr>
          <w:rFonts w:ascii="Times New Roman" w:hAnsi="Times New Roman" w:cs="Times New Roman"/>
          <w:sz w:val="24"/>
          <w:szCs w:val="24"/>
        </w:rPr>
        <w:t xml:space="preserve"> </w:t>
      </w:r>
      <w:proofErr w:type="gramStart"/>
      <w:r w:rsidR="00C27AF0">
        <w:rPr>
          <w:rFonts w:ascii="Times New Roman" w:hAnsi="Times New Roman" w:cs="Times New Roman"/>
          <w:sz w:val="24"/>
          <w:szCs w:val="24"/>
        </w:rPr>
        <w:t xml:space="preserve">Teknik </w:t>
      </w:r>
      <w:r w:rsidR="00C27AF0">
        <w:rPr>
          <w:rFonts w:ascii="Times New Roman" w:hAnsi="Times New Roman" w:cs="Times New Roman"/>
          <w:i/>
          <w:sz w:val="24"/>
          <w:szCs w:val="24"/>
        </w:rPr>
        <w:t xml:space="preserve">nonprobability </w:t>
      </w:r>
      <w:r w:rsidR="00C27AF0" w:rsidRPr="00C557ED">
        <w:rPr>
          <w:rFonts w:ascii="Times New Roman" w:hAnsi="Times New Roman" w:cs="Times New Roman"/>
          <w:i/>
          <w:sz w:val="24"/>
          <w:szCs w:val="24"/>
        </w:rPr>
        <w:t>sampling</w:t>
      </w:r>
      <w:r w:rsidR="00C27AF0">
        <w:rPr>
          <w:rFonts w:ascii="Times New Roman" w:hAnsi="Times New Roman" w:cs="Times New Roman"/>
          <w:sz w:val="24"/>
          <w:szCs w:val="24"/>
        </w:rPr>
        <w:t xml:space="preserve"> yang digunakan penulis dalam penelitian ini yaitu dengan menggunakan teknik </w:t>
      </w:r>
      <w:r w:rsidR="00C557ED" w:rsidRPr="00C557ED">
        <w:rPr>
          <w:rFonts w:ascii="Times New Roman" w:hAnsi="Times New Roman" w:cs="Times New Roman"/>
          <w:i/>
          <w:sz w:val="24"/>
          <w:szCs w:val="24"/>
        </w:rPr>
        <w:t>sampling</w:t>
      </w:r>
      <w:r w:rsidR="00C557ED">
        <w:rPr>
          <w:rFonts w:ascii="Times New Roman" w:hAnsi="Times New Roman" w:cs="Times New Roman"/>
          <w:i/>
          <w:sz w:val="24"/>
          <w:szCs w:val="24"/>
        </w:rPr>
        <w:t xml:space="preserve"> purposive</w:t>
      </w:r>
      <w:r w:rsidR="00C27AF0">
        <w:rPr>
          <w:rFonts w:ascii="Times New Roman" w:hAnsi="Times New Roman" w:cs="Times New Roman"/>
          <w:i/>
          <w:sz w:val="24"/>
          <w:szCs w:val="24"/>
        </w:rPr>
        <w:t>.</w:t>
      </w:r>
      <w:proofErr w:type="gramEnd"/>
      <w:r w:rsidR="00C27AF0">
        <w:rPr>
          <w:rFonts w:ascii="Times New Roman" w:hAnsi="Times New Roman" w:cs="Times New Roman"/>
          <w:sz w:val="24"/>
          <w:szCs w:val="24"/>
        </w:rPr>
        <w:t xml:space="preserve"> </w:t>
      </w:r>
      <w:proofErr w:type="gramStart"/>
      <w:r w:rsidR="00C27AF0">
        <w:rPr>
          <w:rFonts w:ascii="Times New Roman" w:hAnsi="Times New Roman" w:cs="Times New Roman"/>
          <w:sz w:val="24"/>
          <w:szCs w:val="24"/>
        </w:rPr>
        <w:t xml:space="preserve">Menurut Sugiyono (2010:85) </w:t>
      </w:r>
      <w:r w:rsidR="00C11067" w:rsidRPr="00C557ED">
        <w:rPr>
          <w:rFonts w:ascii="Times New Roman" w:hAnsi="Times New Roman" w:cs="Times New Roman"/>
          <w:i/>
          <w:sz w:val="24"/>
          <w:szCs w:val="24"/>
        </w:rPr>
        <w:t>s</w:t>
      </w:r>
      <w:r w:rsidR="00C27AF0" w:rsidRPr="00C557ED">
        <w:rPr>
          <w:rFonts w:ascii="Times New Roman" w:hAnsi="Times New Roman" w:cs="Times New Roman"/>
          <w:i/>
          <w:sz w:val="24"/>
          <w:szCs w:val="24"/>
        </w:rPr>
        <w:t>ampling</w:t>
      </w:r>
      <w:r w:rsidR="00C27AF0">
        <w:rPr>
          <w:rFonts w:ascii="Times New Roman" w:hAnsi="Times New Roman" w:cs="Times New Roman"/>
          <w:sz w:val="24"/>
          <w:szCs w:val="24"/>
        </w:rPr>
        <w:t xml:space="preserve"> </w:t>
      </w:r>
      <w:r w:rsidR="00C27AF0">
        <w:rPr>
          <w:rFonts w:ascii="Times New Roman" w:hAnsi="Times New Roman" w:cs="Times New Roman"/>
          <w:i/>
          <w:sz w:val="24"/>
          <w:szCs w:val="24"/>
        </w:rPr>
        <w:t xml:space="preserve">purposive </w:t>
      </w:r>
      <w:r w:rsidR="00C27AF0">
        <w:rPr>
          <w:rFonts w:ascii="Times New Roman" w:hAnsi="Times New Roman" w:cs="Times New Roman"/>
          <w:sz w:val="24"/>
          <w:szCs w:val="24"/>
        </w:rPr>
        <w:t>adal</w:t>
      </w:r>
      <w:r w:rsidR="00FE1242">
        <w:rPr>
          <w:rFonts w:ascii="Times New Roman" w:hAnsi="Times New Roman" w:cs="Times New Roman"/>
          <w:sz w:val="24"/>
          <w:szCs w:val="24"/>
        </w:rPr>
        <w:t>a</w:t>
      </w:r>
      <w:r w:rsidR="00C27AF0">
        <w:rPr>
          <w:rFonts w:ascii="Times New Roman" w:hAnsi="Times New Roman" w:cs="Times New Roman"/>
          <w:sz w:val="24"/>
          <w:szCs w:val="24"/>
        </w:rPr>
        <w:t>h teknik penentuan samp</w:t>
      </w:r>
      <w:r w:rsidR="007B1D2A">
        <w:rPr>
          <w:rFonts w:ascii="Times New Roman" w:hAnsi="Times New Roman" w:cs="Times New Roman"/>
          <w:sz w:val="24"/>
          <w:szCs w:val="24"/>
        </w:rPr>
        <w:t>el dengan pertimbangan tertentu</w:t>
      </w:r>
      <w:r w:rsidR="00C27AF0">
        <w:rPr>
          <w:rFonts w:ascii="Times New Roman" w:hAnsi="Times New Roman" w:cs="Times New Roman"/>
          <w:sz w:val="24"/>
          <w:szCs w:val="24"/>
        </w:rPr>
        <w:t>.</w:t>
      </w:r>
      <w:proofErr w:type="gramEnd"/>
      <w:r w:rsidR="00944ADA">
        <w:rPr>
          <w:rFonts w:ascii="Times New Roman" w:hAnsi="Times New Roman" w:cs="Times New Roman"/>
          <w:sz w:val="24"/>
          <w:szCs w:val="24"/>
        </w:rPr>
        <w:t xml:space="preserve"> </w:t>
      </w:r>
      <w:proofErr w:type="gramStart"/>
      <w:r w:rsidR="00C27AF0">
        <w:rPr>
          <w:rFonts w:ascii="Times New Roman" w:hAnsi="Times New Roman" w:cs="Times New Roman"/>
          <w:sz w:val="24"/>
          <w:szCs w:val="24"/>
        </w:rPr>
        <w:t xml:space="preserve">Sampel dalam penelitian ini adalah </w:t>
      </w:r>
      <w:r w:rsidR="00944ADA">
        <w:rPr>
          <w:rFonts w:ascii="Times New Roman" w:hAnsi="Times New Roman" w:cs="Times New Roman"/>
          <w:sz w:val="24"/>
          <w:szCs w:val="24"/>
        </w:rPr>
        <w:t xml:space="preserve">data </w:t>
      </w:r>
      <w:r w:rsidR="00C27AF0">
        <w:rPr>
          <w:rFonts w:ascii="Times New Roman" w:hAnsi="Times New Roman" w:cs="Times New Roman"/>
          <w:sz w:val="24"/>
          <w:szCs w:val="24"/>
        </w:rPr>
        <w:t xml:space="preserve">laporan </w:t>
      </w:r>
      <w:r w:rsidR="0071542A">
        <w:rPr>
          <w:rFonts w:ascii="Times New Roman" w:hAnsi="Times New Roman" w:cs="Times New Roman"/>
          <w:sz w:val="24"/>
          <w:szCs w:val="24"/>
        </w:rPr>
        <w:t xml:space="preserve">keuangan </w:t>
      </w:r>
      <w:r w:rsidR="009C5A01">
        <w:rPr>
          <w:rFonts w:ascii="Times New Roman" w:hAnsi="Times New Roman" w:cs="Times New Roman"/>
          <w:sz w:val="24"/>
          <w:szCs w:val="24"/>
        </w:rPr>
        <w:t xml:space="preserve">PT. </w:t>
      </w:r>
      <w:r w:rsidR="00944ADA">
        <w:rPr>
          <w:rFonts w:ascii="Times New Roman" w:hAnsi="Times New Roman" w:cs="Times New Roman"/>
          <w:sz w:val="24"/>
          <w:szCs w:val="24"/>
        </w:rPr>
        <w:t>Bank bjb</w:t>
      </w:r>
      <w:r w:rsidR="009C5A01">
        <w:rPr>
          <w:rFonts w:ascii="Times New Roman" w:hAnsi="Times New Roman" w:cs="Times New Roman"/>
          <w:sz w:val="24"/>
          <w:szCs w:val="24"/>
        </w:rPr>
        <w:t>,</w:t>
      </w:r>
      <w:r w:rsidR="00944ADA">
        <w:rPr>
          <w:rFonts w:ascii="Times New Roman" w:hAnsi="Times New Roman" w:cs="Times New Roman"/>
          <w:sz w:val="24"/>
          <w:szCs w:val="24"/>
        </w:rPr>
        <w:t xml:space="preserve"> Tbk. dari tahun 2009-2013 </w:t>
      </w:r>
      <w:r w:rsidR="0071542A">
        <w:rPr>
          <w:rFonts w:ascii="Times New Roman" w:hAnsi="Times New Roman" w:cs="Times New Roman"/>
          <w:sz w:val="24"/>
          <w:szCs w:val="24"/>
        </w:rPr>
        <w:t>(</w:t>
      </w:r>
      <w:r w:rsidR="009C5A01">
        <w:rPr>
          <w:rFonts w:ascii="Times New Roman" w:hAnsi="Times New Roman" w:cs="Times New Roman"/>
          <w:sz w:val="24"/>
          <w:szCs w:val="24"/>
        </w:rPr>
        <w:t>20 triwulan</w:t>
      </w:r>
      <w:r w:rsidR="00944ADA">
        <w:rPr>
          <w:rFonts w:ascii="Times New Roman" w:hAnsi="Times New Roman" w:cs="Times New Roman"/>
          <w:sz w:val="24"/>
          <w:szCs w:val="24"/>
        </w:rPr>
        <w:t>).</w:t>
      </w:r>
      <w:proofErr w:type="gramEnd"/>
    </w:p>
    <w:p w:rsidR="0018725A" w:rsidRPr="009A770F" w:rsidRDefault="0018725A" w:rsidP="009A770F">
      <w:pPr>
        <w:pStyle w:val="ListParagraph"/>
        <w:spacing w:after="0" w:line="480" w:lineRule="auto"/>
        <w:ind w:left="0" w:firstLine="720"/>
        <w:jc w:val="both"/>
        <w:rPr>
          <w:rFonts w:ascii="Times New Roman" w:hAnsi="Times New Roman" w:cs="Times New Roman"/>
          <w:sz w:val="24"/>
          <w:szCs w:val="24"/>
        </w:rPr>
      </w:pPr>
    </w:p>
    <w:p w:rsidR="00A40ED0" w:rsidRPr="001713C9" w:rsidRDefault="00A40ED0" w:rsidP="00B50FB1">
      <w:pPr>
        <w:pStyle w:val="ListParagraph"/>
        <w:numPr>
          <w:ilvl w:val="2"/>
          <w:numId w:val="29"/>
        </w:numPr>
        <w:spacing w:after="0" w:line="480" w:lineRule="auto"/>
        <w:ind w:left="720"/>
        <w:jc w:val="both"/>
        <w:rPr>
          <w:rFonts w:ascii="Times New Roman" w:hAnsi="Times New Roman" w:cs="Times New Roman"/>
          <w:b/>
          <w:sz w:val="24"/>
          <w:szCs w:val="24"/>
        </w:rPr>
      </w:pPr>
      <w:r w:rsidRPr="001713C9">
        <w:rPr>
          <w:rFonts w:ascii="Times New Roman" w:hAnsi="Times New Roman" w:cs="Times New Roman"/>
          <w:b/>
          <w:sz w:val="24"/>
          <w:szCs w:val="24"/>
        </w:rPr>
        <w:t>Teknik Pengumpulan Data</w:t>
      </w:r>
    </w:p>
    <w:p w:rsidR="00C11067" w:rsidRDefault="006B0C14" w:rsidP="00280295">
      <w:pPr>
        <w:spacing w:after="0" w:line="480" w:lineRule="auto"/>
        <w:ind w:firstLine="720"/>
        <w:jc w:val="both"/>
        <w:rPr>
          <w:rFonts w:ascii="Times New Roman" w:hAnsi="Times New Roman" w:cs="Times New Roman"/>
          <w:sz w:val="24"/>
          <w:szCs w:val="24"/>
        </w:rPr>
      </w:pPr>
      <w:r w:rsidRPr="001713C9">
        <w:rPr>
          <w:rFonts w:ascii="Times New Roman" w:hAnsi="Times New Roman" w:cs="Times New Roman"/>
          <w:sz w:val="24"/>
          <w:szCs w:val="24"/>
        </w:rPr>
        <w:t xml:space="preserve">Menurut Sugiyono (2012:224) </w:t>
      </w:r>
      <w:proofErr w:type="gramStart"/>
      <w:r w:rsidRPr="001713C9">
        <w:rPr>
          <w:rFonts w:ascii="Times New Roman" w:hAnsi="Times New Roman" w:cs="Times New Roman"/>
          <w:sz w:val="24"/>
          <w:szCs w:val="24"/>
        </w:rPr>
        <w:t>bahwa :</w:t>
      </w:r>
      <w:proofErr w:type="gramEnd"/>
      <w:r w:rsidR="00280295" w:rsidRPr="001713C9">
        <w:rPr>
          <w:rFonts w:ascii="Times New Roman" w:hAnsi="Times New Roman" w:cs="Times New Roman"/>
          <w:sz w:val="24"/>
          <w:szCs w:val="24"/>
        </w:rPr>
        <w:t xml:space="preserve"> </w:t>
      </w:r>
    </w:p>
    <w:p w:rsidR="006B0C14" w:rsidRDefault="00280295" w:rsidP="00C11067">
      <w:pPr>
        <w:spacing w:after="0" w:line="240" w:lineRule="auto"/>
        <w:ind w:left="720"/>
        <w:jc w:val="both"/>
        <w:rPr>
          <w:rFonts w:ascii="Times New Roman" w:hAnsi="Times New Roman" w:cs="Times New Roman"/>
          <w:sz w:val="24"/>
          <w:szCs w:val="24"/>
        </w:rPr>
      </w:pPr>
      <w:proofErr w:type="gramStart"/>
      <w:r w:rsidRPr="001713C9">
        <w:rPr>
          <w:rFonts w:ascii="Times New Roman" w:hAnsi="Times New Roman" w:cs="Times New Roman"/>
          <w:sz w:val="24"/>
          <w:szCs w:val="24"/>
        </w:rPr>
        <w:t>“Teknik pengumpulan data merupakan langkah yang paling strategis dalam penelitian karena tujuan utama dari penelitian adalah mendapatkan data.</w:t>
      </w:r>
      <w:proofErr w:type="gramEnd"/>
      <w:r w:rsidRPr="001713C9">
        <w:rPr>
          <w:rFonts w:ascii="Times New Roman" w:hAnsi="Times New Roman" w:cs="Times New Roman"/>
          <w:sz w:val="24"/>
          <w:szCs w:val="24"/>
        </w:rPr>
        <w:t xml:space="preserve"> Tanpa mengetahui teknik pengumpulan data, maka peneliti tidak </w:t>
      </w:r>
      <w:proofErr w:type="gramStart"/>
      <w:r w:rsidRPr="001713C9">
        <w:rPr>
          <w:rFonts w:ascii="Times New Roman" w:hAnsi="Times New Roman" w:cs="Times New Roman"/>
          <w:sz w:val="24"/>
          <w:szCs w:val="24"/>
        </w:rPr>
        <w:t>akan</w:t>
      </w:r>
      <w:proofErr w:type="gramEnd"/>
      <w:r w:rsidRPr="001713C9">
        <w:rPr>
          <w:rFonts w:ascii="Times New Roman" w:hAnsi="Times New Roman" w:cs="Times New Roman"/>
          <w:sz w:val="24"/>
          <w:szCs w:val="24"/>
        </w:rPr>
        <w:t xml:space="preserve"> mendapatkan data yang memenuhi standar data yang ditetapkan.</w:t>
      </w:r>
    </w:p>
    <w:p w:rsidR="00C11067" w:rsidRPr="001713C9" w:rsidRDefault="00C11067" w:rsidP="00C11067">
      <w:pPr>
        <w:spacing w:after="0" w:line="240" w:lineRule="auto"/>
        <w:ind w:left="720"/>
        <w:jc w:val="both"/>
        <w:rPr>
          <w:rFonts w:ascii="Times New Roman" w:hAnsi="Times New Roman" w:cs="Times New Roman"/>
          <w:sz w:val="24"/>
          <w:szCs w:val="24"/>
        </w:rPr>
      </w:pPr>
    </w:p>
    <w:p w:rsidR="00280295" w:rsidRDefault="00280295" w:rsidP="00280295">
      <w:pPr>
        <w:spacing w:after="0" w:line="480" w:lineRule="auto"/>
        <w:ind w:firstLine="720"/>
        <w:jc w:val="both"/>
        <w:rPr>
          <w:rFonts w:ascii="Times New Roman" w:hAnsi="Times New Roman" w:cs="Times New Roman"/>
          <w:sz w:val="24"/>
          <w:szCs w:val="24"/>
        </w:rPr>
      </w:pPr>
      <w:r w:rsidRPr="001713C9">
        <w:rPr>
          <w:rFonts w:ascii="Times New Roman" w:hAnsi="Times New Roman" w:cs="Times New Roman"/>
          <w:sz w:val="24"/>
          <w:szCs w:val="24"/>
        </w:rPr>
        <w:t xml:space="preserve">Berdasarkan objek </w:t>
      </w:r>
      <w:r w:rsidR="0018725A">
        <w:rPr>
          <w:rFonts w:ascii="Times New Roman" w:hAnsi="Times New Roman" w:cs="Times New Roman"/>
          <w:sz w:val="24"/>
          <w:szCs w:val="24"/>
        </w:rPr>
        <w:t>penelitian</w:t>
      </w:r>
      <w:r w:rsidRPr="001713C9">
        <w:rPr>
          <w:rFonts w:ascii="Times New Roman" w:hAnsi="Times New Roman" w:cs="Times New Roman"/>
          <w:sz w:val="24"/>
          <w:szCs w:val="24"/>
        </w:rPr>
        <w:t xml:space="preserve"> maka sumber d</w:t>
      </w:r>
      <w:r w:rsidR="00E61785">
        <w:rPr>
          <w:rFonts w:ascii="Times New Roman" w:hAnsi="Times New Roman" w:cs="Times New Roman"/>
          <w:sz w:val="24"/>
          <w:szCs w:val="24"/>
        </w:rPr>
        <w:t>a</w:t>
      </w:r>
      <w:r w:rsidRPr="001713C9">
        <w:rPr>
          <w:rFonts w:ascii="Times New Roman" w:hAnsi="Times New Roman" w:cs="Times New Roman"/>
          <w:sz w:val="24"/>
          <w:szCs w:val="24"/>
        </w:rPr>
        <w:t xml:space="preserve">ta yang digunakan </w:t>
      </w:r>
      <w:r w:rsidR="00FE1242">
        <w:rPr>
          <w:rFonts w:ascii="Times New Roman" w:hAnsi="Times New Roman" w:cs="Times New Roman"/>
          <w:sz w:val="24"/>
          <w:szCs w:val="24"/>
        </w:rPr>
        <w:t>yaitu data keuangan PT. Bank bjb</w:t>
      </w:r>
      <w:r w:rsidRPr="001713C9">
        <w:rPr>
          <w:rFonts w:ascii="Times New Roman" w:hAnsi="Times New Roman" w:cs="Times New Roman"/>
          <w:sz w:val="24"/>
          <w:szCs w:val="24"/>
        </w:rPr>
        <w:t xml:space="preserve">, Tbk. Teknik pengumpulan data yang digunakan dalam penelitian ini, </w:t>
      </w:r>
      <w:proofErr w:type="gramStart"/>
      <w:r w:rsidRPr="001713C9">
        <w:rPr>
          <w:rFonts w:ascii="Times New Roman" w:hAnsi="Times New Roman" w:cs="Times New Roman"/>
          <w:sz w:val="24"/>
          <w:szCs w:val="24"/>
        </w:rPr>
        <w:t>yaitu :</w:t>
      </w:r>
      <w:proofErr w:type="gramEnd"/>
    </w:p>
    <w:p w:rsidR="00F01E7D" w:rsidRDefault="00F01E7D" w:rsidP="00280295">
      <w:pPr>
        <w:spacing w:after="0" w:line="480" w:lineRule="auto"/>
        <w:ind w:firstLine="720"/>
        <w:jc w:val="both"/>
        <w:rPr>
          <w:rFonts w:ascii="Times New Roman" w:hAnsi="Times New Roman" w:cs="Times New Roman"/>
          <w:sz w:val="24"/>
          <w:szCs w:val="24"/>
        </w:rPr>
      </w:pPr>
    </w:p>
    <w:p w:rsidR="00F01E7D" w:rsidRDefault="00F01E7D" w:rsidP="00280295">
      <w:pPr>
        <w:spacing w:after="0" w:line="480" w:lineRule="auto"/>
        <w:ind w:firstLine="720"/>
        <w:jc w:val="both"/>
        <w:rPr>
          <w:rFonts w:ascii="Times New Roman" w:hAnsi="Times New Roman" w:cs="Times New Roman"/>
          <w:sz w:val="24"/>
          <w:szCs w:val="24"/>
        </w:rPr>
      </w:pPr>
    </w:p>
    <w:p w:rsidR="00F01E7D" w:rsidRPr="001713C9" w:rsidRDefault="00F01E7D" w:rsidP="00280295">
      <w:pPr>
        <w:spacing w:after="0" w:line="480" w:lineRule="auto"/>
        <w:ind w:firstLine="720"/>
        <w:jc w:val="both"/>
        <w:rPr>
          <w:rFonts w:ascii="Times New Roman" w:hAnsi="Times New Roman" w:cs="Times New Roman"/>
          <w:sz w:val="24"/>
          <w:szCs w:val="24"/>
        </w:rPr>
      </w:pPr>
    </w:p>
    <w:p w:rsidR="00FE0126" w:rsidRPr="00EB0B82" w:rsidRDefault="00FE0126" w:rsidP="009A770F">
      <w:pPr>
        <w:pStyle w:val="ListParagraph"/>
        <w:numPr>
          <w:ilvl w:val="0"/>
          <w:numId w:val="23"/>
        </w:numPr>
        <w:spacing w:after="0" w:line="480" w:lineRule="auto"/>
        <w:ind w:left="360"/>
        <w:jc w:val="both"/>
        <w:rPr>
          <w:rFonts w:ascii="Times New Roman" w:hAnsi="Times New Roman" w:cs="Times New Roman"/>
          <w:sz w:val="24"/>
          <w:szCs w:val="24"/>
        </w:rPr>
      </w:pPr>
      <w:r w:rsidRPr="00EB0B82">
        <w:rPr>
          <w:rFonts w:ascii="Times New Roman" w:hAnsi="Times New Roman" w:cs="Times New Roman"/>
          <w:sz w:val="24"/>
          <w:szCs w:val="24"/>
        </w:rPr>
        <w:lastRenderedPageBreak/>
        <w:t>Metode dokumentasi</w:t>
      </w:r>
    </w:p>
    <w:p w:rsidR="00C11067" w:rsidRDefault="00FE0126" w:rsidP="009A770F">
      <w:pPr>
        <w:spacing w:after="0" w:line="480" w:lineRule="auto"/>
        <w:ind w:left="360"/>
        <w:jc w:val="both"/>
        <w:rPr>
          <w:rFonts w:ascii="Times New Roman" w:eastAsia="Times New Roman" w:hAnsi="Times New Roman" w:cs="Times New Roman"/>
          <w:sz w:val="24"/>
          <w:szCs w:val="24"/>
        </w:rPr>
      </w:pPr>
      <w:r w:rsidRPr="00FE0126">
        <w:rPr>
          <w:rFonts w:ascii="Times New Roman" w:eastAsia="Times New Roman" w:hAnsi="Times New Roman" w:cs="Times New Roman"/>
          <w:sz w:val="24"/>
          <w:szCs w:val="24"/>
        </w:rPr>
        <w:t>A</w:t>
      </w:r>
      <w:r w:rsidR="00C11067">
        <w:rPr>
          <w:rFonts w:ascii="Times New Roman" w:eastAsia="Times New Roman" w:hAnsi="Times New Roman" w:cs="Times New Roman"/>
          <w:sz w:val="24"/>
          <w:szCs w:val="24"/>
        </w:rPr>
        <w:t>rikunto (2010:201) m</w:t>
      </w:r>
      <w:r w:rsidRPr="00FE0126">
        <w:rPr>
          <w:rFonts w:ascii="Times New Roman" w:eastAsia="Times New Roman" w:hAnsi="Times New Roman" w:cs="Times New Roman"/>
          <w:sz w:val="24"/>
          <w:szCs w:val="24"/>
        </w:rPr>
        <w:t xml:space="preserve">etode dokumentasi yaitu mencari data mengenai hal-hal atau variabel yang berupa catatan, transkrip, buku, </w:t>
      </w:r>
      <w:proofErr w:type="gramStart"/>
      <w:r w:rsidRPr="00FE0126">
        <w:rPr>
          <w:rFonts w:ascii="Times New Roman" w:eastAsia="Times New Roman" w:hAnsi="Times New Roman" w:cs="Times New Roman"/>
          <w:sz w:val="24"/>
          <w:szCs w:val="24"/>
        </w:rPr>
        <w:t>surat</w:t>
      </w:r>
      <w:proofErr w:type="gramEnd"/>
      <w:r w:rsidRPr="00FE0126">
        <w:rPr>
          <w:rFonts w:ascii="Times New Roman" w:eastAsia="Times New Roman" w:hAnsi="Times New Roman" w:cs="Times New Roman"/>
          <w:sz w:val="24"/>
          <w:szCs w:val="24"/>
        </w:rPr>
        <w:t xml:space="preserve"> kabar, majalah, prasasti, notulen rapat,</w:t>
      </w:r>
      <w:r w:rsidR="00C11067">
        <w:rPr>
          <w:rFonts w:ascii="Times New Roman" w:eastAsia="Times New Roman" w:hAnsi="Times New Roman" w:cs="Times New Roman"/>
          <w:sz w:val="24"/>
          <w:szCs w:val="24"/>
        </w:rPr>
        <w:t xml:space="preserve"> legger, agenda dan sebagainya. </w:t>
      </w:r>
    </w:p>
    <w:p w:rsidR="00FE0126" w:rsidRPr="00FE0126" w:rsidRDefault="00FE0126" w:rsidP="009A770F">
      <w:pPr>
        <w:spacing w:after="0" w:line="480" w:lineRule="auto"/>
        <w:ind w:left="360"/>
        <w:jc w:val="both"/>
        <w:rPr>
          <w:rFonts w:ascii="Times New Roman" w:eastAsia="Times New Roman" w:hAnsi="Times New Roman" w:cs="Times New Roman"/>
          <w:sz w:val="24"/>
          <w:szCs w:val="24"/>
        </w:rPr>
      </w:pPr>
      <w:r w:rsidRPr="00FE0126">
        <w:rPr>
          <w:rFonts w:ascii="Times New Roman" w:eastAsia="Times New Roman" w:hAnsi="Times New Roman" w:cs="Times New Roman"/>
          <w:sz w:val="24"/>
          <w:szCs w:val="24"/>
        </w:rPr>
        <w:t xml:space="preserve">Atas dasar tersebut maka peneliti menggunakan metode dokumentasi yaitu dengan </w:t>
      </w:r>
      <w:r>
        <w:rPr>
          <w:rFonts w:ascii="Times New Roman" w:hAnsi="Times New Roman" w:cs="Times New Roman"/>
          <w:sz w:val="24"/>
          <w:szCs w:val="24"/>
        </w:rPr>
        <w:t xml:space="preserve">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mengumpulkan dan</w:t>
      </w:r>
      <w:r w:rsidRPr="00FE0126">
        <w:rPr>
          <w:rFonts w:ascii="Times New Roman" w:hAnsi="Times New Roman" w:cs="Times New Roman"/>
          <w:sz w:val="24"/>
          <w:szCs w:val="24"/>
        </w:rPr>
        <w:t xml:space="preserve"> mencat</w:t>
      </w:r>
      <w:r w:rsidR="00FD76B4">
        <w:rPr>
          <w:rFonts w:ascii="Times New Roman" w:hAnsi="Times New Roman" w:cs="Times New Roman"/>
          <w:sz w:val="24"/>
          <w:szCs w:val="24"/>
        </w:rPr>
        <w:t>at data sekunder yang berupa la</w:t>
      </w:r>
      <w:r w:rsidRPr="00FE0126">
        <w:rPr>
          <w:rFonts w:ascii="Times New Roman" w:hAnsi="Times New Roman" w:cs="Times New Roman"/>
          <w:sz w:val="24"/>
          <w:szCs w:val="24"/>
        </w:rPr>
        <w:t>p</w:t>
      </w:r>
      <w:r w:rsidR="00FD76B4">
        <w:rPr>
          <w:rFonts w:ascii="Times New Roman" w:hAnsi="Times New Roman" w:cs="Times New Roman"/>
          <w:sz w:val="24"/>
          <w:szCs w:val="24"/>
        </w:rPr>
        <w:t>o</w:t>
      </w:r>
      <w:r w:rsidRPr="00FE0126">
        <w:rPr>
          <w:rFonts w:ascii="Times New Roman" w:hAnsi="Times New Roman" w:cs="Times New Roman"/>
          <w:sz w:val="24"/>
          <w:szCs w:val="24"/>
        </w:rPr>
        <w:t>ran</w:t>
      </w:r>
      <w:r w:rsidR="009F3470">
        <w:rPr>
          <w:rFonts w:ascii="Times New Roman" w:hAnsi="Times New Roman" w:cs="Times New Roman"/>
          <w:sz w:val="24"/>
          <w:szCs w:val="24"/>
        </w:rPr>
        <w:t xml:space="preserve"> keuangan per triwulan</w:t>
      </w:r>
      <w:r w:rsidR="00FE1242">
        <w:rPr>
          <w:rFonts w:ascii="Times New Roman" w:hAnsi="Times New Roman" w:cs="Times New Roman"/>
          <w:sz w:val="24"/>
          <w:szCs w:val="24"/>
        </w:rPr>
        <w:t xml:space="preserve"> PT. Bank bjb</w:t>
      </w:r>
      <w:r w:rsidRPr="00FE0126">
        <w:rPr>
          <w:rFonts w:ascii="Times New Roman" w:hAnsi="Times New Roman" w:cs="Times New Roman"/>
          <w:sz w:val="24"/>
          <w:szCs w:val="24"/>
        </w:rPr>
        <w:t>, Tbk. yang dipublikasikan</w:t>
      </w:r>
      <w:r w:rsidR="00F01E7D">
        <w:rPr>
          <w:rFonts w:ascii="Times New Roman" w:hAnsi="Times New Roman" w:cs="Times New Roman"/>
          <w:sz w:val="24"/>
          <w:szCs w:val="24"/>
        </w:rPr>
        <w:t xml:space="preserve"> langsung </w:t>
      </w:r>
      <w:r w:rsidR="00DC6F00">
        <w:rPr>
          <w:rFonts w:ascii="Times New Roman" w:hAnsi="Times New Roman" w:cs="Times New Roman"/>
          <w:sz w:val="24"/>
          <w:szCs w:val="24"/>
        </w:rPr>
        <w:t xml:space="preserve">dari Bank bjb </w:t>
      </w:r>
      <w:r w:rsidR="00F01E7D">
        <w:rPr>
          <w:rFonts w:ascii="Times New Roman" w:hAnsi="Times New Roman" w:cs="Times New Roman"/>
          <w:sz w:val="24"/>
          <w:szCs w:val="24"/>
        </w:rPr>
        <w:t>dan</w:t>
      </w:r>
      <w:r w:rsidRPr="00FE0126">
        <w:rPr>
          <w:rFonts w:ascii="Times New Roman" w:hAnsi="Times New Roman" w:cs="Times New Roman"/>
          <w:sz w:val="24"/>
          <w:szCs w:val="24"/>
        </w:rPr>
        <w:t xml:space="preserve"> melalui situs resmi Bank </w:t>
      </w:r>
      <w:r w:rsidR="00552559">
        <w:rPr>
          <w:rFonts w:ascii="Times New Roman" w:hAnsi="Times New Roman" w:cs="Times New Roman"/>
          <w:sz w:val="24"/>
          <w:szCs w:val="24"/>
        </w:rPr>
        <w:t>bjb</w:t>
      </w:r>
      <w:r w:rsidRPr="00FE0126">
        <w:rPr>
          <w:rFonts w:ascii="Times New Roman" w:hAnsi="Times New Roman" w:cs="Times New Roman"/>
          <w:sz w:val="24"/>
          <w:szCs w:val="24"/>
        </w:rPr>
        <w:t xml:space="preserve"> dengan alamat situs </w:t>
      </w:r>
      <w:hyperlink r:id="rId18" w:history="1">
        <w:r w:rsidR="00552559" w:rsidRPr="00E93EDB">
          <w:rPr>
            <w:rStyle w:val="Hyperlink"/>
            <w:rFonts w:ascii="Times New Roman" w:hAnsi="Times New Roman" w:cs="Times New Roman"/>
            <w:color w:val="auto"/>
            <w:sz w:val="24"/>
            <w:szCs w:val="24"/>
            <w:u w:val="none"/>
          </w:rPr>
          <w:t>www.bankbjb.co.id</w:t>
        </w:r>
      </w:hyperlink>
      <w:r w:rsidR="00E93EDB" w:rsidRPr="00E93EDB">
        <w:rPr>
          <w:rFonts w:ascii="Times New Roman" w:hAnsi="Times New Roman" w:cs="Times New Roman"/>
          <w:sz w:val="24"/>
          <w:szCs w:val="24"/>
        </w:rPr>
        <w:t>.</w:t>
      </w:r>
    </w:p>
    <w:p w:rsidR="00FE0126" w:rsidRDefault="002E5500" w:rsidP="009A770F">
      <w:pPr>
        <w:pStyle w:val="Default"/>
        <w:numPr>
          <w:ilvl w:val="0"/>
          <w:numId w:val="23"/>
        </w:numPr>
        <w:spacing w:line="480" w:lineRule="auto"/>
        <w:ind w:left="360"/>
      </w:pPr>
      <w:r>
        <w:t>Studi k</w:t>
      </w:r>
      <w:r w:rsidR="00280295" w:rsidRPr="00280295">
        <w:t>epustakaan (</w:t>
      </w:r>
      <w:r>
        <w:rPr>
          <w:i/>
          <w:iCs/>
        </w:rPr>
        <w:t>library r</w:t>
      </w:r>
      <w:r w:rsidR="00280295" w:rsidRPr="00280295">
        <w:rPr>
          <w:i/>
          <w:iCs/>
        </w:rPr>
        <w:t>esearch</w:t>
      </w:r>
      <w:r w:rsidR="00280295" w:rsidRPr="00280295">
        <w:t xml:space="preserve">) </w:t>
      </w:r>
    </w:p>
    <w:p w:rsidR="009A770F" w:rsidRPr="0018725A" w:rsidRDefault="00FE0126" w:rsidP="0018725A">
      <w:pPr>
        <w:pStyle w:val="Default"/>
        <w:spacing w:line="480" w:lineRule="auto"/>
        <w:ind w:left="360"/>
        <w:jc w:val="both"/>
        <w:rPr>
          <w:rFonts w:eastAsia="Times New Roman"/>
        </w:rPr>
      </w:pPr>
      <w:proofErr w:type="gramStart"/>
      <w:r w:rsidRPr="00FE0126">
        <w:rPr>
          <w:rFonts w:eastAsia="Times New Roman"/>
        </w:rPr>
        <w:t>Dengan menggunakan studi kepustakaan ini, penulis mencari dat</w:t>
      </w:r>
      <w:r w:rsidR="00E61785">
        <w:rPr>
          <w:rFonts w:eastAsia="Times New Roman"/>
        </w:rPr>
        <w:t>a dari berbagai buku, literatur</w:t>
      </w:r>
      <w:r w:rsidRPr="00FE0126">
        <w:rPr>
          <w:rFonts w:eastAsia="Times New Roman"/>
        </w:rPr>
        <w:t>, jurnal, situs internet, dan sumber data lainnya</w:t>
      </w:r>
      <w:r w:rsidR="009850D9">
        <w:rPr>
          <w:rFonts w:eastAsia="Times New Roman"/>
        </w:rPr>
        <w:t xml:space="preserve"> yaitu dengan mempelajari, memahami dan mengidentifikasi </w:t>
      </w:r>
      <w:r w:rsidRPr="00FE0126">
        <w:rPr>
          <w:rFonts w:eastAsia="Times New Roman"/>
        </w:rPr>
        <w:t>dengan tujuan mendapatkan data berhubungan dengan permasalahan dalam penelitian ini.</w:t>
      </w:r>
      <w:proofErr w:type="gramEnd"/>
    </w:p>
    <w:p w:rsidR="009A770F" w:rsidRPr="009A770F" w:rsidRDefault="009A770F" w:rsidP="00680FD8">
      <w:pPr>
        <w:pStyle w:val="Default"/>
        <w:spacing w:line="480" w:lineRule="auto"/>
        <w:jc w:val="both"/>
      </w:pPr>
    </w:p>
    <w:p w:rsidR="00A40ED0" w:rsidRPr="007D4310" w:rsidRDefault="00A40ED0" w:rsidP="00B50FB1">
      <w:pPr>
        <w:pStyle w:val="ListParagraph"/>
        <w:numPr>
          <w:ilvl w:val="2"/>
          <w:numId w:val="29"/>
        </w:numPr>
        <w:spacing w:after="0" w:line="480" w:lineRule="auto"/>
        <w:ind w:left="720"/>
        <w:jc w:val="both"/>
        <w:rPr>
          <w:rFonts w:ascii="Times New Roman" w:hAnsi="Times New Roman" w:cs="Times New Roman"/>
          <w:b/>
          <w:sz w:val="24"/>
          <w:szCs w:val="24"/>
        </w:rPr>
      </w:pPr>
      <w:r w:rsidRPr="007D4310">
        <w:rPr>
          <w:rFonts w:ascii="Times New Roman" w:hAnsi="Times New Roman" w:cs="Times New Roman"/>
          <w:b/>
          <w:sz w:val="24"/>
          <w:szCs w:val="24"/>
        </w:rPr>
        <w:t>Rancangan Pengujian Hipotesis</w:t>
      </w:r>
    </w:p>
    <w:p w:rsidR="00C11067" w:rsidRDefault="005D26B3" w:rsidP="005D26B3">
      <w:pPr>
        <w:pStyle w:val="ListParagraph"/>
        <w:spacing w:after="0" w:line="480" w:lineRule="auto"/>
        <w:ind w:left="0" w:firstLine="720"/>
        <w:jc w:val="both"/>
        <w:rPr>
          <w:rFonts w:ascii="Times New Roman" w:eastAsia="Times New Roman" w:hAnsi="Times New Roman" w:cs="Times New Roman"/>
          <w:sz w:val="24"/>
          <w:szCs w:val="24"/>
        </w:rPr>
      </w:pPr>
      <w:r>
        <w:rPr>
          <w:rFonts w:ascii="Times New Roman" w:hAnsi="Times New Roman" w:cs="Times New Roman"/>
          <w:sz w:val="24"/>
          <w:szCs w:val="24"/>
        </w:rPr>
        <w:t>M</w:t>
      </w:r>
      <w:r>
        <w:rPr>
          <w:rFonts w:ascii="Times New Roman" w:eastAsia="Times New Roman" w:hAnsi="Times New Roman" w:cs="Times New Roman"/>
          <w:sz w:val="24"/>
          <w:szCs w:val="24"/>
        </w:rPr>
        <w:t>enurut Sarwono (</w:t>
      </w:r>
      <w:proofErr w:type="gramStart"/>
      <w:r w:rsidR="002A2B3F" w:rsidRPr="002A2B3F">
        <w:rPr>
          <w:rFonts w:ascii="Times New Roman" w:eastAsia="Times New Roman" w:hAnsi="Times New Roman" w:cs="Times New Roman"/>
          <w:sz w:val="24"/>
          <w:szCs w:val="24"/>
        </w:rPr>
        <w:t>2005 :</w:t>
      </w:r>
      <w:proofErr w:type="gramEnd"/>
      <w:r w:rsidR="002A2B3F" w:rsidRPr="002A2B3F">
        <w:rPr>
          <w:rFonts w:ascii="Times New Roman" w:eastAsia="Times New Roman" w:hAnsi="Times New Roman" w:cs="Times New Roman"/>
          <w:sz w:val="24"/>
          <w:szCs w:val="24"/>
        </w:rPr>
        <w:t xml:space="preserve"> 72) </w:t>
      </w:r>
      <w:r>
        <w:rPr>
          <w:rFonts w:ascii="Times New Roman" w:eastAsia="Times New Roman" w:hAnsi="Times New Roman" w:cs="Times New Roman"/>
          <w:sz w:val="24"/>
          <w:szCs w:val="24"/>
        </w:rPr>
        <w:t xml:space="preserve">bahwa </w:t>
      </w:r>
      <w:r w:rsidR="002A2B3F" w:rsidRPr="002A2B3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2A2B3F" w:rsidRDefault="005D26B3" w:rsidP="00C11067">
      <w:pPr>
        <w:pStyle w:val="ListParagraph"/>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“Pengujian hipotesis </w:t>
      </w:r>
      <w:r w:rsidR="002A2B3F" w:rsidRPr="002A2B3F">
        <w:rPr>
          <w:rFonts w:ascii="Times New Roman" w:eastAsia="Times New Roman" w:hAnsi="Times New Roman" w:cs="Times New Roman"/>
          <w:sz w:val="24"/>
          <w:szCs w:val="24"/>
        </w:rPr>
        <w:t xml:space="preserve">adalah suatu pernyataan yang belum terbukti </w:t>
      </w:r>
      <w:r>
        <w:rPr>
          <w:rFonts w:ascii="Times New Roman" w:eastAsia="Times New Roman" w:hAnsi="Times New Roman" w:cs="Times New Roman"/>
          <w:sz w:val="24"/>
          <w:szCs w:val="24"/>
        </w:rPr>
        <w:t xml:space="preserve">mengenai hubungan antara dua </w:t>
      </w:r>
      <w:r w:rsidR="002A2B3F" w:rsidRPr="002A2B3F">
        <w:rPr>
          <w:rFonts w:ascii="Times New Roman" w:eastAsia="Times New Roman" w:hAnsi="Times New Roman" w:cs="Times New Roman"/>
          <w:sz w:val="24"/>
          <w:szCs w:val="24"/>
        </w:rPr>
        <w:t>variabel atau lebih variabel yang dibuat didas</w:t>
      </w:r>
      <w:r>
        <w:rPr>
          <w:rFonts w:ascii="Times New Roman" w:eastAsia="Times New Roman" w:hAnsi="Times New Roman" w:cs="Times New Roman"/>
          <w:sz w:val="24"/>
          <w:szCs w:val="24"/>
        </w:rPr>
        <w:t xml:space="preserve">arkan kerangka teori atau model </w:t>
      </w:r>
      <w:r w:rsidR="002A2B3F" w:rsidRPr="002A2B3F">
        <w:rPr>
          <w:rFonts w:ascii="Times New Roman" w:eastAsia="Times New Roman" w:hAnsi="Times New Roman" w:cs="Times New Roman"/>
          <w:sz w:val="24"/>
          <w:szCs w:val="24"/>
        </w:rPr>
        <w:t>analisis.</w:t>
      </w:r>
      <w:proofErr w:type="gramEnd"/>
      <w:r w:rsidR="002A2B3F" w:rsidRPr="002A2B3F">
        <w:rPr>
          <w:rFonts w:ascii="Times New Roman" w:eastAsia="Times New Roman" w:hAnsi="Times New Roman" w:cs="Times New Roman"/>
          <w:sz w:val="24"/>
          <w:szCs w:val="24"/>
        </w:rPr>
        <w:t xml:space="preserve"> </w:t>
      </w:r>
      <w:proofErr w:type="gramStart"/>
      <w:r w:rsidR="002A2B3F" w:rsidRPr="002A2B3F">
        <w:rPr>
          <w:rFonts w:ascii="Times New Roman" w:eastAsia="Times New Roman" w:hAnsi="Times New Roman" w:cs="Times New Roman"/>
          <w:sz w:val="24"/>
          <w:szCs w:val="24"/>
        </w:rPr>
        <w:t>Terkadang hipotesis merupakan jawaban pertanyaan penelitian.”</w:t>
      </w:r>
      <w:proofErr w:type="gramEnd"/>
    </w:p>
    <w:p w:rsidR="00C11067" w:rsidRDefault="00C11067" w:rsidP="00C11067">
      <w:pPr>
        <w:pStyle w:val="ListParagraph"/>
        <w:spacing w:after="0" w:line="240" w:lineRule="auto"/>
        <w:jc w:val="both"/>
        <w:rPr>
          <w:rFonts w:ascii="Times New Roman" w:eastAsia="Times New Roman" w:hAnsi="Times New Roman" w:cs="Times New Roman"/>
          <w:sz w:val="24"/>
          <w:szCs w:val="24"/>
        </w:rPr>
      </w:pPr>
    </w:p>
    <w:p w:rsidR="00610D46" w:rsidRPr="00F01E7D" w:rsidRDefault="005D26B3" w:rsidP="00F01E7D">
      <w:pPr>
        <w:pStyle w:val="ListParagraph"/>
        <w:spacing w:after="0" w:line="480" w:lineRule="auto"/>
        <w:ind w:left="0" w:firstLine="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Dalam menjawab hipotesis penelitian terkait variabel yang dite</w:t>
      </w:r>
      <w:r w:rsidR="0018725A">
        <w:rPr>
          <w:rFonts w:ascii="Times New Roman" w:eastAsia="Times New Roman" w:hAnsi="Times New Roman" w:cs="Times New Roman"/>
          <w:sz w:val="24"/>
          <w:szCs w:val="24"/>
        </w:rPr>
        <w:t>liti, maka penulis melakukan ra</w:t>
      </w:r>
      <w:r>
        <w:rPr>
          <w:rFonts w:ascii="Times New Roman" w:eastAsia="Times New Roman" w:hAnsi="Times New Roman" w:cs="Times New Roman"/>
          <w:sz w:val="24"/>
          <w:szCs w:val="24"/>
        </w:rPr>
        <w:t>ncangan pengujian hipotesis dengan menggunakan analisis statistik.</w:t>
      </w:r>
      <w:proofErr w:type="gramEnd"/>
      <w:r>
        <w:rPr>
          <w:rFonts w:ascii="Times New Roman" w:eastAsia="Times New Roman" w:hAnsi="Times New Roman" w:cs="Times New Roman"/>
          <w:sz w:val="24"/>
          <w:szCs w:val="24"/>
        </w:rPr>
        <w:t xml:space="preserve"> Analisis statistik ini digunakan untuk mengetahui lebih jauh pengaruh antara pendapatan bunga kredit (X</w:t>
      </w:r>
      <w:r w:rsidRPr="00FD76B4">
        <w:rPr>
          <w:rFonts w:ascii="Times New Roman" w:eastAsia="Times New Roman" w:hAnsi="Times New Roman" w:cs="Times New Roman"/>
          <w:sz w:val="16"/>
          <w:szCs w:val="24"/>
        </w:rPr>
        <w:t>1</w:t>
      </w:r>
      <w:r>
        <w:rPr>
          <w:rFonts w:ascii="Times New Roman" w:eastAsia="Times New Roman" w:hAnsi="Times New Roman" w:cs="Times New Roman"/>
          <w:sz w:val="24"/>
          <w:szCs w:val="24"/>
        </w:rPr>
        <w:t>) dan pendapatann non bunga (</w:t>
      </w:r>
      <w:r>
        <w:rPr>
          <w:rFonts w:ascii="Times New Roman" w:eastAsia="Times New Roman" w:hAnsi="Times New Roman" w:cs="Times New Roman"/>
          <w:i/>
          <w:sz w:val="24"/>
          <w:szCs w:val="24"/>
        </w:rPr>
        <w:t>fee based income</w:t>
      </w:r>
      <w:r>
        <w:rPr>
          <w:rFonts w:ascii="Times New Roman" w:eastAsia="Times New Roman" w:hAnsi="Times New Roman" w:cs="Times New Roman"/>
          <w:sz w:val="24"/>
          <w:szCs w:val="24"/>
        </w:rPr>
        <w:t>) (X</w:t>
      </w:r>
      <w:r w:rsidRPr="00FD76B4">
        <w:rPr>
          <w:rFonts w:ascii="Times New Roman" w:eastAsia="Times New Roman" w:hAnsi="Times New Roman" w:cs="Times New Roman"/>
          <w:sz w:val="16"/>
          <w:szCs w:val="24"/>
        </w:rPr>
        <w:t>2</w:t>
      </w:r>
      <w:r>
        <w:rPr>
          <w:rFonts w:ascii="Times New Roman" w:eastAsia="Times New Roman" w:hAnsi="Times New Roman" w:cs="Times New Roman"/>
          <w:sz w:val="24"/>
          <w:szCs w:val="24"/>
        </w:rPr>
        <w:t xml:space="preserve">) terhadap </w:t>
      </w:r>
      <w:r w:rsidRPr="005D26B3">
        <w:rPr>
          <w:rFonts w:ascii="Times New Roman" w:eastAsia="Times New Roman" w:hAnsi="Times New Roman" w:cs="Times New Roman"/>
          <w:i/>
          <w:sz w:val="24"/>
          <w:szCs w:val="24"/>
        </w:rPr>
        <w:t>Return on Assets</w:t>
      </w:r>
      <w:r w:rsidR="00FE1242">
        <w:rPr>
          <w:rFonts w:ascii="Times New Roman" w:eastAsia="Times New Roman" w:hAnsi="Times New Roman" w:cs="Times New Roman"/>
          <w:sz w:val="24"/>
          <w:szCs w:val="24"/>
        </w:rPr>
        <w:t xml:space="preserve"> (ROA) (Y) pada PT. Bank bjb</w:t>
      </w:r>
      <w:r>
        <w:rPr>
          <w:rFonts w:ascii="Times New Roman" w:eastAsia="Times New Roman" w:hAnsi="Times New Roman" w:cs="Times New Roman"/>
          <w:sz w:val="24"/>
          <w:szCs w:val="24"/>
        </w:rPr>
        <w:t>, Tbk.</w:t>
      </w:r>
    </w:p>
    <w:p w:rsidR="00A40ED0" w:rsidRDefault="00A40ED0" w:rsidP="00B50FB1">
      <w:pPr>
        <w:pStyle w:val="ListParagraph"/>
        <w:numPr>
          <w:ilvl w:val="3"/>
          <w:numId w:val="29"/>
        </w:numPr>
        <w:spacing w:after="0" w:line="480" w:lineRule="auto"/>
        <w:ind w:left="720"/>
        <w:jc w:val="both"/>
        <w:rPr>
          <w:rFonts w:ascii="Times New Roman" w:hAnsi="Times New Roman" w:cs="Times New Roman"/>
          <w:b/>
          <w:sz w:val="24"/>
          <w:szCs w:val="24"/>
        </w:rPr>
      </w:pPr>
      <w:r w:rsidRPr="00264207">
        <w:rPr>
          <w:rFonts w:ascii="Times New Roman" w:hAnsi="Times New Roman" w:cs="Times New Roman"/>
          <w:b/>
          <w:sz w:val="24"/>
          <w:szCs w:val="24"/>
        </w:rPr>
        <w:lastRenderedPageBreak/>
        <w:t>Uji Asumsi Klasik</w:t>
      </w:r>
    </w:p>
    <w:p w:rsidR="00264207" w:rsidRPr="00264207" w:rsidRDefault="00264207" w:rsidP="00264207">
      <w:pPr>
        <w:spacing w:after="0" w:line="480" w:lineRule="auto"/>
        <w:ind w:firstLine="720"/>
        <w:jc w:val="both"/>
        <w:rPr>
          <w:rFonts w:ascii="Times New Roman" w:hAnsi="Times New Roman" w:cs="Times New Roman"/>
          <w:sz w:val="24"/>
          <w:szCs w:val="24"/>
        </w:rPr>
      </w:pPr>
      <w:r w:rsidRPr="00264207">
        <w:rPr>
          <w:rFonts w:ascii="Times New Roman" w:hAnsi="Times New Roman" w:cs="Times New Roman"/>
          <w:sz w:val="24"/>
          <w:szCs w:val="24"/>
        </w:rPr>
        <w:t xml:space="preserve">Sebelum dilakukan pengujian pengaruh </w:t>
      </w:r>
      <w:r>
        <w:rPr>
          <w:rFonts w:ascii="Times New Roman" w:eastAsia="Times New Roman" w:hAnsi="Times New Roman" w:cs="Times New Roman"/>
          <w:sz w:val="24"/>
          <w:szCs w:val="24"/>
        </w:rPr>
        <w:t>pendapatan bunga kredit</w:t>
      </w:r>
      <w:r w:rsidR="00FE124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dan pendapatann non bunga (</w:t>
      </w:r>
      <w:r>
        <w:rPr>
          <w:rFonts w:ascii="Times New Roman" w:eastAsia="Times New Roman" w:hAnsi="Times New Roman" w:cs="Times New Roman"/>
          <w:i/>
          <w:sz w:val="24"/>
          <w:szCs w:val="24"/>
        </w:rPr>
        <w:t>fee based income</w:t>
      </w:r>
      <w:r>
        <w:rPr>
          <w:rFonts w:ascii="Times New Roman" w:eastAsia="Times New Roman" w:hAnsi="Times New Roman" w:cs="Times New Roman"/>
          <w:sz w:val="24"/>
          <w:szCs w:val="24"/>
        </w:rPr>
        <w:t xml:space="preserve">) terhadap </w:t>
      </w:r>
      <w:r w:rsidRPr="005D26B3">
        <w:rPr>
          <w:rFonts w:ascii="Times New Roman" w:eastAsia="Times New Roman" w:hAnsi="Times New Roman" w:cs="Times New Roman"/>
          <w:i/>
          <w:sz w:val="24"/>
          <w:szCs w:val="24"/>
        </w:rPr>
        <w:t>Return on Assets</w:t>
      </w:r>
      <w:r w:rsidR="00FE1242">
        <w:rPr>
          <w:rFonts w:ascii="Times New Roman" w:eastAsia="Times New Roman" w:hAnsi="Times New Roman" w:cs="Times New Roman"/>
          <w:sz w:val="24"/>
          <w:szCs w:val="24"/>
        </w:rPr>
        <w:t xml:space="preserve"> (ROA) pada PT. Bank bjb</w:t>
      </w:r>
      <w:r>
        <w:rPr>
          <w:rFonts w:ascii="Times New Roman" w:eastAsia="Times New Roman" w:hAnsi="Times New Roman" w:cs="Times New Roman"/>
          <w:sz w:val="24"/>
          <w:szCs w:val="24"/>
        </w:rPr>
        <w:t>, Tbk.</w:t>
      </w:r>
      <w:r w:rsidRPr="00264207">
        <w:rPr>
          <w:rFonts w:ascii="Times New Roman" w:hAnsi="Times New Roman" w:cs="Times New Roman"/>
          <w:i/>
          <w:iCs/>
          <w:sz w:val="24"/>
          <w:szCs w:val="24"/>
        </w:rPr>
        <w:t xml:space="preserve"> </w:t>
      </w:r>
      <w:r w:rsidRPr="00264207">
        <w:rPr>
          <w:rFonts w:ascii="Times New Roman" w:hAnsi="Times New Roman" w:cs="Times New Roman"/>
          <w:sz w:val="24"/>
          <w:szCs w:val="24"/>
        </w:rPr>
        <w:t>maka dilakukan uji asumsi klasik terlebih dahulu untuk melihat apakah dalam model penelitian</w:t>
      </w:r>
      <w:r>
        <w:rPr>
          <w:rFonts w:ascii="Times New Roman" w:hAnsi="Times New Roman" w:cs="Times New Roman"/>
          <w:sz w:val="24"/>
          <w:szCs w:val="24"/>
        </w:rPr>
        <w:t>,</w:t>
      </w:r>
      <w:r w:rsidRPr="00264207">
        <w:rPr>
          <w:rFonts w:ascii="Times New Roman" w:hAnsi="Times New Roman" w:cs="Times New Roman"/>
          <w:sz w:val="24"/>
          <w:szCs w:val="24"/>
        </w:rPr>
        <w:t xml:space="preserve"> data yang dimilki </w:t>
      </w:r>
      <w:r>
        <w:rPr>
          <w:rFonts w:ascii="Times New Roman" w:hAnsi="Times New Roman" w:cs="Times New Roman"/>
          <w:sz w:val="24"/>
          <w:szCs w:val="24"/>
        </w:rPr>
        <w:t xml:space="preserve">berdistribusi normal atau tidak, </w:t>
      </w:r>
      <w:r w:rsidRPr="00264207">
        <w:rPr>
          <w:rFonts w:ascii="Times New Roman" w:hAnsi="Times New Roman" w:cs="Times New Roman"/>
          <w:sz w:val="24"/>
          <w:szCs w:val="24"/>
        </w:rPr>
        <w:t>apakah terdapat gejala autokorelsi atau tidak</w:t>
      </w:r>
      <w:r>
        <w:rPr>
          <w:rFonts w:ascii="Times New Roman" w:hAnsi="Times New Roman" w:cs="Times New Roman"/>
          <w:sz w:val="24"/>
          <w:szCs w:val="24"/>
        </w:rPr>
        <w:t>, dan untuk mengetahui apakah ada kolerasi antara kedua variabel bebas</w:t>
      </w:r>
      <w:r w:rsidRPr="00264207">
        <w:rPr>
          <w:rFonts w:ascii="Times New Roman" w:hAnsi="Times New Roman" w:cs="Times New Roman"/>
          <w:sz w:val="24"/>
          <w:szCs w:val="24"/>
        </w:rPr>
        <w:t>.</w:t>
      </w:r>
      <w:r>
        <w:rPr>
          <w:rFonts w:ascii="Times New Roman" w:hAnsi="Times New Roman" w:cs="Times New Roman"/>
          <w:sz w:val="24"/>
          <w:szCs w:val="24"/>
        </w:rPr>
        <w:t xml:space="preserve"> </w:t>
      </w:r>
      <w:r w:rsidRPr="00264207">
        <w:rPr>
          <w:rFonts w:ascii="Times New Roman" w:hAnsi="Times New Roman" w:cs="Times New Roman"/>
          <w:sz w:val="24"/>
          <w:szCs w:val="24"/>
        </w:rPr>
        <w:t xml:space="preserve">Untuk lebih jelasnya </w:t>
      </w:r>
      <w:r>
        <w:rPr>
          <w:rFonts w:ascii="Times New Roman" w:hAnsi="Times New Roman" w:cs="Times New Roman"/>
          <w:sz w:val="24"/>
          <w:szCs w:val="24"/>
        </w:rPr>
        <w:t xml:space="preserve">maka uji asumsi klasik dapat dilakukan dengan 4 (empat) tahap, </w:t>
      </w:r>
      <w:proofErr w:type="gramStart"/>
      <w:r>
        <w:rPr>
          <w:rFonts w:ascii="Times New Roman" w:hAnsi="Times New Roman" w:cs="Times New Roman"/>
          <w:sz w:val="24"/>
          <w:szCs w:val="24"/>
        </w:rPr>
        <w:t>yaitu :</w:t>
      </w:r>
      <w:proofErr w:type="gramEnd"/>
    </w:p>
    <w:p w:rsidR="00264207" w:rsidRDefault="00264207" w:rsidP="007B1D2A">
      <w:pPr>
        <w:pStyle w:val="ListParagraph"/>
        <w:numPr>
          <w:ilvl w:val="3"/>
          <w:numId w:val="23"/>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Uji </w:t>
      </w:r>
      <w:r w:rsidR="00FD76B4">
        <w:rPr>
          <w:rFonts w:ascii="Times New Roman" w:hAnsi="Times New Roman" w:cs="Times New Roman"/>
          <w:sz w:val="24"/>
          <w:szCs w:val="24"/>
        </w:rPr>
        <w:t>n</w:t>
      </w:r>
      <w:r w:rsidR="009B272E">
        <w:rPr>
          <w:rFonts w:ascii="Times New Roman" w:hAnsi="Times New Roman" w:cs="Times New Roman"/>
          <w:sz w:val="24"/>
          <w:szCs w:val="24"/>
        </w:rPr>
        <w:t>ormalitas</w:t>
      </w:r>
    </w:p>
    <w:p w:rsidR="00F70D63" w:rsidRDefault="008E790C" w:rsidP="007B1D2A">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Menurut Ghozali (2011:160) </w:t>
      </w:r>
      <w:proofErr w:type="gramStart"/>
      <w:r>
        <w:rPr>
          <w:rFonts w:ascii="Times New Roman" w:hAnsi="Times New Roman" w:cs="Times New Roman"/>
          <w:sz w:val="24"/>
          <w:szCs w:val="24"/>
        </w:rPr>
        <w:t>bahwa :</w:t>
      </w:r>
      <w:proofErr w:type="gramEnd"/>
      <w:r>
        <w:rPr>
          <w:rFonts w:ascii="Times New Roman" w:hAnsi="Times New Roman" w:cs="Times New Roman"/>
          <w:sz w:val="24"/>
          <w:szCs w:val="24"/>
        </w:rPr>
        <w:t xml:space="preserve"> </w:t>
      </w:r>
    </w:p>
    <w:p w:rsidR="00F70D63" w:rsidRDefault="008E790C" w:rsidP="003E3D2B">
      <w:pPr>
        <w:pStyle w:val="ListParagraph"/>
        <w:spacing w:after="0" w:line="240" w:lineRule="auto"/>
        <w:ind w:left="1080"/>
        <w:jc w:val="both"/>
        <w:rPr>
          <w:rFonts w:ascii="Times New Roman" w:hAnsi="Times New Roman" w:cs="Times New Roman"/>
          <w:sz w:val="24"/>
          <w:szCs w:val="24"/>
        </w:rPr>
      </w:pPr>
      <w:proofErr w:type="gramStart"/>
      <w:r>
        <w:rPr>
          <w:rFonts w:ascii="Times New Roman" w:hAnsi="Times New Roman" w:cs="Times New Roman"/>
          <w:sz w:val="24"/>
          <w:szCs w:val="24"/>
        </w:rPr>
        <w:t>“</w:t>
      </w:r>
      <w:r w:rsidR="00FD76B4">
        <w:rPr>
          <w:rFonts w:ascii="Times New Roman" w:hAnsi="Times New Roman" w:cs="Times New Roman"/>
          <w:sz w:val="24"/>
          <w:szCs w:val="24"/>
        </w:rPr>
        <w:t>Uji n</w:t>
      </w:r>
      <w:r w:rsidR="009B272E">
        <w:rPr>
          <w:rFonts w:ascii="Times New Roman" w:hAnsi="Times New Roman" w:cs="Times New Roman"/>
          <w:sz w:val="24"/>
          <w:szCs w:val="24"/>
        </w:rPr>
        <w:t>ormalitas bertujuan untuk menguji apakah dalam model regresi, variabel pengganggu atau residual memiliki distribusi normal.</w:t>
      </w:r>
      <w:proofErr w:type="gramEnd"/>
      <w:r w:rsidR="009B272E">
        <w:rPr>
          <w:rFonts w:ascii="Times New Roman" w:hAnsi="Times New Roman" w:cs="Times New Roman"/>
          <w:sz w:val="24"/>
          <w:szCs w:val="24"/>
        </w:rPr>
        <w:t xml:space="preserve"> </w:t>
      </w:r>
      <w:proofErr w:type="gramStart"/>
      <w:r w:rsidR="009B272E">
        <w:rPr>
          <w:rFonts w:ascii="Times New Roman" w:hAnsi="Times New Roman" w:cs="Times New Roman"/>
          <w:sz w:val="24"/>
          <w:szCs w:val="24"/>
        </w:rPr>
        <w:t>Seperti diketahui bahwa uji t dan F mengasumsikan bahwa nilai residual mengikuti distribusi normal.</w:t>
      </w:r>
      <w:proofErr w:type="gramEnd"/>
      <w:r w:rsidR="009B272E">
        <w:rPr>
          <w:rFonts w:ascii="Times New Roman" w:hAnsi="Times New Roman" w:cs="Times New Roman"/>
          <w:sz w:val="24"/>
          <w:szCs w:val="24"/>
        </w:rPr>
        <w:t xml:space="preserve"> </w:t>
      </w:r>
      <w:proofErr w:type="gramStart"/>
      <w:r w:rsidR="009B272E">
        <w:rPr>
          <w:rFonts w:ascii="Times New Roman" w:hAnsi="Times New Roman" w:cs="Times New Roman"/>
          <w:sz w:val="24"/>
          <w:szCs w:val="24"/>
        </w:rPr>
        <w:t>Bila asumsi ini dilanggar</w:t>
      </w:r>
      <w:r>
        <w:rPr>
          <w:rFonts w:ascii="Times New Roman" w:hAnsi="Times New Roman" w:cs="Times New Roman"/>
          <w:sz w:val="24"/>
          <w:szCs w:val="24"/>
        </w:rPr>
        <w:t xml:space="preserve"> maka uji statistik menjadi titik valid untuk jumlah sampel kecil.”</w:t>
      </w:r>
      <w:proofErr w:type="gramEnd"/>
      <w:r>
        <w:rPr>
          <w:rFonts w:ascii="Times New Roman" w:hAnsi="Times New Roman" w:cs="Times New Roman"/>
          <w:sz w:val="24"/>
          <w:szCs w:val="24"/>
        </w:rPr>
        <w:t xml:space="preserve"> </w:t>
      </w:r>
    </w:p>
    <w:p w:rsidR="00596C30" w:rsidRDefault="00596C30" w:rsidP="007B1D2A">
      <w:pPr>
        <w:pStyle w:val="ListParagraph"/>
        <w:spacing w:after="0" w:line="240" w:lineRule="auto"/>
        <w:ind w:left="360"/>
        <w:jc w:val="both"/>
        <w:rPr>
          <w:rFonts w:ascii="Times New Roman" w:hAnsi="Times New Roman" w:cs="Times New Roman"/>
          <w:sz w:val="24"/>
          <w:szCs w:val="24"/>
        </w:rPr>
      </w:pPr>
    </w:p>
    <w:p w:rsidR="00F70D63" w:rsidRPr="00596C30" w:rsidRDefault="00596C30" w:rsidP="00596C30">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Cara untuk melihat normalitas residual adalah melalui uji statistik </w:t>
      </w:r>
      <w:r w:rsidRPr="00FD76B4">
        <w:rPr>
          <w:rFonts w:ascii="Times New Roman" w:hAnsi="Times New Roman" w:cs="Times New Roman"/>
          <w:i/>
          <w:sz w:val="24"/>
          <w:szCs w:val="24"/>
        </w:rPr>
        <w:t>non parametric Kolmogorov-Smirnov</w:t>
      </w:r>
      <w:r>
        <w:rPr>
          <w:rFonts w:ascii="Times New Roman" w:hAnsi="Times New Roman" w:cs="Times New Roman"/>
          <w:sz w:val="24"/>
          <w:szCs w:val="24"/>
        </w:rPr>
        <w:t xml:space="preserve"> (K-S) dan</w:t>
      </w:r>
      <w:r w:rsidRPr="00596C30">
        <w:rPr>
          <w:rFonts w:ascii="Times New Roman" w:hAnsi="Times New Roman" w:cs="Times New Roman"/>
          <w:sz w:val="24"/>
          <w:szCs w:val="24"/>
        </w:rPr>
        <w:t xml:space="preserve"> analisis grafik (Normal P-Plot)</w:t>
      </w:r>
    </w:p>
    <w:p w:rsidR="00FE1242" w:rsidRPr="00F70D63" w:rsidRDefault="008E790C" w:rsidP="00596C30">
      <w:pPr>
        <w:pStyle w:val="ListParagraph"/>
        <w:numPr>
          <w:ilvl w:val="3"/>
          <w:numId w:val="19"/>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Uji statistik yang digunakan untuk menguji normalitas adalah uji statistik </w:t>
      </w:r>
      <w:r w:rsidRPr="00FD76B4">
        <w:rPr>
          <w:rFonts w:ascii="Times New Roman" w:hAnsi="Times New Roman" w:cs="Times New Roman"/>
          <w:i/>
          <w:sz w:val="24"/>
          <w:szCs w:val="24"/>
        </w:rPr>
        <w:t>non parametric Kolmogorov-Smirnov</w:t>
      </w:r>
      <w:r>
        <w:rPr>
          <w:rFonts w:ascii="Times New Roman" w:hAnsi="Times New Roman" w:cs="Times New Roman"/>
          <w:sz w:val="24"/>
          <w:szCs w:val="24"/>
        </w:rPr>
        <w:t xml:space="preserve"> (K-S).</w:t>
      </w:r>
    </w:p>
    <w:p w:rsidR="008E790C" w:rsidRDefault="008E790C" w:rsidP="00271B52">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Uji K-S dilakukan dengan membuat hipotesis </w:t>
      </w:r>
      <w:proofErr w:type="gramStart"/>
      <w:r>
        <w:rPr>
          <w:rFonts w:ascii="Times New Roman" w:hAnsi="Times New Roman" w:cs="Times New Roman"/>
          <w:sz w:val="24"/>
          <w:szCs w:val="24"/>
        </w:rPr>
        <w:t>berikut :</w:t>
      </w:r>
      <w:proofErr w:type="gramEnd"/>
    </w:p>
    <w:p w:rsidR="008E790C" w:rsidRDefault="008E790C" w:rsidP="00271B52">
      <w:pPr>
        <w:pStyle w:val="ListParagraph"/>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H</w:t>
      </w:r>
      <w:r w:rsidRPr="008F5152">
        <w:rPr>
          <w:rFonts w:ascii="Times New Roman" w:hAnsi="Times New Roman" w:cs="Times New Roman"/>
          <w:sz w:val="16"/>
          <w:szCs w:val="24"/>
        </w:rPr>
        <w:t>0</w:t>
      </w:r>
      <w:r w:rsidR="00D111A0">
        <w:rPr>
          <w:rFonts w:ascii="Times New Roman" w:hAnsi="Times New Roman" w:cs="Times New Roman"/>
          <w:sz w:val="24"/>
          <w:szCs w:val="24"/>
        </w:rPr>
        <w:t xml:space="preserve"> :</w:t>
      </w:r>
      <w:proofErr w:type="gramEnd"/>
      <w:r w:rsidR="00D111A0">
        <w:rPr>
          <w:rFonts w:ascii="Times New Roman" w:hAnsi="Times New Roman" w:cs="Times New Roman"/>
          <w:sz w:val="24"/>
          <w:szCs w:val="24"/>
        </w:rPr>
        <w:t xml:space="preserve"> d</w:t>
      </w:r>
      <w:r>
        <w:rPr>
          <w:rFonts w:ascii="Times New Roman" w:hAnsi="Times New Roman" w:cs="Times New Roman"/>
          <w:sz w:val="24"/>
          <w:szCs w:val="24"/>
        </w:rPr>
        <w:t xml:space="preserve">ata residual berdistribusi normal </w:t>
      </w:r>
    </w:p>
    <w:p w:rsidR="008E790C" w:rsidRDefault="008E790C" w:rsidP="00271B52">
      <w:pPr>
        <w:pStyle w:val="ListParagraph"/>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H1 :</w:t>
      </w:r>
      <w:proofErr w:type="gramEnd"/>
      <w:r w:rsidR="00D111A0">
        <w:rPr>
          <w:rFonts w:ascii="Times New Roman" w:hAnsi="Times New Roman" w:cs="Times New Roman"/>
          <w:sz w:val="24"/>
          <w:szCs w:val="24"/>
        </w:rPr>
        <w:t xml:space="preserve"> d</w:t>
      </w:r>
      <w:r>
        <w:rPr>
          <w:rFonts w:ascii="Times New Roman" w:hAnsi="Times New Roman" w:cs="Times New Roman"/>
          <w:sz w:val="24"/>
          <w:szCs w:val="24"/>
        </w:rPr>
        <w:t>ata residual tidak berdistribusi normal</w:t>
      </w:r>
    </w:p>
    <w:p w:rsidR="00596C30" w:rsidRDefault="00596C30" w:rsidP="00596C30">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menetapkan kenormalan, </w:t>
      </w:r>
      <w:r w:rsidR="00271B52">
        <w:rPr>
          <w:rFonts w:ascii="Times New Roman" w:hAnsi="Times New Roman" w:cs="Times New Roman"/>
          <w:sz w:val="24"/>
          <w:szCs w:val="24"/>
        </w:rPr>
        <w:t>k</w:t>
      </w:r>
      <w:r>
        <w:rPr>
          <w:rFonts w:ascii="Times New Roman" w:hAnsi="Times New Roman" w:cs="Times New Roman"/>
          <w:sz w:val="24"/>
          <w:szCs w:val="24"/>
        </w:rPr>
        <w:t>riteria yan</w:t>
      </w:r>
      <w:r w:rsidR="00271B52">
        <w:rPr>
          <w:rFonts w:ascii="Times New Roman" w:hAnsi="Times New Roman" w:cs="Times New Roman"/>
          <w:sz w:val="24"/>
          <w:szCs w:val="24"/>
        </w:rPr>
        <w:t>g berlaku yaitu sebagai berikut</w:t>
      </w:r>
      <w:r>
        <w:rPr>
          <w:rFonts w:ascii="Times New Roman" w:hAnsi="Times New Roman" w:cs="Times New Roman"/>
          <w:sz w:val="24"/>
          <w:szCs w:val="24"/>
        </w:rPr>
        <w:t>:</w:t>
      </w:r>
    </w:p>
    <w:p w:rsidR="00596C30" w:rsidRDefault="00596C30" w:rsidP="00596C30">
      <w:pPr>
        <w:pStyle w:val="ListParagraph"/>
        <w:numPr>
          <w:ilvl w:val="4"/>
          <w:numId w:val="19"/>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Taraf signifikan uji </w:t>
      </w:r>
      <w:r>
        <w:rPr>
          <w:rFonts w:ascii="Calibri" w:hAnsi="Calibri" w:cs="Calibri"/>
          <w:sz w:val="24"/>
          <w:szCs w:val="24"/>
        </w:rPr>
        <w:t>α</w:t>
      </w:r>
      <w:r>
        <w:rPr>
          <w:rFonts w:ascii="Times New Roman" w:hAnsi="Times New Roman" w:cs="Times New Roman"/>
          <w:sz w:val="24"/>
          <w:szCs w:val="24"/>
        </w:rPr>
        <w:t xml:space="preserve"> = 0,05</w:t>
      </w:r>
    </w:p>
    <w:p w:rsidR="00596C30" w:rsidRDefault="00596C30" w:rsidP="00596C30">
      <w:pPr>
        <w:pStyle w:val="ListParagraph"/>
        <w:numPr>
          <w:ilvl w:val="4"/>
          <w:numId w:val="19"/>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Bandingkan p dengan taraf signifikan yang diperoleh</w:t>
      </w:r>
    </w:p>
    <w:p w:rsidR="00596C30" w:rsidRDefault="00596C30" w:rsidP="00596C30">
      <w:pPr>
        <w:pStyle w:val="ListParagraph"/>
        <w:numPr>
          <w:ilvl w:val="4"/>
          <w:numId w:val="19"/>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lastRenderedPageBreak/>
        <w:t xml:space="preserve">Jika signifikan yang diperoleh &gt; </w:t>
      </w:r>
      <w:r>
        <w:rPr>
          <w:rFonts w:ascii="Calibri" w:hAnsi="Calibri" w:cs="Calibri"/>
          <w:sz w:val="24"/>
          <w:szCs w:val="24"/>
        </w:rPr>
        <w:t>α</w:t>
      </w:r>
      <w:r>
        <w:rPr>
          <w:rFonts w:ascii="Times New Roman" w:hAnsi="Times New Roman" w:cs="Times New Roman"/>
          <w:sz w:val="24"/>
          <w:szCs w:val="24"/>
        </w:rPr>
        <w:t xml:space="preserve"> maka </w:t>
      </w:r>
      <w:r w:rsidR="00F02266">
        <w:rPr>
          <w:rFonts w:ascii="Times New Roman" w:hAnsi="Times New Roman" w:cs="Times New Roman"/>
          <w:sz w:val="24"/>
          <w:szCs w:val="24"/>
        </w:rPr>
        <w:t>data residual berdistribusi normal</w:t>
      </w:r>
    </w:p>
    <w:p w:rsidR="00596C30" w:rsidRPr="00F02266" w:rsidRDefault="00F02266" w:rsidP="00F02266">
      <w:pPr>
        <w:pStyle w:val="ListParagraph"/>
        <w:numPr>
          <w:ilvl w:val="4"/>
          <w:numId w:val="19"/>
        </w:numPr>
        <w:spacing w:after="0" w:line="480" w:lineRule="auto"/>
        <w:ind w:left="1080"/>
        <w:jc w:val="both"/>
        <w:rPr>
          <w:rFonts w:ascii="Times New Roman" w:hAnsi="Times New Roman" w:cs="Times New Roman"/>
          <w:sz w:val="24"/>
          <w:szCs w:val="24"/>
        </w:rPr>
      </w:pPr>
      <w:r w:rsidRPr="00F02266">
        <w:rPr>
          <w:rFonts w:ascii="Times New Roman" w:hAnsi="Times New Roman" w:cs="Times New Roman"/>
          <w:sz w:val="24"/>
          <w:szCs w:val="24"/>
        </w:rPr>
        <w:t xml:space="preserve">Jika signifikan yang diperoleh &lt; </w:t>
      </w:r>
      <w:r w:rsidRPr="00F02266">
        <w:rPr>
          <w:rFonts w:ascii="Calibri" w:hAnsi="Calibri" w:cs="Calibri"/>
          <w:sz w:val="24"/>
          <w:szCs w:val="24"/>
        </w:rPr>
        <w:t>α</w:t>
      </w:r>
      <w:r w:rsidRPr="00F02266">
        <w:rPr>
          <w:rFonts w:ascii="Times New Roman" w:hAnsi="Times New Roman" w:cs="Times New Roman"/>
          <w:sz w:val="24"/>
          <w:szCs w:val="24"/>
        </w:rPr>
        <w:t xml:space="preserve"> maka data residual </w:t>
      </w:r>
      <w:r>
        <w:rPr>
          <w:rFonts w:ascii="Times New Roman" w:hAnsi="Times New Roman" w:cs="Times New Roman"/>
          <w:sz w:val="24"/>
          <w:szCs w:val="24"/>
        </w:rPr>
        <w:t>tidak berdistribusi normal</w:t>
      </w:r>
    </w:p>
    <w:p w:rsidR="00596C30" w:rsidRDefault="00596C30" w:rsidP="00596C30">
      <w:pPr>
        <w:pStyle w:val="ListParagraph"/>
        <w:numPr>
          <w:ilvl w:val="3"/>
          <w:numId w:val="19"/>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Analisi grafik yaitu dengan melihat grafik P-Plot yang membandingkan distribusi kumulatif dari distribusi normal, dasar pengambilan keputusan :</w:t>
      </w:r>
    </w:p>
    <w:p w:rsidR="00596C30" w:rsidRDefault="00596C30" w:rsidP="00596C30">
      <w:pPr>
        <w:pStyle w:val="ListParagraph"/>
        <w:numPr>
          <w:ilvl w:val="4"/>
          <w:numId w:val="19"/>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Jika data menyebar disekitar garis diagonal dan mengikuti arah garis, maka model regresi memenuhi asumsi normalitas.</w:t>
      </w:r>
    </w:p>
    <w:p w:rsidR="00596C30" w:rsidRDefault="00596C30" w:rsidP="00596C30">
      <w:pPr>
        <w:pStyle w:val="ListParagraph"/>
        <w:numPr>
          <w:ilvl w:val="4"/>
          <w:numId w:val="19"/>
        </w:numPr>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Jika data menyebar jauh dari garis diagonal atau tidak mengikuti arah garis diagonal, maka model regresi tidak memenuhi asumsi normalitas.</w:t>
      </w:r>
    </w:p>
    <w:p w:rsidR="008E790C" w:rsidRDefault="008E790C" w:rsidP="007B1D2A">
      <w:pPr>
        <w:pStyle w:val="ListParagraph"/>
        <w:numPr>
          <w:ilvl w:val="3"/>
          <w:numId w:val="23"/>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Uji autokolerasi</w:t>
      </w:r>
    </w:p>
    <w:p w:rsidR="00F70D63" w:rsidRPr="00F70D63" w:rsidRDefault="008E790C" w:rsidP="007B1D2A">
      <w:pPr>
        <w:pStyle w:val="ListParagraph"/>
        <w:spacing w:after="0"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t>Men</w:t>
      </w:r>
      <w:r w:rsidR="00FD76B4">
        <w:rPr>
          <w:rFonts w:ascii="Times New Roman" w:hAnsi="Times New Roman" w:cs="Times New Roman"/>
          <w:sz w:val="24"/>
          <w:szCs w:val="24"/>
        </w:rPr>
        <w:t>urut Ghozali (2011:110) u</w:t>
      </w:r>
      <w:r w:rsidRPr="00F70D63">
        <w:rPr>
          <w:rFonts w:ascii="Times New Roman" w:hAnsi="Times New Roman" w:cs="Times New Roman"/>
          <w:sz w:val="24"/>
          <w:szCs w:val="24"/>
        </w:rPr>
        <w:t>ji autokolerasi bertujuan untuk menguji apakah dalam model regresi linier ada korelasi antara kesalahan penggangguan pada periode t dengan kesalahan pengganggu pada periode t-1 atau sebelumnya.”</w:t>
      </w:r>
      <w:proofErr w:type="gramEnd"/>
    </w:p>
    <w:p w:rsidR="00F70D63" w:rsidRDefault="001851C9" w:rsidP="007B1D2A">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Selain itu menurut Ghozali (2011:120) </w:t>
      </w:r>
      <w:proofErr w:type="gramStart"/>
      <w:r>
        <w:rPr>
          <w:rFonts w:ascii="Times New Roman" w:hAnsi="Times New Roman" w:cs="Times New Roman"/>
          <w:sz w:val="24"/>
          <w:szCs w:val="24"/>
        </w:rPr>
        <w:t>bahwa :</w:t>
      </w:r>
      <w:proofErr w:type="gramEnd"/>
      <w:r>
        <w:rPr>
          <w:rFonts w:ascii="Times New Roman" w:hAnsi="Times New Roman" w:cs="Times New Roman"/>
          <w:sz w:val="24"/>
          <w:szCs w:val="24"/>
        </w:rPr>
        <w:t xml:space="preserve"> </w:t>
      </w:r>
    </w:p>
    <w:p w:rsidR="009B272E" w:rsidRDefault="001851C9" w:rsidP="003E3D2B">
      <w:pPr>
        <w:pStyle w:val="ListParagraph"/>
        <w:spacing w:after="0" w:line="240" w:lineRule="auto"/>
        <w:ind w:left="1080"/>
        <w:jc w:val="both"/>
        <w:rPr>
          <w:rFonts w:ascii="Times New Roman" w:hAnsi="Times New Roman" w:cs="Times New Roman"/>
          <w:sz w:val="24"/>
          <w:szCs w:val="24"/>
        </w:rPr>
      </w:pPr>
      <w:proofErr w:type="gramStart"/>
      <w:r>
        <w:rPr>
          <w:rFonts w:ascii="Times New Roman" w:hAnsi="Times New Roman" w:cs="Times New Roman"/>
          <w:sz w:val="24"/>
          <w:szCs w:val="24"/>
        </w:rPr>
        <w:t>“</w:t>
      </w:r>
      <w:r w:rsidR="008E790C">
        <w:rPr>
          <w:rFonts w:ascii="Times New Roman" w:hAnsi="Times New Roman" w:cs="Times New Roman"/>
          <w:sz w:val="24"/>
          <w:szCs w:val="24"/>
        </w:rPr>
        <w:t>Uji auto</w:t>
      </w:r>
      <w:r w:rsidR="009F3470">
        <w:rPr>
          <w:rFonts w:ascii="Times New Roman" w:hAnsi="Times New Roman" w:cs="Times New Roman"/>
          <w:sz w:val="24"/>
          <w:szCs w:val="24"/>
        </w:rPr>
        <w:t>k</w:t>
      </w:r>
      <w:r w:rsidR="008E790C">
        <w:rPr>
          <w:rFonts w:ascii="Times New Roman" w:hAnsi="Times New Roman" w:cs="Times New Roman"/>
          <w:sz w:val="24"/>
          <w:szCs w:val="24"/>
        </w:rPr>
        <w:t xml:space="preserve">orelasi yang digunakan adalah </w:t>
      </w:r>
      <w:r w:rsidR="009F3470">
        <w:rPr>
          <w:rFonts w:ascii="Times New Roman" w:hAnsi="Times New Roman" w:cs="Times New Roman"/>
          <w:i/>
          <w:sz w:val="24"/>
          <w:szCs w:val="24"/>
        </w:rPr>
        <w:t>Run</w:t>
      </w:r>
      <w:r w:rsidR="00271B52">
        <w:rPr>
          <w:rFonts w:ascii="Times New Roman" w:hAnsi="Times New Roman" w:cs="Times New Roman"/>
          <w:i/>
          <w:sz w:val="24"/>
          <w:szCs w:val="24"/>
        </w:rPr>
        <w:t>s</w:t>
      </w:r>
      <w:r w:rsidR="009F3470">
        <w:rPr>
          <w:rFonts w:ascii="Times New Roman" w:hAnsi="Times New Roman" w:cs="Times New Roman"/>
          <w:i/>
          <w:sz w:val="24"/>
          <w:szCs w:val="24"/>
        </w:rPr>
        <w:t xml:space="preserve"> Test. Run</w:t>
      </w:r>
      <w:r w:rsidR="00271B52">
        <w:rPr>
          <w:rFonts w:ascii="Times New Roman" w:hAnsi="Times New Roman" w:cs="Times New Roman"/>
          <w:i/>
          <w:sz w:val="24"/>
          <w:szCs w:val="24"/>
        </w:rPr>
        <w:t>s</w:t>
      </w:r>
      <w:r w:rsidR="009F3470">
        <w:rPr>
          <w:rFonts w:ascii="Times New Roman" w:hAnsi="Times New Roman" w:cs="Times New Roman"/>
          <w:i/>
          <w:sz w:val="24"/>
          <w:szCs w:val="24"/>
        </w:rPr>
        <w:t xml:space="preserve"> T</w:t>
      </w:r>
      <w:r w:rsidR="008E790C">
        <w:rPr>
          <w:rFonts w:ascii="Times New Roman" w:hAnsi="Times New Roman" w:cs="Times New Roman"/>
          <w:i/>
          <w:sz w:val="24"/>
          <w:szCs w:val="24"/>
        </w:rPr>
        <w:t xml:space="preserve">est </w:t>
      </w:r>
      <w:r w:rsidR="008E790C">
        <w:rPr>
          <w:rFonts w:ascii="Times New Roman" w:hAnsi="Times New Roman" w:cs="Times New Roman"/>
          <w:sz w:val="24"/>
          <w:szCs w:val="24"/>
        </w:rPr>
        <w:t xml:space="preserve">ini </w:t>
      </w:r>
      <w:r w:rsidR="000A19F0">
        <w:rPr>
          <w:rFonts w:ascii="Times New Roman" w:hAnsi="Times New Roman" w:cs="Times New Roman"/>
          <w:sz w:val="24"/>
          <w:szCs w:val="24"/>
        </w:rPr>
        <w:t>merupakan bagian dari statistik</w:t>
      </w:r>
      <w:r>
        <w:rPr>
          <w:rFonts w:ascii="Times New Roman" w:hAnsi="Times New Roman" w:cs="Times New Roman"/>
          <w:sz w:val="24"/>
          <w:szCs w:val="24"/>
        </w:rPr>
        <w:t xml:space="preserve"> non-parametik dapat pula digunakan untuk menguji apakah antara residual terddapat korelassi yang tinggi.</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Jika antara residual tidak terdapat hubungan korelasi maka dikatakan bahwa residual adalah acak atau random.</w:t>
      </w:r>
      <w:proofErr w:type="gramEnd"/>
      <w:r>
        <w:rPr>
          <w:rFonts w:ascii="Times New Roman" w:hAnsi="Times New Roman" w:cs="Times New Roman"/>
          <w:sz w:val="24"/>
          <w:szCs w:val="24"/>
        </w:rPr>
        <w:t xml:space="preserve"> </w:t>
      </w:r>
      <w:proofErr w:type="gramStart"/>
      <w:r w:rsidR="009F3470">
        <w:rPr>
          <w:rFonts w:ascii="Times New Roman" w:hAnsi="Times New Roman" w:cs="Times New Roman"/>
          <w:i/>
          <w:sz w:val="24"/>
          <w:szCs w:val="24"/>
        </w:rPr>
        <w:t>Ren</w:t>
      </w:r>
      <w:r w:rsidR="00271B52">
        <w:rPr>
          <w:rFonts w:ascii="Times New Roman" w:hAnsi="Times New Roman" w:cs="Times New Roman"/>
          <w:i/>
          <w:sz w:val="24"/>
          <w:szCs w:val="24"/>
        </w:rPr>
        <w:t>s</w:t>
      </w:r>
      <w:r w:rsidR="009F3470">
        <w:rPr>
          <w:rFonts w:ascii="Times New Roman" w:hAnsi="Times New Roman" w:cs="Times New Roman"/>
          <w:i/>
          <w:sz w:val="24"/>
          <w:szCs w:val="24"/>
        </w:rPr>
        <w:t xml:space="preserve"> T</w:t>
      </w:r>
      <w:r>
        <w:rPr>
          <w:rFonts w:ascii="Times New Roman" w:hAnsi="Times New Roman" w:cs="Times New Roman"/>
          <w:i/>
          <w:sz w:val="24"/>
          <w:szCs w:val="24"/>
        </w:rPr>
        <w:t xml:space="preserve">est </w:t>
      </w:r>
      <w:r>
        <w:rPr>
          <w:rFonts w:ascii="Times New Roman" w:hAnsi="Times New Roman" w:cs="Times New Roman"/>
          <w:sz w:val="24"/>
          <w:szCs w:val="24"/>
        </w:rPr>
        <w:t>digunakan untuk melihat apakah data residual terjadi secara random atau tidak.”</w:t>
      </w:r>
      <w:proofErr w:type="gramEnd"/>
      <w:r w:rsidR="008E790C">
        <w:rPr>
          <w:rFonts w:ascii="Times New Roman" w:hAnsi="Times New Roman" w:cs="Times New Roman"/>
          <w:sz w:val="24"/>
          <w:szCs w:val="24"/>
        </w:rPr>
        <w:t xml:space="preserve"> </w:t>
      </w:r>
    </w:p>
    <w:p w:rsidR="00F70D63" w:rsidRDefault="00F70D63" w:rsidP="00F70D63">
      <w:pPr>
        <w:pStyle w:val="ListParagraph"/>
        <w:spacing w:after="0" w:line="240" w:lineRule="auto"/>
        <w:ind w:left="1440"/>
        <w:jc w:val="both"/>
        <w:rPr>
          <w:rFonts w:ascii="Times New Roman" w:hAnsi="Times New Roman" w:cs="Times New Roman"/>
          <w:sz w:val="24"/>
          <w:szCs w:val="24"/>
        </w:rPr>
      </w:pPr>
    </w:p>
    <w:p w:rsidR="001851C9" w:rsidRDefault="001851C9" w:rsidP="007B1D2A">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Kriteria </w:t>
      </w:r>
      <w:r w:rsidR="009F3470">
        <w:rPr>
          <w:rFonts w:ascii="Times New Roman" w:hAnsi="Times New Roman" w:cs="Times New Roman"/>
          <w:i/>
          <w:sz w:val="24"/>
          <w:szCs w:val="24"/>
        </w:rPr>
        <w:t>Run</w:t>
      </w:r>
      <w:r w:rsidR="00271B52">
        <w:rPr>
          <w:rFonts w:ascii="Times New Roman" w:hAnsi="Times New Roman" w:cs="Times New Roman"/>
          <w:i/>
          <w:sz w:val="24"/>
          <w:szCs w:val="24"/>
        </w:rPr>
        <w:t>s</w:t>
      </w:r>
      <w:r w:rsidR="009F3470">
        <w:rPr>
          <w:rFonts w:ascii="Times New Roman" w:hAnsi="Times New Roman" w:cs="Times New Roman"/>
          <w:i/>
          <w:sz w:val="24"/>
          <w:szCs w:val="24"/>
        </w:rPr>
        <w:t xml:space="preserve"> T</w:t>
      </w:r>
      <w:r>
        <w:rPr>
          <w:rFonts w:ascii="Times New Roman" w:hAnsi="Times New Roman" w:cs="Times New Roman"/>
          <w:i/>
          <w:sz w:val="24"/>
          <w:szCs w:val="24"/>
        </w:rPr>
        <w:t xml:space="preserve">est, </w:t>
      </w:r>
      <w:proofErr w:type="gramStart"/>
      <w:r>
        <w:rPr>
          <w:rFonts w:ascii="Times New Roman" w:hAnsi="Times New Roman" w:cs="Times New Roman"/>
          <w:sz w:val="24"/>
          <w:szCs w:val="24"/>
        </w:rPr>
        <w:t>yaitu :</w:t>
      </w:r>
      <w:proofErr w:type="gramEnd"/>
    </w:p>
    <w:p w:rsidR="001851C9" w:rsidRDefault="000A19F0" w:rsidP="007B1D2A">
      <w:pPr>
        <w:pStyle w:val="ListParagraph"/>
        <w:spacing w:after="0"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t>H</w:t>
      </w:r>
      <w:r w:rsidRPr="009F3470">
        <w:rPr>
          <w:rFonts w:ascii="Times New Roman" w:hAnsi="Times New Roman" w:cs="Times New Roman"/>
          <w:sz w:val="16"/>
          <w:szCs w:val="24"/>
        </w:rPr>
        <w:t>0</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residual (res_1) random/</w:t>
      </w:r>
      <w:r w:rsidR="001851C9">
        <w:rPr>
          <w:rFonts w:ascii="Times New Roman" w:hAnsi="Times New Roman" w:cs="Times New Roman"/>
          <w:sz w:val="24"/>
          <w:szCs w:val="24"/>
        </w:rPr>
        <w:t>acak</w:t>
      </w:r>
    </w:p>
    <w:p w:rsidR="001851C9" w:rsidRDefault="001851C9" w:rsidP="007B1D2A">
      <w:pPr>
        <w:pStyle w:val="ListParagraph"/>
        <w:spacing w:after="0"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t>Ha :</w:t>
      </w:r>
      <w:proofErr w:type="gramEnd"/>
      <w:r>
        <w:rPr>
          <w:rFonts w:ascii="Times New Roman" w:hAnsi="Times New Roman" w:cs="Times New Roman"/>
          <w:sz w:val="24"/>
          <w:szCs w:val="24"/>
        </w:rPr>
        <w:t xml:space="preserve"> residual (res_1) tidak random</w:t>
      </w:r>
    </w:p>
    <w:p w:rsidR="00680FD8" w:rsidRPr="007B1D2A" w:rsidRDefault="001851C9" w:rsidP="007B1D2A">
      <w:pPr>
        <w:pStyle w:val="ListParagraph"/>
        <w:spacing w:after="0" w:line="480" w:lineRule="auto"/>
        <w:ind w:left="360"/>
        <w:jc w:val="both"/>
        <w:rPr>
          <w:rFonts w:ascii="Times New Roman" w:hAnsi="Times New Roman" w:cs="Times New Roman"/>
          <w:sz w:val="24"/>
          <w:szCs w:val="24"/>
          <w:lang w:val="id-ID"/>
        </w:rPr>
      </w:pPr>
      <w:r>
        <w:rPr>
          <w:rFonts w:ascii="Times New Roman" w:hAnsi="Times New Roman" w:cs="Times New Roman"/>
          <w:sz w:val="24"/>
          <w:szCs w:val="24"/>
        </w:rPr>
        <w:t xml:space="preserve">Jika hasil uji </w:t>
      </w:r>
      <w:r w:rsidR="00271B52">
        <w:rPr>
          <w:rFonts w:ascii="Times New Roman" w:hAnsi="Times New Roman" w:cs="Times New Roman"/>
          <w:i/>
          <w:sz w:val="24"/>
          <w:szCs w:val="24"/>
        </w:rPr>
        <w:t>R</w:t>
      </w:r>
      <w:r w:rsidR="000A19F0">
        <w:rPr>
          <w:rFonts w:ascii="Times New Roman" w:hAnsi="Times New Roman" w:cs="Times New Roman"/>
          <w:i/>
          <w:sz w:val="24"/>
          <w:szCs w:val="24"/>
        </w:rPr>
        <w:t>un</w:t>
      </w:r>
      <w:r w:rsidR="00271B52">
        <w:rPr>
          <w:rFonts w:ascii="Times New Roman" w:hAnsi="Times New Roman" w:cs="Times New Roman"/>
          <w:i/>
          <w:sz w:val="24"/>
          <w:szCs w:val="24"/>
        </w:rPr>
        <w:t>s T</w:t>
      </w:r>
      <w:r>
        <w:rPr>
          <w:rFonts w:ascii="Times New Roman" w:hAnsi="Times New Roman" w:cs="Times New Roman"/>
          <w:i/>
          <w:sz w:val="24"/>
          <w:szCs w:val="24"/>
        </w:rPr>
        <w:t xml:space="preserve">est </w:t>
      </w:r>
      <w:r>
        <w:rPr>
          <w:rFonts w:ascii="Times New Roman" w:hAnsi="Times New Roman" w:cs="Times New Roman"/>
          <w:sz w:val="24"/>
          <w:szCs w:val="24"/>
        </w:rPr>
        <w:t xml:space="preserve">menunjukkan nilai profitabilitas </w:t>
      </w:r>
      <w:r w:rsidRPr="001851C9">
        <w:rPr>
          <w:rFonts w:ascii="Times New Roman" w:hAnsi="Times New Roman" w:cs="Times New Roman"/>
          <w:sz w:val="24"/>
          <w:szCs w:val="24"/>
          <w:u w:val="single"/>
        </w:rPr>
        <w:t>&lt;</w:t>
      </w:r>
      <w:r>
        <w:rPr>
          <w:rFonts w:ascii="Times New Roman" w:hAnsi="Times New Roman" w:cs="Times New Roman"/>
          <w:sz w:val="24"/>
          <w:szCs w:val="24"/>
        </w:rPr>
        <w:t xml:space="preserve"> </w:t>
      </w:r>
      <w:r>
        <w:rPr>
          <w:rFonts w:ascii="Calibri" w:hAnsi="Calibri" w:cs="Calibri"/>
          <w:sz w:val="24"/>
          <w:szCs w:val="24"/>
        </w:rPr>
        <w:t>α</w:t>
      </w:r>
      <w:r>
        <w:rPr>
          <w:rFonts w:ascii="Times New Roman" w:hAnsi="Times New Roman" w:cs="Times New Roman"/>
          <w:sz w:val="24"/>
          <w:szCs w:val="24"/>
        </w:rPr>
        <w:t xml:space="preserve"> =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xml:space="preserve"> maka hipotesis nol (0) ditolak sehingga dapat disimpulkan bahwa residual tidak random antara terjadi autokolerasi antara nilai residual.</w:t>
      </w:r>
    </w:p>
    <w:p w:rsidR="001851C9" w:rsidRDefault="009F3470" w:rsidP="007B1D2A">
      <w:pPr>
        <w:pStyle w:val="ListParagraph"/>
        <w:numPr>
          <w:ilvl w:val="0"/>
          <w:numId w:val="23"/>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Uji multikoli</w:t>
      </w:r>
      <w:r w:rsidR="001851C9">
        <w:rPr>
          <w:rFonts w:ascii="Times New Roman" w:hAnsi="Times New Roman" w:cs="Times New Roman"/>
          <w:sz w:val="24"/>
          <w:szCs w:val="24"/>
        </w:rPr>
        <w:t>nieritas</w:t>
      </w:r>
    </w:p>
    <w:p w:rsidR="00F70D63" w:rsidRDefault="00377BD5" w:rsidP="007B1D2A">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Menurut Ghozali (2011:105-106) </w:t>
      </w:r>
      <w:proofErr w:type="gramStart"/>
      <w:r>
        <w:rPr>
          <w:rFonts w:ascii="Times New Roman" w:hAnsi="Times New Roman" w:cs="Times New Roman"/>
          <w:sz w:val="24"/>
          <w:szCs w:val="24"/>
        </w:rPr>
        <w:t>bahwa :</w:t>
      </w:r>
      <w:proofErr w:type="gramEnd"/>
      <w:r>
        <w:rPr>
          <w:rFonts w:ascii="Times New Roman" w:hAnsi="Times New Roman" w:cs="Times New Roman"/>
          <w:sz w:val="24"/>
          <w:szCs w:val="24"/>
        </w:rPr>
        <w:t xml:space="preserve"> </w:t>
      </w:r>
    </w:p>
    <w:p w:rsidR="00D86684" w:rsidRDefault="00377BD5" w:rsidP="003E3D2B">
      <w:pPr>
        <w:pStyle w:val="ListParagraph"/>
        <w:spacing w:after="0" w:line="240" w:lineRule="auto"/>
        <w:ind w:left="1080"/>
        <w:jc w:val="both"/>
        <w:rPr>
          <w:rFonts w:ascii="Times New Roman" w:hAnsi="Times New Roman" w:cs="Times New Roman"/>
          <w:sz w:val="24"/>
          <w:szCs w:val="24"/>
        </w:rPr>
      </w:pPr>
      <w:proofErr w:type="gramStart"/>
      <w:r>
        <w:rPr>
          <w:rFonts w:ascii="Times New Roman" w:hAnsi="Times New Roman" w:cs="Times New Roman"/>
          <w:sz w:val="24"/>
          <w:szCs w:val="24"/>
        </w:rPr>
        <w:t>“</w:t>
      </w:r>
      <w:r w:rsidR="009F3470">
        <w:rPr>
          <w:rFonts w:ascii="Times New Roman" w:hAnsi="Times New Roman" w:cs="Times New Roman"/>
          <w:sz w:val="24"/>
          <w:szCs w:val="24"/>
        </w:rPr>
        <w:t>Uji multikoli</w:t>
      </w:r>
      <w:r w:rsidR="001851C9">
        <w:rPr>
          <w:rFonts w:ascii="Times New Roman" w:hAnsi="Times New Roman" w:cs="Times New Roman"/>
          <w:sz w:val="24"/>
          <w:szCs w:val="24"/>
        </w:rPr>
        <w:t xml:space="preserve">nieritas bertujuan untukk menguji apakah model regresi ditemukan adnya kolerasi antar varriabel </w:t>
      </w:r>
      <w:r>
        <w:rPr>
          <w:rFonts w:ascii="Times New Roman" w:hAnsi="Times New Roman" w:cs="Times New Roman"/>
          <w:sz w:val="24"/>
          <w:szCs w:val="24"/>
        </w:rPr>
        <w:t>independen.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Model regresi yang baik seharusnya tidak terjadi kolerasi diantara variabel independen.</w:t>
      </w:r>
      <w:proofErr w:type="gramEnd"/>
      <w:r>
        <w:rPr>
          <w:rFonts w:ascii="Times New Roman" w:hAnsi="Times New Roman" w:cs="Times New Roman"/>
          <w:sz w:val="24"/>
          <w:szCs w:val="24"/>
        </w:rPr>
        <w:t xml:space="preserve"> Salah satu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untuk mengetahui adnya multikolonieritas yaitu dengan melihat nilai </w:t>
      </w:r>
      <w:r>
        <w:rPr>
          <w:rFonts w:ascii="Times New Roman" w:hAnsi="Times New Roman" w:cs="Times New Roman"/>
          <w:i/>
          <w:sz w:val="24"/>
          <w:szCs w:val="24"/>
        </w:rPr>
        <w:t xml:space="preserve">Variance Inflation Factor </w:t>
      </w:r>
      <w:r>
        <w:rPr>
          <w:rFonts w:ascii="Times New Roman" w:hAnsi="Times New Roman" w:cs="Times New Roman"/>
          <w:sz w:val="24"/>
          <w:szCs w:val="24"/>
        </w:rPr>
        <w:t xml:space="preserve">(VIF). </w:t>
      </w:r>
      <w:proofErr w:type="gramStart"/>
      <w:r>
        <w:rPr>
          <w:rFonts w:ascii="Times New Roman" w:hAnsi="Times New Roman" w:cs="Times New Roman"/>
          <w:sz w:val="24"/>
          <w:szCs w:val="24"/>
        </w:rPr>
        <w:t xml:space="preserve">Jika nilai </w:t>
      </w:r>
      <w:r>
        <w:rPr>
          <w:rFonts w:ascii="Times New Roman" w:hAnsi="Times New Roman" w:cs="Times New Roman"/>
          <w:i/>
          <w:sz w:val="24"/>
          <w:szCs w:val="24"/>
        </w:rPr>
        <w:t xml:space="preserve">Variance Inflation Factor </w:t>
      </w:r>
      <w:r>
        <w:rPr>
          <w:rFonts w:ascii="Times New Roman" w:hAnsi="Times New Roman" w:cs="Times New Roman"/>
          <w:sz w:val="24"/>
          <w:szCs w:val="24"/>
        </w:rPr>
        <w:t>(VIF) &gt; 10, maka hal ini menunjukkan adanya multikolonieritas.”</w:t>
      </w:r>
      <w:proofErr w:type="gramEnd"/>
    </w:p>
    <w:p w:rsidR="00F70D63" w:rsidRPr="007D4310" w:rsidRDefault="00F70D63" w:rsidP="003E3D2B">
      <w:pPr>
        <w:pStyle w:val="ListParagraph"/>
        <w:spacing w:after="0" w:line="240" w:lineRule="auto"/>
        <w:ind w:left="1080"/>
        <w:jc w:val="both"/>
        <w:rPr>
          <w:rFonts w:ascii="Times New Roman" w:hAnsi="Times New Roman" w:cs="Times New Roman"/>
          <w:sz w:val="24"/>
          <w:szCs w:val="24"/>
        </w:rPr>
      </w:pPr>
    </w:p>
    <w:p w:rsidR="00377BD5" w:rsidRDefault="00377BD5" w:rsidP="007B1D2A">
      <w:pPr>
        <w:pStyle w:val="ListParagraph"/>
        <w:numPr>
          <w:ilvl w:val="0"/>
          <w:numId w:val="23"/>
        </w:num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Uji heteroskedastisitas</w:t>
      </w:r>
    </w:p>
    <w:p w:rsidR="00F70D63" w:rsidRDefault="00377BD5" w:rsidP="007B1D2A">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Menurut Ghozali (2011:139) </w:t>
      </w:r>
      <w:proofErr w:type="gramStart"/>
      <w:r>
        <w:rPr>
          <w:rFonts w:ascii="Times New Roman" w:hAnsi="Times New Roman" w:cs="Times New Roman"/>
          <w:sz w:val="24"/>
          <w:szCs w:val="24"/>
        </w:rPr>
        <w:t>bahwa :</w:t>
      </w:r>
      <w:proofErr w:type="gramEnd"/>
      <w:r>
        <w:rPr>
          <w:rFonts w:ascii="Times New Roman" w:hAnsi="Times New Roman" w:cs="Times New Roman"/>
          <w:sz w:val="24"/>
          <w:szCs w:val="24"/>
        </w:rPr>
        <w:t xml:space="preserve"> </w:t>
      </w:r>
    </w:p>
    <w:p w:rsidR="00F70D63" w:rsidRDefault="00377BD5" w:rsidP="003E3D2B">
      <w:pPr>
        <w:pStyle w:val="ListParagraph"/>
        <w:spacing w:after="0"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“Uji heteroskedastisitas bertujuan menguji apakah dalam model regresi terjadi ketidaksamaan varian dari residual satu pengamatan ke pengamatan yang lain. Jika varian dari residual satu pengamatan ke pengamatan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tetap, maka disebut homoskedastistas dan jika berbeda disebut heteroskedastisitas</w:t>
      </w:r>
      <w:r w:rsidR="007B6E21">
        <w:rPr>
          <w:rFonts w:ascii="Times New Roman" w:hAnsi="Times New Roman" w:cs="Times New Roman"/>
          <w:sz w:val="24"/>
          <w:szCs w:val="24"/>
        </w:rPr>
        <w:t xml:space="preserve">. </w:t>
      </w:r>
      <w:proofErr w:type="gramStart"/>
      <w:r w:rsidR="007B6E21">
        <w:rPr>
          <w:rFonts w:ascii="Times New Roman" w:hAnsi="Times New Roman" w:cs="Times New Roman"/>
          <w:sz w:val="24"/>
          <w:szCs w:val="24"/>
        </w:rPr>
        <w:t>Model regresi yang baik adalah yang homoskedastistas atau tidak terjadi heteroskedastisitas.”</w:t>
      </w:r>
      <w:proofErr w:type="gramEnd"/>
      <w:r w:rsidR="007B6E21">
        <w:rPr>
          <w:rFonts w:ascii="Times New Roman" w:hAnsi="Times New Roman" w:cs="Times New Roman"/>
          <w:sz w:val="24"/>
          <w:szCs w:val="24"/>
        </w:rPr>
        <w:t xml:space="preserve"> </w:t>
      </w:r>
    </w:p>
    <w:p w:rsidR="00F70D63" w:rsidRDefault="00F70D63" w:rsidP="007B1D2A">
      <w:pPr>
        <w:pStyle w:val="ListParagraph"/>
        <w:spacing w:after="0" w:line="240" w:lineRule="auto"/>
        <w:ind w:left="360"/>
        <w:jc w:val="both"/>
        <w:rPr>
          <w:rFonts w:ascii="Times New Roman" w:hAnsi="Times New Roman" w:cs="Times New Roman"/>
          <w:sz w:val="24"/>
          <w:szCs w:val="24"/>
        </w:rPr>
      </w:pPr>
    </w:p>
    <w:p w:rsidR="00377BD5" w:rsidRDefault="00C73877" w:rsidP="007B1D2A">
      <w:pPr>
        <w:pStyle w:val="ListParagraph"/>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Kriteria penarikan keputusan, yaitu sebagai </w:t>
      </w:r>
      <w:proofErr w:type="gramStart"/>
      <w:r>
        <w:rPr>
          <w:rFonts w:ascii="Times New Roman" w:hAnsi="Times New Roman" w:cs="Times New Roman"/>
          <w:sz w:val="24"/>
          <w:szCs w:val="24"/>
        </w:rPr>
        <w:t>berikut :</w:t>
      </w:r>
      <w:proofErr w:type="gramEnd"/>
      <w:r>
        <w:rPr>
          <w:rFonts w:ascii="Times New Roman" w:hAnsi="Times New Roman" w:cs="Times New Roman"/>
          <w:sz w:val="24"/>
          <w:szCs w:val="24"/>
        </w:rPr>
        <w:t xml:space="preserve"> </w:t>
      </w:r>
    </w:p>
    <w:p w:rsidR="00C73877" w:rsidRDefault="00C73877" w:rsidP="007B1D2A">
      <w:pPr>
        <w:pStyle w:val="ListParagraph"/>
        <w:numPr>
          <w:ilvl w:val="3"/>
          <w:numId w:val="2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Jika ada pola tertentu, seperti titik-titik yang ada membentuk pola tertentu yang teratur (bergelombang, melebar kemudian menyempit), maka mengindikasikan telah terjadi heteroskedastisitas.</w:t>
      </w:r>
    </w:p>
    <w:p w:rsidR="00264207" w:rsidRDefault="00C73877" w:rsidP="007B1D2A">
      <w:pPr>
        <w:pStyle w:val="ListParagraph"/>
        <w:numPr>
          <w:ilvl w:val="3"/>
          <w:numId w:val="25"/>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Jika tidak ada pola yang jelas, serta titik-titik menyebar diatas dan dibawah angka 0 (nol) pada sumbu </w:t>
      </w:r>
      <w:r w:rsidR="002124F7">
        <w:rPr>
          <w:rFonts w:ascii="Times New Roman" w:hAnsi="Times New Roman" w:cs="Times New Roman"/>
          <w:sz w:val="24"/>
          <w:szCs w:val="24"/>
        </w:rPr>
        <w:t>Y, maka tidak terjadi heteroskedastisitas.</w:t>
      </w:r>
    </w:p>
    <w:p w:rsidR="0012375D" w:rsidRPr="003E3D2B" w:rsidRDefault="0012375D" w:rsidP="003E3D2B">
      <w:pPr>
        <w:spacing w:after="0" w:line="480" w:lineRule="auto"/>
        <w:jc w:val="both"/>
        <w:rPr>
          <w:rFonts w:ascii="Times New Roman" w:hAnsi="Times New Roman" w:cs="Times New Roman"/>
          <w:sz w:val="24"/>
          <w:szCs w:val="24"/>
        </w:rPr>
      </w:pPr>
    </w:p>
    <w:p w:rsidR="00A40ED0" w:rsidRPr="008C1F90" w:rsidRDefault="007D4310" w:rsidP="00264207">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t>3.2.5</w:t>
      </w:r>
      <w:r w:rsidR="00A40ED0" w:rsidRPr="008C1F90">
        <w:rPr>
          <w:rFonts w:ascii="Times New Roman" w:hAnsi="Times New Roman" w:cs="Times New Roman"/>
          <w:b/>
          <w:sz w:val="24"/>
          <w:szCs w:val="24"/>
        </w:rPr>
        <w:t xml:space="preserve">.2 Analisis Regresi </w:t>
      </w:r>
      <w:r w:rsidR="009344C7">
        <w:rPr>
          <w:rFonts w:ascii="Times New Roman" w:hAnsi="Times New Roman" w:cs="Times New Roman"/>
          <w:b/>
          <w:sz w:val="24"/>
          <w:szCs w:val="24"/>
        </w:rPr>
        <w:t xml:space="preserve">Linier </w:t>
      </w:r>
      <w:r w:rsidR="00A40ED0" w:rsidRPr="008C1F90">
        <w:rPr>
          <w:rFonts w:ascii="Times New Roman" w:hAnsi="Times New Roman" w:cs="Times New Roman"/>
          <w:b/>
          <w:sz w:val="24"/>
          <w:szCs w:val="24"/>
        </w:rPr>
        <w:t xml:space="preserve">Berganda </w:t>
      </w:r>
    </w:p>
    <w:p w:rsidR="00F70D63" w:rsidRDefault="008C1F90" w:rsidP="009344C7">
      <w:pPr>
        <w:spacing w:after="0" w:line="480" w:lineRule="auto"/>
        <w:ind w:firstLine="720"/>
        <w:jc w:val="both"/>
        <w:rPr>
          <w:rFonts w:ascii="Times New Roman" w:eastAsia="Times New Roman" w:hAnsi="Times New Roman" w:cs="Times New Roman"/>
          <w:sz w:val="24"/>
          <w:szCs w:val="24"/>
        </w:rPr>
      </w:pPr>
      <w:r w:rsidRPr="008C1F90">
        <w:rPr>
          <w:rFonts w:ascii="Times New Roman" w:eastAsia="Times New Roman" w:hAnsi="Times New Roman" w:cs="Times New Roman"/>
          <w:sz w:val="24"/>
          <w:szCs w:val="24"/>
        </w:rPr>
        <w:t>Pengertian analisis regresi linier berganda menurut</w:t>
      </w:r>
      <w:r w:rsidRPr="009344C7">
        <w:rPr>
          <w:rFonts w:ascii="Times New Roman" w:eastAsia="Times New Roman" w:hAnsi="Times New Roman" w:cs="Times New Roman"/>
          <w:sz w:val="24"/>
          <w:szCs w:val="24"/>
        </w:rPr>
        <w:t xml:space="preserve"> </w:t>
      </w:r>
      <w:r w:rsidR="009344C7" w:rsidRPr="009344C7">
        <w:rPr>
          <w:rFonts w:ascii="Times New Roman" w:eastAsia="Times New Roman" w:hAnsi="Times New Roman" w:cs="Times New Roman"/>
          <w:sz w:val="24"/>
          <w:szCs w:val="24"/>
        </w:rPr>
        <w:t xml:space="preserve">Sugiyono (2010:277) </w:t>
      </w:r>
      <w:proofErr w:type="gramStart"/>
      <w:r w:rsidR="009344C7" w:rsidRPr="009344C7">
        <w:rPr>
          <w:rFonts w:ascii="Times New Roman" w:eastAsia="Times New Roman" w:hAnsi="Times New Roman" w:cs="Times New Roman"/>
          <w:sz w:val="24"/>
          <w:szCs w:val="24"/>
        </w:rPr>
        <w:t>bahwa :</w:t>
      </w:r>
      <w:proofErr w:type="gramEnd"/>
      <w:r w:rsidR="009344C7" w:rsidRPr="009344C7">
        <w:rPr>
          <w:rFonts w:ascii="Times New Roman" w:eastAsia="Times New Roman" w:hAnsi="Times New Roman" w:cs="Times New Roman"/>
          <w:sz w:val="24"/>
          <w:szCs w:val="24"/>
        </w:rPr>
        <w:t xml:space="preserve"> </w:t>
      </w:r>
    </w:p>
    <w:p w:rsidR="00F70D63" w:rsidRDefault="009344C7" w:rsidP="000A19F0">
      <w:pPr>
        <w:spacing w:after="0" w:line="240" w:lineRule="auto"/>
        <w:ind w:left="720"/>
        <w:jc w:val="both"/>
        <w:rPr>
          <w:rFonts w:ascii="Times New Roman" w:eastAsia="Times New Roman" w:hAnsi="Times New Roman" w:cs="Times New Roman"/>
          <w:sz w:val="24"/>
          <w:szCs w:val="24"/>
        </w:rPr>
      </w:pPr>
      <w:proofErr w:type="gramStart"/>
      <w:r w:rsidRPr="009344C7">
        <w:rPr>
          <w:rFonts w:ascii="Times New Roman" w:eastAsia="Times New Roman" w:hAnsi="Times New Roman" w:cs="Times New Roman"/>
          <w:sz w:val="24"/>
          <w:szCs w:val="24"/>
        </w:rPr>
        <w:t>“A</w:t>
      </w:r>
      <w:r w:rsidRPr="008C1F90">
        <w:rPr>
          <w:rFonts w:ascii="Times New Roman" w:eastAsia="Times New Roman" w:hAnsi="Times New Roman" w:cs="Times New Roman"/>
          <w:sz w:val="24"/>
          <w:szCs w:val="24"/>
        </w:rPr>
        <w:t>nalisis reg</w:t>
      </w:r>
      <w:r w:rsidRPr="009344C7">
        <w:rPr>
          <w:rFonts w:ascii="Times New Roman" w:eastAsia="Times New Roman" w:hAnsi="Times New Roman" w:cs="Times New Roman"/>
          <w:sz w:val="24"/>
          <w:szCs w:val="24"/>
        </w:rPr>
        <w:t>resi linier berganda adalah a</w:t>
      </w:r>
      <w:r w:rsidR="008C1F90" w:rsidRPr="008C1F90">
        <w:rPr>
          <w:rFonts w:ascii="Times New Roman" w:eastAsia="Times New Roman" w:hAnsi="Times New Roman" w:cs="Times New Roman"/>
          <w:sz w:val="24"/>
          <w:szCs w:val="24"/>
        </w:rPr>
        <w:t xml:space="preserve">nalisis yang digunakan peneliti, bila bermaksud meramalkan bagaimana </w:t>
      </w:r>
      <w:r w:rsidRPr="009344C7">
        <w:rPr>
          <w:rFonts w:ascii="Times New Roman" w:eastAsia="Times New Roman" w:hAnsi="Times New Roman" w:cs="Times New Roman"/>
          <w:sz w:val="24"/>
          <w:szCs w:val="24"/>
        </w:rPr>
        <w:t>keadaan (naik</w:t>
      </w:r>
      <w:r w:rsidR="00E61785">
        <w:rPr>
          <w:rFonts w:ascii="Times New Roman" w:eastAsia="Times New Roman" w:hAnsi="Times New Roman" w:cs="Times New Roman"/>
          <w:sz w:val="24"/>
          <w:szCs w:val="24"/>
        </w:rPr>
        <w:t xml:space="preserve"> </w:t>
      </w:r>
      <w:r w:rsidR="008C1F90" w:rsidRPr="008C1F90">
        <w:rPr>
          <w:rFonts w:ascii="Times New Roman" w:eastAsia="Times New Roman" w:hAnsi="Times New Roman" w:cs="Times New Roman"/>
          <w:sz w:val="24"/>
          <w:szCs w:val="24"/>
        </w:rPr>
        <w:t xml:space="preserve">turunnya) variabel dependen (kriterium), bila dua atau lebih variabel independen sebagai faktor prediktor dimanipulasi (dinaik </w:t>
      </w:r>
      <w:r w:rsidR="00240469">
        <w:rPr>
          <w:rFonts w:ascii="Times New Roman" w:eastAsia="Times New Roman" w:hAnsi="Times New Roman" w:cs="Times New Roman"/>
          <w:sz w:val="24"/>
          <w:szCs w:val="24"/>
        </w:rPr>
        <w:t>turunkan nilainya).”</w:t>
      </w:r>
      <w:proofErr w:type="gramEnd"/>
      <w:r w:rsidR="00240469">
        <w:rPr>
          <w:rFonts w:ascii="Times New Roman" w:eastAsia="Times New Roman" w:hAnsi="Times New Roman" w:cs="Times New Roman"/>
          <w:sz w:val="24"/>
          <w:szCs w:val="24"/>
        </w:rPr>
        <w:t xml:space="preserve"> </w:t>
      </w:r>
    </w:p>
    <w:p w:rsidR="000A19F0" w:rsidRDefault="000A19F0" w:rsidP="000A19F0">
      <w:pPr>
        <w:spacing w:after="0" w:line="240" w:lineRule="auto"/>
        <w:ind w:left="720"/>
        <w:jc w:val="both"/>
        <w:rPr>
          <w:rFonts w:ascii="Times New Roman" w:eastAsia="Times New Roman" w:hAnsi="Times New Roman" w:cs="Times New Roman"/>
          <w:sz w:val="24"/>
          <w:szCs w:val="24"/>
        </w:rPr>
      </w:pPr>
    </w:p>
    <w:p w:rsidR="00240469" w:rsidRDefault="008C1F90" w:rsidP="00F70D63">
      <w:pPr>
        <w:spacing w:after="0" w:line="480" w:lineRule="auto"/>
        <w:ind w:firstLine="720"/>
        <w:jc w:val="both"/>
        <w:rPr>
          <w:rFonts w:ascii="Times New Roman" w:eastAsia="Times New Roman" w:hAnsi="Times New Roman" w:cs="Times New Roman"/>
          <w:sz w:val="24"/>
          <w:szCs w:val="24"/>
        </w:rPr>
      </w:pPr>
      <w:r w:rsidRPr="008C1F90">
        <w:rPr>
          <w:rFonts w:ascii="Times New Roman" w:eastAsia="Times New Roman" w:hAnsi="Times New Roman" w:cs="Times New Roman"/>
          <w:sz w:val="24"/>
          <w:szCs w:val="24"/>
        </w:rPr>
        <w:lastRenderedPageBreak/>
        <w:t>A</w:t>
      </w:r>
      <w:r w:rsidR="009344C7" w:rsidRPr="009344C7">
        <w:rPr>
          <w:rFonts w:ascii="Times New Roman" w:eastAsia="Times New Roman" w:hAnsi="Times New Roman" w:cs="Times New Roman"/>
          <w:sz w:val="24"/>
          <w:szCs w:val="24"/>
        </w:rPr>
        <w:t>nalisis regresi linier berganda</w:t>
      </w:r>
      <w:r w:rsidR="00240469">
        <w:rPr>
          <w:rFonts w:ascii="Times New Roman" w:eastAsia="Times New Roman" w:hAnsi="Times New Roman" w:cs="Times New Roman"/>
          <w:sz w:val="24"/>
          <w:szCs w:val="24"/>
        </w:rPr>
        <w:t xml:space="preserve"> </w:t>
      </w:r>
      <w:r w:rsidRPr="008C1F90">
        <w:rPr>
          <w:rFonts w:ascii="Times New Roman" w:eastAsia="Times New Roman" w:hAnsi="Times New Roman" w:cs="Times New Roman"/>
          <w:sz w:val="24"/>
          <w:szCs w:val="24"/>
        </w:rPr>
        <w:t xml:space="preserve">bertujuan untuk menerangkan besarnya pengaruh </w:t>
      </w:r>
      <w:r w:rsidR="00240469">
        <w:rPr>
          <w:rFonts w:ascii="Times New Roman" w:eastAsia="Times New Roman" w:hAnsi="Times New Roman" w:cs="Times New Roman"/>
          <w:sz w:val="24"/>
          <w:szCs w:val="24"/>
        </w:rPr>
        <w:t>pendapatan bunga kredit dan pendapatann non bunga (</w:t>
      </w:r>
      <w:r w:rsidR="00240469">
        <w:rPr>
          <w:rFonts w:ascii="Times New Roman" w:eastAsia="Times New Roman" w:hAnsi="Times New Roman" w:cs="Times New Roman"/>
          <w:i/>
          <w:sz w:val="24"/>
          <w:szCs w:val="24"/>
        </w:rPr>
        <w:t>fee based income</w:t>
      </w:r>
      <w:r w:rsidR="00240469">
        <w:rPr>
          <w:rFonts w:ascii="Times New Roman" w:eastAsia="Times New Roman" w:hAnsi="Times New Roman" w:cs="Times New Roman"/>
          <w:sz w:val="24"/>
          <w:szCs w:val="24"/>
        </w:rPr>
        <w:t xml:space="preserve">) terhadap </w:t>
      </w:r>
      <w:r w:rsidR="00240469" w:rsidRPr="005D26B3">
        <w:rPr>
          <w:rFonts w:ascii="Times New Roman" w:eastAsia="Times New Roman" w:hAnsi="Times New Roman" w:cs="Times New Roman"/>
          <w:i/>
          <w:sz w:val="24"/>
          <w:szCs w:val="24"/>
        </w:rPr>
        <w:t>Return on Assets</w:t>
      </w:r>
      <w:r w:rsidR="00240469">
        <w:rPr>
          <w:rFonts w:ascii="Times New Roman" w:eastAsia="Times New Roman" w:hAnsi="Times New Roman" w:cs="Times New Roman"/>
          <w:sz w:val="24"/>
          <w:szCs w:val="24"/>
        </w:rPr>
        <w:t xml:space="preserve"> (ROA). </w:t>
      </w:r>
    </w:p>
    <w:p w:rsidR="008C1F90" w:rsidRDefault="008C1F90" w:rsidP="009344C7">
      <w:pPr>
        <w:spacing w:after="0" w:line="480" w:lineRule="auto"/>
        <w:ind w:firstLine="720"/>
        <w:jc w:val="both"/>
        <w:rPr>
          <w:rFonts w:ascii="Times New Roman" w:eastAsia="Times New Roman" w:hAnsi="Times New Roman" w:cs="Times New Roman"/>
          <w:sz w:val="24"/>
          <w:szCs w:val="24"/>
        </w:rPr>
      </w:pPr>
      <w:r w:rsidRPr="008C1F90">
        <w:rPr>
          <w:rFonts w:ascii="Times New Roman" w:eastAsia="Times New Roman" w:hAnsi="Times New Roman" w:cs="Times New Roman"/>
          <w:sz w:val="24"/>
          <w:szCs w:val="24"/>
        </w:rPr>
        <w:t xml:space="preserve">Persamaan analisis regresi linier </w:t>
      </w:r>
      <w:r w:rsidR="00240469">
        <w:rPr>
          <w:rFonts w:ascii="Times New Roman" w:eastAsia="Times New Roman" w:hAnsi="Times New Roman" w:cs="Times New Roman"/>
          <w:sz w:val="24"/>
          <w:szCs w:val="24"/>
        </w:rPr>
        <w:t>berganda</w:t>
      </w:r>
      <w:r w:rsidRPr="008C1F90">
        <w:rPr>
          <w:rFonts w:ascii="Times New Roman" w:eastAsia="Times New Roman" w:hAnsi="Times New Roman" w:cs="Times New Roman"/>
          <w:sz w:val="24"/>
          <w:szCs w:val="24"/>
        </w:rPr>
        <w:t xml:space="preserve"> untuk</w:t>
      </w:r>
      <w:r w:rsidR="009344C7" w:rsidRPr="009344C7">
        <w:rPr>
          <w:rFonts w:ascii="Times New Roman" w:eastAsia="Times New Roman" w:hAnsi="Times New Roman" w:cs="Times New Roman"/>
          <w:sz w:val="24"/>
          <w:szCs w:val="24"/>
        </w:rPr>
        <w:t xml:space="preserve"> </w:t>
      </w:r>
      <w:r w:rsidRPr="008C1F90">
        <w:rPr>
          <w:rFonts w:ascii="Times New Roman" w:eastAsia="Times New Roman" w:hAnsi="Times New Roman" w:cs="Times New Roman"/>
          <w:sz w:val="24"/>
          <w:szCs w:val="24"/>
        </w:rPr>
        <w:t xml:space="preserve">menguji hipotesis dalam penelitian ini adalah sebagai </w:t>
      </w:r>
      <w:proofErr w:type="gramStart"/>
      <w:r w:rsidRPr="008C1F90">
        <w:rPr>
          <w:rFonts w:ascii="Times New Roman" w:eastAsia="Times New Roman" w:hAnsi="Times New Roman" w:cs="Times New Roman"/>
          <w:sz w:val="24"/>
          <w:szCs w:val="24"/>
        </w:rPr>
        <w:t>berikut</w:t>
      </w:r>
      <w:r w:rsidR="00240469">
        <w:rPr>
          <w:rFonts w:ascii="Times New Roman" w:eastAsia="Times New Roman" w:hAnsi="Times New Roman" w:cs="Times New Roman"/>
          <w:sz w:val="24"/>
          <w:szCs w:val="24"/>
        </w:rPr>
        <w:t xml:space="preserve"> </w:t>
      </w:r>
      <w:r w:rsidRPr="008C1F90">
        <w:rPr>
          <w:rFonts w:ascii="Times New Roman" w:eastAsia="Times New Roman" w:hAnsi="Times New Roman" w:cs="Times New Roman"/>
          <w:sz w:val="24"/>
          <w:szCs w:val="24"/>
        </w:rPr>
        <w:t>:</w:t>
      </w:r>
      <w:proofErr w:type="gramEnd"/>
      <w:r w:rsidRPr="008C1F90">
        <w:rPr>
          <w:rFonts w:ascii="Times New Roman" w:eastAsia="Times New Roman" w:hAnsi="Times New Roman" w:cs="Times New Roman"/>
          <w:sz w:val="24"/>
          <w:szCs w:val="24"/>
        </w:rPr>
        <w:t xml:space="preserve"> </w:t>
      </w:r>
    </w:p>
    <w:p w:rsidR="00240469" w:rsidRDefault="00240469" w:rsidP="00240469">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Rumus regresi linier berganda, </w:t>
      </w:r>
      <w:proofErr w:type="gramStart"/>
      <w:r>
        <w:rPr>
          <w:rFonts w:ascii="Times New Roman" w:eastAsia="Times New Roman" w:hAnsi="Times New Roman" w:cs="Times New Roman"/>
          <w:sz w:val="24"/>
          <w:szCs w:val="24"/>
        </w:rPr>
        <w:t>yaitu :</w:t>
      </w:r>
      <w:proofErr w:type="gramEnd"/>
    </w:p>
    <w:p w:rsidR="00240469" w:rsidRPr="008C1F90" w:rsidRDefault="000953E7" w:rsidP="009344C7">
      <w:pPr>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zh-TW"/>
        </w:rPr>
        <w:pict>
          <v:shapetype id="_x0000_t202" coordsize="21600,21600" o:spt="202" path="m,l,21600r21600,l21600,xe">
            <v:stroke joinstyle="miter"/>
            <v:path gradientshapeok="t" o:connecttype="rect"/>
          </v:shapetype>
          <v:shape id="_x0000_s1144" type="#_x0000_t202" style="position:absolute;left:0;text-align:left;margin-left:-.95pt;margin-top:.4pt;width:131.15pt;height:45.7pt;z-index:251773952;mso-width-relative:margin;mso-height-relative:margin">
            <v:textbox>
              <w:txbxContent>
                <w:p w:rsidR="003E3D2B" w:rsidRPr="00F5195C" w:rsidRDefault="003E3D2B" w:rsidP="00F5195C">
                  <w:pPr>
                    <w:spacing w:before="240" w:line="480" w:lineRule="auto"/>
                    <w:rPr>
                      <w:rFonts w:ascii="Times New Roman" w:hAnsi="Times New Roman" w:cs="Times New Roman"/>
                      <w:sz w:val="24"/>
                      <w:szCs w:val="24"/>
                    </w:rPr>
                  </w:pPr>
                  <w:r w:rsidRPr="00F5195C">
                    <w:rPr>
                      <w:rFonts w:ascii="Times New Roman" w:hAnsi="Times New Roman" w:cs="Times New Roman"/>
                      <w:sz w:val="24"/>
                      <w:szCs w:val="24"/>
                    </w:rPr>
                    <w:t>Y = a + b</w:t>
                  </w:r>
                  <w:r w:rsidRPr="00F5195C">
                    <w:rPr>
                      <w:rFonts w:ascii="Calibri" w:hAnsi="Calibri" w:cs="Times New Roman"/>
                      <w:sz w:val="24"/>
                      <w:szCs w:val="24"/>
                    </w:rPr>
                    <w:t>₁</w:t>
                  </w:r>
                  <w:r w:rsidRPr="00F5195C">
                    <w:rPr>
                      <w:rFonts w:ascii="Times New Roman" w:hAnsi="Times New Roman" w:cs="Times New Roman"/>
                      <w:sz w:val="24"/>
                      <w:szCs w:val="24"/>
                    </w:rPr>
                    <w:t xml:space="preserve"> x</w:t>
                  </w:r>
                  <w:r w:rsidRPr="00F5195C">
                    <w:rPr>
                      <w:rFonts w:ascii="Calibri" w:hAnsi="Calibri" w:cs="Times New Roman"/>
                      <w:sz w:val="24"/>
                      <w:szCs w:val="24"/>
                    </w:rPr>
                    <w:t>₁</w:t>
                  </w:r>
                  <w:r w:rsidRPr="00F5195C">
                    <w:rPr>
                      <w:rFonts w:ascii="Times New Roman" w:hAnsi="Times New Roman" w:cs="Times New Roman"/>
                      <w:sz w:val="24"/>
                      <w:szCs w:val="24"/>
                    </w:rPr>
                    <w:t xml:space="preserve"> + b</w:t>
                  </w:r>
                  <w:r w:rsidRPr="00F5195C">
                    <w:rPr>
                      <w:rFonts w:ascii="Calibri" w:hAnsi="Calibri" w:cs="Times New Roman"/>
                      <w:sz w:val="24"/>
                      <w:szCs w:val="24"/>
                    </w:rPr>
                    <w:t>₂</w:t>
                  </w:r>
                  <w:r w:rsidRPr="00F5195C">
                    <w:rPr>
                      <w:rFonts w:ascii="Times New Roman" w:hAnsi="Times New Roman" w:cs="Times New Roman"/>
                      <w:sz w:val="24"/>
                      <w:szCs w:val="24"/>
                    </w:rPr>
                    <w:t xml:space="preserve"> x</w:t>
                  </w:r>
                  <w:r w:rsidRPr="00F5195C">
                    <w:rPr>
                      <w:rFonts w:ascii="Calibri" w:hAnsi="Calibri" w:cs="Times New Roman"/>
                      <w:sz w:val="24"/>
                      <w:szCs w:val="24"/>
                    </w:rPr>
                    <w:t>₂</w:t>
                  </w:r>
                  <w:r w:rsidRPr="00F5195C">
                    <w:rPr>
                      <w:rFonts w:ascii="Times New Roman" w:hAnsi="Times New Roman" w:cs="Times New Roman"/>
                      <w:sz w:val="24"/>
                      <w:szCs w:val="24"/>
                    </w:rPr>
                    <w:t xml:space="preserve"> + e</w:t>
                  </w:r>
                </w:p>
              </w:txbxContent>
            </v:textbox>
          </v:shape>
        </w:pict>
      </w:r>
    </w:p>
    <w:p w:rsidR="008C1F90" w:rsidRPr="001D2338" w:rsidRDefault="008C1F90" w:rsidP="00264207">
      <w:pPr>
        <w:pStyle w:val="ListParagraph"/>
        <w:spacing w:after="0" w:line="480" w:lineRule="auto"/>
        <w:ind w:left="0"/>
        <w:jc w:val="both"/>
        <w:rPr>
          <w:rFonts w:ascii="Times New Roman" w:hAnsi="Times New Roman" w:cs="Times New Roman"/>
          <w:b/>
          <w:sz w:val="24"/>
          <w:szCs w:val="24"/>
        </w:rPr>
      </w:pPr>
    </w:p>
    <w:p w:rsidR="00F5195C" w:rsidRPr="001D2338" w:rsidRDefault="00F5195C" w:rsidP="00264207">
      <w:pPr>
        <w:pStyle w:val="ListParagraph"/>
        <w:spacing w:after="0" w:line="480" w:lineRule="auto"/>
        <w:ind w:left="0"/>
        <w:jc w:val="both"/>
        <w:rPr>
          <w:rFonts w:ascii="Times New Roman" w:hAnsi="Times New Roman" w:cs="Times New Roman"/>
          <w:sz w:val="24"/>
          <w:szCs w:val="24"/>
        </w:rPr>
      </w:pPr>
      <w:proofErr w:type="gramStart"/>
      <w:r w:rsidRPr="001D2338">
        <w:rPr>
          <w:rFonts w:ascii="Times New Roman" w:hAnsi="Times New Roman" w:cs="Times New Roman"/>
          <w:sz w:val="24"/>
          <w:szCs w:val="24"/>
        </w:rPr>
        <w:t>Dimana :</w:t>
      </w:r>
      <w:proofErr w:type="gramEnd"/>
    </w:p>
    <w:p w:rsidR="00F5195C" w:rsidRPr="001D2338" w:rsidRDefault="00F5195C" w:rsidP="00264207">
      <w:pPr>
        <w:pStyle w:val="ListParagraph"/>
        <w:spacing w:after="0" w:line="480" w:lineRule="auto"/>
        <w:ind w:left="0"/>
        <w:jc w:val="both"/>
        <w:rPr>
          <w:rFonts w:ascii="Times New Roman" w:hAnsi="Times New Roman" w:cs="Times New Roman"/>
          <w:sz w:val="24"/>
          <w:szCs w:val="24"/>
        </w:rPr>
      </w:pPr>
      <w:r w:rsidRPr="001D2338">
        <w:rPr>
          <w:rFonts w:ascii="Times New Roman" w:hAnsi="Times New Roman" w:cs="Times New Roman"/>
          <w:sz w:val="24"/>
          <w:szCs w:val="24"/>
        </w:rPr>
        <w:t xml:space="preserve">Y </w:t>
      </w:r>
      <w:r w:rsidRPr="001D2338">
        <w:rPr>
          <w:rFonts w:ascii="Times New Roman" w:hAnsi="Times New Roman" w:cs="Times New Roman"/>
          <w:sz w:val="24"/>
          <w:szCs w:val="24"/>
        </w:rPr>
        <w:tab/>
      </w:r>
      <w:proofErr w:type="gramStart"/>
      <w:r w:rsidRPr="001D2338">
        <w:rPr>
          <w:rFonts w:ascii="Times New Roman" w:hAnsi="Times New Roman" w:cs="Times New Roman"/>
          <w:sz w:val="24"/>
          <w:szCs w:val="24"/>
        </w:rPr>
        <w:t xml:space="preserve">=  </w:t>
      </w:r>
      <w:r w:rsidRPr="001D2338">
        <w:rPr>
          <w:rFonts w:ascii="Times New Roman" w:hAnsi="Times New Roman" w:cs="Times New Roman"/>
          <w:i/>
          <w:sz w:val="24"/>
          <w:szCs w:val="24"/>
        </w:rPr>
        <w:t>Return</w:t>
      </w:r>
      <w:proofErr w:type="gramEnd"/>
      <w:r w:rsidRPr="001D2338">
        <w:rPr>
          <w:rFonts w:ascii="Times New Roman" w:hAnsi="Times New Roman" w:cs="Times New Roman"/>
          <w:i/>
          <w:sz w:val="24"/>
          <w:szCs w:val="24"/>
        </w:rPr>
        <w:t xml:space="preserve"> on Assets </w:t>
      </w:r>
      <w:r w:rsidRPr="001D2338">
        <w:rPr>
          <w:rFonts w:ascii="Times New Roman" w:hAnsi="Times New Roman" w:cs="Times New Roman"/>
          <w:sz w:val="24"/>
          <w:szCs w:val="24"/>
        </w:rPr>
        <w:t>(ROA)</w:t>
      </w:r>
    </w:p>
    <w:p w:rsidR="00F5195C" w:rsidRPr="001D2338" w:rsidRDefault="00F5195C" w:rsidP="00264207">
      <w:pPr>
        <w:pStyle w:val="ListParagraph"/>
        <w:spacing w:after="0" w:line="480" w:lineRule="auto"/>
        <w:ind w:left="0"/>
        <w:jc w:val="both"/>
        <w:rPr>
          <w:rFonts w:ascii="Times New Roman" w:hAnsi="Times New Roman" w:cs="Times New Roman"/>
          <w:sz w:val="24"/>
          <w:szCs w:val="24"/>
        </w:rPr>
      </w:pPr>
      <w:r w:rsidRPr="001D2338">
        <w:rPr>
          <w:rFonts w:ascii="Times New Roman" w:hAnsi="Times New Roman" w:cs="Times New Roman"/>
          <w:sz w:val="24"/>
          <w:szCs w:val="24"/>
        </w:rPr>
        <w:t>X</w:t>
      </w:r>
      <w:r w:rsidRPr="000A19F0">
        <w:rPr>
          <w:rFonts w:ascii="Times New Roman" w:hAnsi="Times New Roman" w:cs="Times New Roman"/>
          <w:sz w:val="16"/>
          <w:szCs w:val="18"/>
        </w:rPr>
        <w:t>1</w:t>
      </w:r>
      <w:r w:rsidRPr="002B2A84">
        <w:rPr>
          <w:rFonts w:ascii="Times New Roman" w:hAnsi="Times New Roman" w:cs="Times New Roman"/>
          <w:sz w:val="18"/>
          <w:szCs w:val="18"/>
        </w:rPr>
        <w:t xml:space="preserve"> </w:t>
      </w:r>
      <w:r w:rsidR="000A19F0">
        <w:rPr>
          <w:rFonts w:ascii="Times New Roman" w:hAnsi="Times New Roman" w:cs="Times New Roman"/>
          <w:sz w:val="24"/>
          <w:szCs w:val="24"/>
        </w:rPr>
        <w:tab/>
      </w:r>
      <w:proofErr w:type="gramStart"/>
      <w:r w:rsidR="000A19F0">
        <w:rPr>
          <w:rFonts w:ascii="Times New Roman" w:hAnsi="Times New Roman" w:cs="Times New Roman"/>
          <w:sz w:val="24"/>
          <w:szCs w:val="24"/>
        </w:rPr>
        <w:t>=  p</w:t>
      </w:r>
      <w:r w:rsidRPr="001D2338">
        <w:rPr>
          <w:rFonts w:ascii="Times New Roman" w:hAnsi="Times New Roman" w:cs="Times New Roman"/>
          <w:sz w:val="24"/>
          <w:szCs w:val="24"/>
        </w:rPr>
        <w:t>endapatan</w:t>
      </w:r>
      <w:proofErr w:type="gramEnd"/>
      <w:r w:rsidRPr="001D2338">
        <w:rPr>
          <w:rFonts w:ascii="Times New Roman" w:hAnsi="Times New Roman" w:cs="Times New Roman"/>
          <w:sz w:val="24"/>
          <w:szCs w:val="24"/>
        </w:rPr>
        <w:t xml:space="preserve"> bunga kredit </w:t>
      </w:r>
    </w:p>
    <w:p w:rsidR="00F5195C" w:rsidRPr="001D2338" w:rsidRDefault="00F5195C" w:rsidP="00264207">
      <w:pPr>
        <w:pStyle w:val="ListParagraph"/>
        <w:spacing w:after="0" w:line="480" w:lineRule="auto"/>
        <w:ind w:left="0"/>
        <w:jc w:val="both"/>
        <w:rPr>
          <w:rFonts w:ascii="Times New Roman" w:hAnsi="Times New Roman" w:cs="Times New Roman"/>
          <w:sz w:val="24"/>
          <w:szCs w:val="24"/>
        </w:rPr>
      </w:pPr>
      <w:r w:rsidRPr="001D2338">
        <w:rPr>
          <w:rFonts w:ascii="Times New Roman" w:hAnsi="Times New Roman" w:cs="Times New Roman"/>
          <w:sz w:val="24"/>
          <w:szCs w:val="24"/>
        </w:rPr>
        <w:t>X</w:t>
      </w:r>
      <w:r w:rsidRPr="000A19F0">
        <w:rPr>
          <w:rFonts w:ascii="Times New Roman" w:hAnsi="Times New Roman" w:cs="Times New Roman"/>
          <w:sz w:val="16"/>
          <w:szCs w:val="18"/>
        </w:rPr>
        <w:t>2</w:t>
      </w:r>
      <w:r w:rsidR="000A19F0">
        <w:rPr>
          <w:rFonts w:ascii="Times New Roman" w:hAnsi="Times New Roman" w:cs="Times New Roman"/>
          <w:sz w:val="24"/>
          <w:szCs w:val="24"/>
        </w:rPr>
        <w:tab/>
      </w:r>
      <w:proofErr w:type="gramStart"/>
      <w:r w:rsidR="000A19F0">
        <w:rPr>
          <w:rFonts w:ascii="Times New Roman" w:hAnsi="Times New Roman" w:cs="Times New Roman"/>
          <w:sz w:val="24"/>
          <w:szCs w:val="24"/>
        </w:rPr>
        <w:t>=  p</w:t>
      </w:r>
      <w:r w:rsidRPr="001D2338">
        <w:rPr>
          <w:rFonts w:ascii="Times New Roman" w:hAnsi="Times New Roman" w:cs="Times New Roman"/>
          <w:sz w:val="24"/>
          <w:szCs w:val="24"/>
        </w:rPr>
        <w:t>endapatan</w:t>
      </w:r>
      <w:proofErr w:type="gramEnd"/>
      <w:r w:rsidRPr="001D2338">
        <w:rPr>
          <w:rFonts w:ascii="Times New Roman" w:hAnsi="Times New Roman" w:cs="Times New Roman"/>
          <w:sz w:val="24"/>
          <w:szCs w:val="24"/>
        </w:rPr>
        <w:t xml:space="preserve"> non bunga (</w:t>
      </w:r>
      <w:r w:rsidRPr="001D2338">
        <w:rPr>
          <w:rFonts w:ascii="Times New Roman" w:hAnsi="Times New Roman" w:cs="Times New Roman"/>
          <w:i/>
          <w:sz w:val="24"/>
          <w:szCs w:val="24"/>
        </w:rPr>
        <w:t>fee based income</w:t>
      </w:r>
      <w:r w:rsidRPr="001D2338">
        <w:rPr>
          <w:rFonts w:ascii="Times New Roman" w:hAnsi="Times New Roman" w:cs="Times New Roman"/>
          <w:sz w:val="24"/>
          <w:szCs w:val="24"/>
        </w:rPr>
        <w:t>)</w:t>
      </w:r>
    </w:p>
    <w:p w:rsidR="00F5195C" w:rsidRPr="001D2338" w:rsidRDefault="00F5195C" w:rsidP="00264207">
      <w:pPr>
        <w:pStyle w:val="ListParagraph"/>
        <w:spacing w:after="0" w:line="480" w:lineRule="auto"/>
        <w:ind w:left="0"/>
        <w:jc w:val="both"/>
        <w:rPr>
          <w:rFonts w:ascii="Times New Roman" w:hAnsi="Times New Roman" w:cs="Times New Roman"/>
          <w:sz w:val="24"/>
          <w:szCs w:val="24"/>
        </w:rPr>
      </w:pPr>
      <w:r w:rsidRPr="001D2338">
        <w:rPr>
          <w:rFonts w:ascii="Times New Roman" w:hAnsi="Times New Roman" w:cs="Times New Roman"/>
          <w:sz w:val="24"/>
          <w:szCs w:val="24"/>
        </w:rPr>
        <w:t xml:space="preserve">a </w:t>
      </w:r>
      <w:r w:rsidRPr="001D2338">
        <w:rPr>
          <w:rFonts w:ascii="Times New Roman" w:hAnsi="Times New Roman" w:cs="Times New Roman"/>
          <w:sz w:val="24"/>
          <w:szCs w:val="24"/>
        </w:rPr>
        <w:tab/>
      </w:r>
      <w:proofErr w:type="gramStart"/>
      <w:r w:rsidRPr="001D2338">
        <w:rPr>
          <w:rFonts w:ascii="Times New Roman" w:hAnsi="Times New Roman" w:cs="Times New Roman"/>
          <w:sz w:val="24"/>
          <w:szCs w:val="24"/>
        </w:rPr>
        <w:t xml:space="preserve">=  </w:t>
      </w:r>
      <w:r w:rsidR="000A19F0">
        <w:rPr>
          <w:rFonts w:ascii="Times New Roman" w:hAnsi="Times New Roman" w:cs="Times New Roman"/>
          <w:sz w:val="24"/>
          <w:szCs w:val="24"/>
        </w:rPr>
        <w:t>n</w:t>
      </w:r>
      <w:r w:rsidRPr="001D2338">
        <w:rPr>
          <w:rFonts w:ascii="Times New Roman" w:hAnsi="Times New Roman" w:cs="Times New Roman"/>
          <w:sz w:val="24"/>
          <w:szCs w:val="24"/>
        </w:rPr>
        <w:t>ilai</w:t>
      </w:r>
      <w:proofErr w:type="gramEnd"/>
      <w:r w:rsidRPr="001D2338">
        <w:rPr>
          <w:rFonts w:ascii="Times New Roman" w:hAnsi="Times New Roman" w:cs="Times New Roman"/>
          <w:sz w:val="24"/>
          <w:szCs w:val="24"/>
        </w:rPr>
        <w:t xml:space="preserve"> Y jika X = 0 (nilai konstanta)</w:t>
      </w:r>
    </w:p>
    <w:p w:rsidR="00F5195C" w:rsidRPr="001D2338" w:rsidRDefault="000A19F0" w:rsidP="0026420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r>
      <w:proofErr w:type="gramStart"/>
      <w:r>
        <w:rPr>
          <w:rFonts w:ascii="Times New Roman" w:hAnsi="Times New Roman" w:cs="Times New Roman"/>
          <w:sz w:val="24"/>
          <w:szCs w:val="24"/>
        </w:rPr>
        <w:t>=  a</w:t>
      </w:r>
      <w:r w:rsidR="00F5195C" w:rsidRPr="001D2338">
        <w:rPr>
          <w:rFonts w:ascii="Times New Roman" w:hAnsi="Times New Roman" w:cs="Times New Roman"/>
          <w:sz w:val="24"/>
          <w:szCs w:val="24"/>
        </w:rPr>
        <w:t>ngka</w:t>
      </w:r>
      <w:proofErr w:type="gramEnd"/>
      <w:r w:rsidR="00F5195C" w:rsidRPr="001D2338">
        <w:rPr>
          <w:rFonts w:ascii="Times New Roman" w:hAnsi="Times New Roman" w:cs="Times New Roman"/>
          <w:sz w:val="24"/>
          <w:szCs w:val="24"/>
        </w:rPr>
        <w:t xml:space="preserve"> arah atau koefisien</w:t>
      </w:r>
      <w:r w:rsidR="009F01A6" w:rsidRPr="001D2338">
        <w:rPr>
          <w:rFonts w:ascii="Times New Roman" w:hAnsi="Times New Roman" w:cs="Times New Roman"/>
          <w:sz w:val="24"/>
          <w:szCs w:val="24"/>
        </w:rPr>
        <w:t xml:space="preserve"> regresi</w:t>
      </w:r>
    </w:p>
    <w:p w:rsidR="009F01A6" w:rsidRPr="001D2338" w:rsidRDefault="009F01A6" w:rsidP="00264207">
      <w:pPr>
        <w:pStyle w:val="ListParagraph"/>
        <w:spacing w:after="0" w:line="480" w:lineRule="auto"/>
        <w:ind w:left="0"/>
        <w:jc w:val="both"/>
        <w:rPr>
          <w:rFonts w:ascii="Times New Roman" w:hAnsi="Times New Roman" w:cs="Times New Roman"/>
          <w:sz w:val="24"/>
          <w:szCs w:val="24"/>
        </w:rPr>
      </w:pPr>
      <w:r w:rsidRPr="001D2338">
        <w:rPr>
          <w:rFonts w:ascii="Times New Roman" w:hAnsi="Times New Roman" w:cs="Times New Roman"/>
          <w:sz w:val="24"/>
          <w:szCs w:val="24"/>
        </w:rPr>
        <w:t>b</w:t>
      </w:r>
      <w:r w:rsidRPr="001D2338">
        <w:rPr>
          <w:rFonts w:ascii="Calibri" w:hAnsi="Calibri" w:cs="Calibri"/>
          <w:sz w:val="24"/>
          <w:szCs w:val="24"/>
        </w:rPr>
        <w:t>₁</w:t>
      </w:r>
      <w:r w:rsidR="000A19F0">
        <w:rPr>
          <w:rFonts w:ascii="Times New Roman" w:hAnsi="Times New Roman" w:cs="Times New Roman"/>
          <w:sz w:val="24"/>
          <w:szCs w:val="24"/>
        </w:rPr>
        <w:tab/>
      </w:r>
      <w:proofErr w:type="gramStart"/>
      <w:r w:rsidR="000A19F0">
        <w:rPr>
          <w:rFonts w:ascii="Times New Roman" w:hAnsi="Times New Roman" w:cs="Times New Roman"/>
          <w:sz w:val="24"/>
          <w:szCs w:val="24"/>
        </w:rPr>
        <w:t>=  k</w:t>
      </w:r>
      <w:r w:rsidRPr="001D2338">
        <w:rPr>
          <w:rFonts w:ascii="Times New Roman" w:hAnsi="Times New Roman" w:cs="Times New Roman"/>
          <w:sz w:val="24"/>
          <w:szCs w:val="24"/>
        </w:rPr>
        <w:t>oefisien</w:t>
      </w:r>
      <w:proofErr w:type="gramEnd"/>
      <w:r w:rsidRPr="001D2338">
        <w:rPr>
          <w:rFonts w:ascii="Times New Roman" w:hAnsi="Times New Roman" w:cs="Times New Roman"/>
          <w:sz w:val="24"/>
          <w:szCs w:val="24"/>
        </w:rPr>
        <w:t xml:space="preserve"> regresi pendapatan bunga kredit </w:t>
      </w:r>
    </w:p>
    <w:p w:rsidR="009F01A6" w:rsidRPr="001D2338" w:rsidRDefault="009F01A6" w:rsidP="00264207">
      <w:pPr>
        <w:pStyle w:val="ListParagraph"/>
        <w:spacing w:after="0" w:line="480" w:lineRule="auto"/>
        <w:ind w:left="0"/>
        <w:jc w:val="both"/>
        <w:rPr>
          <w:rFonts w:ascii="Times New Roman" w:hAnsi="Times New Roman" w:cs="Times New Roman"/>
          <w:sz w:val="24"/>
          <w:szCs w:val="24"/>
        </w:rPr>
      </w:pPr>
      <w:r w:rsidRPr="001D2338">
        <w:rPr>
          <w:rFonts w:ascii="Times New Roman" w:hAnsi="Times New Roman" w:cs="Times New Roman"/>
          <w:sz w:val="24"/>
          <w:szCs w:val="24"/>
        </w:rPr>
        <w:t>b</w:t>
      </w:r>
      <w:r w:rsidRPr="001D2338">
        <w:rPr>
          <w:rFonts w:ascii="Calibri" w:hAnsi="Calibri" w:cs="Calibri"/>
          <w:sz w:val="24"/>
          <w:szCs w:val="24"/>
        </w:rPr>
        <w:t>₂</w:t>
      </w:r>
      <w:r w:rsidR="000A19F0">
        <w:rPr>
          <w:rFonts w:ascii="Times New Roman" w:hAnsi="Times New Roman" w:cs="Times New Roman"/>
          <w:sz w:val="24"/>
          <w:szCs w:val="24"/>
        </w:rPr>
        <w:tab/>
      </w:r>
      <w:proofErr w:type="gramStart"/>
      <w:r w:rsidR="000A19F0">
        <w:rPr>
          <w:rFonts w:ascii="Times New Roman" w:hAnsi="Times New Roman" w:cs="Times New Roman"/>
          <w:sz w:val="24"/>
          <w:szCs w:val="24"/>
        </w:rPr>
        <w:t>=  k</w:t>
      </w:r>
      <w:r w:rsidR="00D111A0">
        <w:rPr>
          <w:rFonts w:ascii="Times New Roman" w:hAnsi="Times New Roman" w:cs="Times New Roman"/>
          <w:sz w:val="24"/>
          <w:szCs w:val="24"/>
        </w:rPr>
        <w:t>oefisien</w:t>
      </w:r>
      <w:proofErr w:type="gramEnd"/>
      <w:r w:rsidR="00D111A0">
        <w:rPr>
          <w:rFonts w:ascii="Times New Roman" w:hAnsi="Times New Roman" w:cs="Times New Roman"/>
          <w:sz w:val="24"/>
          <w:szCs w:val="24"/>
        </w:rPr>
        <w:t xml:space="preserve"> regresi p</w:t>
      </w:r>
      <w:r w:rsidRPr="001D2338">
        <w:rPr>
          <w:rFonts w:ascii="Times New Roman" w:hAnsi="Times New Roman" w:cs="Times New Roman"/>
          <w:sz w:val="24"/>
          <w:szCs w:val="24"/>
        </w:rPr>
        <w:t>endapatan non bunga (</w:t>
      </w:r>
      <w:r w:rsidRPr="001D2338">
        <w:rPr>
          <w:rFonts w:ascii="Times New Roman" w:hAnsi="Times New Roman" w:cs="Times New Roman"/>
          <w:i/>
          <w:sz w:val="24"/>
          <w:szCs w:val="24"/>
        </w:rPr>
        <w:t>fee based income</w:t>
      </w:r>
      <w:r w:rsidRPr="001D2338">
        <w:rPr>
          <w:rFonts w:ascii="Times New Roman" w:hAnsi="Times New Roman" w:cs="Times New Roman"/>
          <w:sz w:val="24"/>
          <w:szCs w:val="24"/>
        </w:rPr>
        <w:t>)</w:t>
      </w:r>
    </w:p>
    <w:p w:rsidR="00F5195C" w:rsidRDefault="000A19F0" w:rsidP="0026420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r>
      <w:proofErr w:type="gramStart"/>
      <w:r>
        <w:rPr>
          <w:rFonts w:ascii="Times New Roman" w:hAnsi="Times New Roman" w:cs="Times New Roman"/>
          <w:sz w:val="24"/>
          <w:szCs w:val="24"/>
        </w:rPr>
        <w:t>=  k</w:t>
      </w:r>
      <w:r w:rsidR="009F01A6" w:rsidRPr="001D2338">
        <w:rPr>
          <w:rFonts w:ascii="Times New Roman" w:hAnsi="Times New Roman" w:cs="Times New Roman"/>
          <w:sz w:val="24"/>
          <w:szCs w:val="24"/>
        </w:rPr>
        <w:t>esalahan</w:t>
      </w:r>
      <w:proofErr w:type="gramEnd"/>
      <w:r w:rsidR="009F01A6" w:rsidRPr="001D2338">
        <w:rPr>
          <w:rFonts w:ascii="Times New Roman" w:hAnsi="Times New Roman" w:cs="Times New Roman"/>
          <w:sz w:val="24"/>
          <w:szCs w:val="24"/>
        </w:rPr>
        <w:t xml:space="preserve"> baku estimasi regresi</w:t>
      </w:r>
    </w:p>
    <w:p w:rsidR="003E3D2B" w:rsidRDefault="003E3D2B" w:rsidP="00264207">
      <w:pPr>
        <w:pStyle w:val="ListParagraph"/>
        <w:spacing w:after="0" w:line="480" w:lineRule="auto"/>
        <w:ind w:left="0"/>
        <w:jc w:val="both"/>
        <w:rPr>
          <w:rFonts w:ascii="Times New Roman" w:hAnsi="Times New Roman" w:cs="Times New Roman"/>
          <w:sz w:val="24"/>
          <w:szCs w:val="24"/>
        </w:rPr>
      </w:pPr>
    </w:p>
    <w:p w:rsidR="00107849" w:rsidRDefault="00107849" w:rsidP="00264207">
      <w:pPr>
        <w:pStyle w:val="ListParagraph"/>
        <w:spacing w:after="0" w:line="480" w:lineRule="auto"/>
        <w:ind w:left="0"/>
        <w:jc w:val="both"/>
        <w:rPr>
          <w:rFonts w:ascii="Times New Roman" w:hAnsi="Times New Roman" w:cs="Times New Roman"/>
          <w:sz w:val="24"/>
          <w:szCs w:val="24"/>
        </w:rPr>
      </w:pPr>
    </w:p>
    <w:p w:rsidR="00107849" w:rsidRDefault="00107849" w:rsidP="00264207">
      <w:pPr>
        <w:pStyle w:val="ListParagraph"/>
        <w:spacing w:after="0" w:line="480" w:lineRule="auto"/>
        <w:ind w:left="0"/>
        <w:jc w:val="both"/>
        <w:rPr>
          <w:rFonts w:ascii="Times New Roman" w:hAnsi="Times New Roman" w:cs="Times New Roman"/>
          <w:sz w:val="24"/>
          <w:szCs w:val="24"/>
        </w:rPr>
      </w:pPr>
    </w:p>
    <w:p w:rsidR="00107849" w:rsidRDefault="00107849" w:rsidP="00264207">
      <w:pPr>
        <w:pStyle w:val="ListParagraph"/>
        <w:spacing w:after="0" w:line="480" w:lineRule="auto"/>
        <w:ind w:left="0"/>
        <w:jc w:val="both"/>
        <w:rPr>
          <w:rFonts w:ascii="Times New Roman" w:hAnsi="Times New Roman" w:cs="Times New Roman"/>
          <w:sz w:val="24"/>
          <w:szCs w:val="24"/>
        </w:rPr>
      </w:pPr>
    </w:p>
    <w:p w:rsidR="00107849" w:rsidRDefault="00107849" w:rsidP="00264207">
      <w:pPr>
        <w:pStyle w:val="ListParagraph"/>
        <w:spacing w:after="0" w:line="480" w:lineRule="auto"/>
        <w:ind w:left="0"/>
        <w:jc w:val="both"/>
        <w:rPr>
          <w:rFonts w:ascii="Times New Roman" w:hAnsi="Times New Roman" w:cs="Times New Roman"/>
          <w:sz w:val="24"/>
          <w:szCs w:val="24"/>
        </w:rPr>
      </w:pPr>
    </w:p>
    <w:p w:rsidR="00107849" w:rsidRDefault="00107849" w:rsidP="00264207">
      <w:pPr>
        <w:pStyle w:val="ListParagraph"/>
        <w:spacing w:after="0" w:line="480" w:lineRule="auto"/>
        <w:ind w:left="0"/>
        <w:jc w:val="both"/>
        <w:rPr>
          <w:rFonts w:ascii="Times New Roman" w:hAnsi="Times New Roman" w:cs="Times New Roman"/>
          <w:sz w:val="24"/>
          <w:szCs w:val="24"/>
        </w:rPr>
      </w:pPr>
    </w:p>
    <w:p w:rsidR="00107849" w:rsidRPr="001D2338" w:rsidRDefault="00107849" w:rsidP="00264207">
      <w:pPr>
        <w:pStyle w:val="ListParagraph"/>
        <w:spacing w:after="0" w:line="480" w:lineRule="auto"/>
        <w:ind w:left="0"/>
        <w:jc w:val="both"/>
        <w:rPr>
          <w:rFonts w:ascii="Times New Roman" w:hAnsi="Times New Roman" w:cs="Times New Roman"/>
          <w:sz w:val="24"/>
          <w:szCs w:val="24"/>
        </w:rPr>
      </w:pPr>
    </w:p>
    <w:p w:rsidR="00A40ED0" w:rsidRDefault="007D4310" w:rsidP="00264207">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lastRenderedPageBreak/>
        <w:t>3.2.5</w:t>
      </w:r>
      <w:r w:rsidR="00A40ED0" w:rsidRPr="001D2338">
        <w:rPr>
          <w:rFonts w:ascii="Times New Roman" w:hAnsi="Times New Roman" w:cs="Times New Roman"/>
          <w:b/>
          <w:sz w:val="24"/>
          <w:szCs w:val="24"/>
        </w:rPr>
        <w:t>.3 Analisis Koefisien Korelasi</w:t>
      </w:r>
    </w:p>
    <w:p w:rsidR="003E3D2B" w:rsidRPr="00107849" w:rsidRDefault="003E3D2B" w:rsidP="0026420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rPr>
        <w:tab/>
      </w:r>
      <w:proofErr w:type="gramStart"/>
      <w:r w:rsidRPr="00107849">
        <w:rPr>
          <w:rFonts w:ascii="Times New Roman" w:hAnsi="Times New Roman" w:cs="Times New Roman"/>
          <w:sz w:val="24"/>
          <w:szCs w:val="24"/>
        </w:rPr>
        <w:t xml:space="preserve">Analisis </w:t>
      </w:r>
      <w:r w:rsidR="00107849">
        <w:rPr>
          <w:rFonts w:ascii="Times New Roman" w:hAnsi="Times New Roman" w:cs="Times New Roman"/>
          <w:sz w:val="24"/>
          <w:szCs w:val="24"/>
        </w:rPr>
        <w:t>k</w:t>
      </w:r>
      <w:r w:rsidRPr="00107849">
        <w:rPr>
          <w:rFonts w:ascii="Times New Roman" w:hAnsi="Times New Roman" w:cs="Times New Roman"/>
          <w:sz w:val="24"/>
          <w:szCs w:val="24"/>
        </w:rPr>
        <w:t xml:space="preserve">oefisien </w:t>
      </w:r>
      <w:r w:rsidR="00107849">
        <w:rPr>
          <w:rFonts w:ascii="Times New Roman" w:hAnsi="Times New Roman" w:cs="Times New Roman"/>
          <w:sz w:val="24"/>
          <w:szCs w:val="24"/>
        </w:rPr>
        <w:t>k</w:t>
      </w:r>
      <w:r w:rsidRPr="00107849">
        <w:rPr>
          <w:rFonts w:ascii="Times New Roman" w:hAnsi="Times New Roman" w:cs="Times New Roman"/>
          <w:sz w:val="24"/>
          <w:szCs w:val="24"/>
        </w:rPr>
        <w:t>orelasi bertuuan untu</w:t>
      </w:r>
      <w:r w:rsidR="00107849">
        <w:rPr>
          <w:rFonts w:ascii="Times New Roman" w:hAnsi="Times New Roman" w:cs="Times New Roman"/>
          <w:sz w:val="24"/>
          <w:szCs w:val="24"/>
        </w:rPr>
        <w:t>k</w:t>
      </w:r>
      <w:r w:rsidRPr="00107849">
        <w:rPr>
          <w:rFonts w:ascii="Times New Roman" w:hAnsi="Times New Roman" w:cs="Times New Roman"/>
          <w:sz w:val="24"/>
          <w:szCs w:val="24"/>
        </w:rPr>
        <w:t xml:space="preserve"> mempelajari apa</w:t>
      </w:r>
      <w:r w:rsidR="00107849">
        <w:rPr>
          <w:rFonts w:ascii="Times New Roman" w:hAnsi="Times New Roman" w:cs="Times New Roman"/>
          <w:sz w:val="24"/>
          <w:szCs w:val="24"/>
        </w:rPr>
        <w:t>k</w:t>
      </w:r>
      <w:r w:rsidRPr="00107849">
        <w:rPr>
          <w:rFonts w:ascii="Times New Roman" w:hAnsi="Times New Roman" w:cs="Times New Roman"/>
          <w:sz w:val="24"/>
          <w:szCs w:val="24"/>
        </w:rPr>
        <w:t xml:space="preserve">ah ada hubungan antara dua variabel atau lebih dan </w:t>
      </w:r>
      <w:r w:rsidR="00107849">
        <w:rPr>
          <w:rFonts w:ascii="Times New Roman" w:hAnsi="Times New Roman" w:cs="Times New Roman"/>
          <w:sz w:val="24"/>
          <w:szCs w:val="24"/>
        </w:rPr>
        <w:t>j</w:t>
      </w:r>
      <w:r w:rsidRPr="00107849">
        <w:rPr>
          <w:rFonts w:ascii="Times New Roman" w:hAnsi="Times New Roman" w:cs="Times New Roman"/>
          <w:sz w:val="24"/>
          <w:szCs w:val="24"/>
        </w:rPr>
        <w:t>i</w:t>
      </w:r>
      <w:r w:rsidR="00107849">
        <w:rPr>
          <w:rFonts w:ascii="Times New Roman" w:hAnsi="Times New Roman" w:cs="Times New Roman"/>
          <w:sz w:val="24"/>
          <w:szCs w:val="24"/>
        </w:rPr>
        <w:t>k</w:t>
      </w:r>
      <w:r w:rsidRPr="00107849">
        <w:rPr>
          <w:rFonts w:ascii="Times New Roman" w:hAnsi="Times New Roman" w:cs="Times New Roman"/>
          <w:sz w:val="24"/>
          <w:szCs w:val="24"/>
        </w:rPr>
        <w:t>a terdapat hubungan bagaimana arah hubungan dan seberapa besar hubungan tersebut</w:t>
      </w:r>
      <w:r w:rsidR="00107849">
        <w:rPr>
          <w:rFonts w:ascii="Times New Roman" w:hAnsi="Times New Roman" w:cs="Times New Roman"/>
          <w:sz w:val="24"/>
          <w:szCs w:val="24"/>
        </w:rPr>
        <w:t>.</w:t>
      </w:r>
      <w:proofErr w:type="gramEnd"/>
    </w:p>
    <w:p w:rsidR="00F70D63" w:rsidRDefault="001D2338" w:rsidP="00610D46">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b/>
        <w:t xml:space="preserve">Menurut Sugiyono </w:t>
      </w:r>
      <w:r w:rsidR="00F70D63">
        <w:rPr>
          <w:rFonts w:ascii="Times New Roman" w:hAnsi="Times New Roman" w:cs="Times New Roman"/>
          <w:sz w:val="24"/>
          <w:szCs w:val="24"/>
        </w:rPr>
        <w:t xml:space="preserve">(2008:190) </w:t>
      </w:r>
      <w:proofErr w:type="gramStart"/>
      <w:r w:rsidR="00F70D63">
        <w:rPr>
          <w:rFonts w:ascii="Times New Roman" w:hAnsi="Times New Roman" w:cs="Times New Roman"/>
          <w:sz w:val="24"/>
          <w:szCs w:val="24"/>
        </w:rPr>
        <w:t>bahwa :</w:t>
      </w:r>
      <w:proofErr w:type="gramEnd"/>
      <w:r w:rsidR="00F70D63">
        <w:rPr>
          <w:rFonts w:ascii="Times New Roman" w:hAnsi="Times New Roman" w:cs="Times New Roman"/>
          <w:sz w:val="24"/>
          <w:szCs w:val="24"/>
        </w:rPr>
        <w:t xml:space="preserve"> </w:t>
      </w:r>
    </w:p>
    <w:p w:rsidR="00271B52" w:rsidRDefault="00F70D63" w:rsidP="0012375D">
      <w:pPr>
        <w:pStyle w:val="ListParagraph"/>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w:t>
      </w:r>
      <w:r w:rsidR="00373A4D">
        <w:rPr>
          <w:rFonts w:ascii="Times New Roman" w:hAnsi="Times New Roman" w:cs="Times New Roman"/>
          <w:sz w:val="24"/>
          <w:szCs w:val="24"/>
        </w:rPr>
        <w:t>Analisis koefisien kolerasi adalah analisis yang digunakan untuk mengetahui hubungan antara variabel bebas dengan variabel bergantung secara bersama-sama dan untuk mengukur seberapa besar variasi perubahan variabel bebas maupun menjelaskan variasi perubahan variabel terkait.”</w:t>
      </w:r>
      <w:proofErr w:type="gramEnd"/>
    </w:p>
    <w:p w:rsidR="0012375D" w:rsidRPr="0012375D" w:rsidRDefault="0012375D" w:rsidP="0012375D">
      <w:pPr>
        <w:pStyle w:val="ListParagraph"/>
        <w:spacing w:after="0" w:line="240" w:lineRule="auto"/>
        <w:jc w:val="both"/>
        <w:rPr>
          <w:rFonts w:ascii="Times New Roman" w:hAnsi="Times New Roman" w:cs="Times New Roman"/>
          <w:sz w:val="24"/>
          <w:szCs w:val="24"/>
        </w:rPr>
      </w:pPr>
    </w:p>
    <w:p w:rsidR="00E61785" w:rsidRPr="00373A4D" w:rsidRDefault="00E61785" w:rsidP="00E61785">
      <w:pPr>
        <w:pStyle w:val="ListParagraph"/>
        <w:spacing w:after="0" w:line="480" w:lineRule="auto"/>
        <w:ind w:left="0"/>
        <w:jc w:val="center"/>
        <w:rPr>
          <w:rFonts w:ascii="Times New Roman" w:hAnsi="Times New Roman" w:cs="Times New Roman"/>
          <w:b/>
          <w:sz w:val="24"/>
          <w:szCs w:val="24"/>
        </w:rPr>
      </w:pPr>
      <w:r w:rsidRPr="00373A4D">
        <w:rPr>
          <w:rFonts w:ascii="Times New Roman" w:hAnsi="Times New Roman" w:cs="Times New Roman"/>
          <w:b/>
          <w:sz w:val="24"/>
          <w:szCs w:val="24"/>
        </w:rPr>
        <w:t>Tabel 3.4</w:t>
      </w:r>
    </w:p>
    <w:p w:rsidR="00670663" w:rsidRPr="00610D46" w:rsidRDefault="00E61785" w:rsidP="00E61785">
      <w:pPr>
        <w:pStyle w:val="ListParagraph"/>
        <w:spacing w:after="0" w:line="480" w:lineRule="auto"/>
        <w:ind w:left="0"/>
        <w:jc w:val="center"/>
        <w:rPr>
          <w:rFonts w:ascii="Times New Roman" w:hAnsi="Times New Roman" w:cs="Times New Roman"/>
          <w:sz w:val="24"/>
          <w:szCs w:val="24"/>
        </w:rPr>
      </w:pPr>
      <w:r w:rsidRPr="00373A4D">
        <w:rPr>
          <w:rFonts w:ascii="Times New Roman" w:hAnsi="Times New Roman" w:cs="Times New Roman"/>
          <w:b/>
          <w:sz w:val="24"/>
          <w:szCs w:val="24"/>
        </w:rPr>
        <w:t>Pedoman Interprestasi terhadap Koefisien Kolerasi</w:t>
      </w:r>
    </w:p>
    <w:tbl>
      <w:tblPr>
        <w:tblStyle w:val="TableGrid"/>
        <w:tblW w:w="0" w:type="auto"/>
        <w:tblLook w:val="04A0" w:firstRow="1" w:lastRow="0" w:firstColumn="1" w:lastColumn="0" w:noHBand="0" w:noVBand="1"/>
      </w:tblPr>
      <w:tblGrid>
        <w:gridCol w:w="4078"/>
        <w:gridCol w:w="4078"/>
      </w:tblGrid>
      <w:tr w:rsidR="00373A4D" w:rsidTr="00373A4D">
        <w:trPr>
          <w:trHeight w:val="863"/>
        </w:trPr>
        <w:tc>
          <w:tcPr>
            <w:tcW w:w="4078" w:type="dxa"/>
            <w:vAlign w:val="center"/>
          </w:tcPr>
          <w:p w:rsidR="00373A4D" w:rsidRPr="00373A4D" w:rsidRDefault="00373A4D" w:rsidP="009F3470">
            <w:pPr>
              <w:pStyle w:val="ListParagraph"/>
              <w:spacing w:before="240" w:line="360" w:lineRule="auto"/>
              <w:ind w:left="0"/>
              <w:jc w:val="center"/>
              <w:rPr>
                <w:rFonts w:ascii="Times New Roman" w:hAnsi="Times New Roman" w:cs="Times New Roman"/>
                <w:b/>
                <w:sz w:val="24"/>
                <w:szCs w:val="24"/>
              </w:rPr>
            </w:pPr>
            <w:r w:rsidRPr="00373A4D">
              <w:rPr>
                <w:rFonts w:ascii="Times New Roman" w:hAnsi="Times New Roman" w:cs="Times New Roman"/>
                <w:b/>
                <w:sz w:val="24"/>
                <w:szCs w:val="24"/>
              </w:rPr>
              <w:t>Interval Koefisien</w:t>
            </w:r>
          </w:p>
        </w:tc>
        <w:tc>
          <w:tcPr>
            <w:tcW w:w="4078" w:type="dxa"/>
            <w:vAlign w:val="center"/>
          </w:tcPr>
          <w:p w:rsidR="00373A4D" w:rsidRPr="00373A4D" w:rsidRDefault="00373A4D" w:rsidP="009F3470">
            <w:pPr>
              <w:pStyle w:val="ListParagraph"/>
              <w:spacing w:before="240" w:line="360" w:lineRule="auto"/>
              <w:ind w:left="0"/>
              <w:jc w:val="center"/>
              <w:rPr>
                <w:rFonts w:ascii="Times New Roman" w:hAnsi="Times New Roman" w:cs="Times New Roman"/>
                <w:b/>
                <w:sz w:val="24"/>
                <w:szCs w:val="24"/>
              </w:rPr>
            </w:pPr>
            <w:r w:rsidRPr="00373A4D">
              <w:rPr>
                <w:rFonts w:ascii="Times New Roman" w:hAnsi="Times New Roman" w:cs="Times New Roman"/>
                <w:b/>
                <w:sz w:val="24"/>
                <w:szCs w:val="24"/>
              </w:rPr>
              <w:t>Tingkat Hubungan</w:t>
            </w:r>
          </w:p>
        </w:tc>
      </w:tr>
      <w:tr w:rsidR="00373A4D" w:rsidTr="009A770F">
        <w:tc>
          <w:tcPr>
            <w:tcW w:w="4078" w:type="dxa"/>
            <w:vAlign w:val="bottom"/>
          </w:tcPr>
          <w:p w:rsidR="00373A4D" w:rsidRDefault="00373A4D" w:rsidP="009F3470">
            <w:pPr>
              <w:pStyle w:val="ListParagraph"/>
              <w:spacing w:before="240" w:line="360" w:lineRule="auto"/>
              <w:ind w:left="0"/>
              <w:jc w:val="center"/>
              <w:rPr>
                <w:rFonts w:ascii="Times New Roman" w:hAnsi="Times New Roman" w:cs="Times New Roman"/>
                <w:sz w:val="24"/>
                <w:szCs w:val="24"/>
              </w:rPr>
            </w:pPr>
            <w:r>
              <w:rPr>
                <w:rFonts w:ascii="Times New Roman" w:hAnsi="Times New Roman" w:cs="Times New Roman"/>
                <w:sz w:val="24"/>
                <w:szCs w:val="24"/>
              </w:rPr>
              <w:t>0,00 – 0,199</w:t>
            </w:r>
          </w:p>
        </w:tc>
        <w:tc>
          <w:tcPr>
            <w:tcW w:w="4078" w:type="dxa"/>
            <w:vAlign w:val="bottom"/>
          </w:tcPr>
          <w:p w:rsidR="00373A4D" w:rsidRDefault="005C0B08" w:rsidP="009F3470">
            <w:pPr>
              <w:pStyle w:val="ListParagraph"/>
              <w:spacing w:before="240" w:line="360" w:lineRule="auto"/>
              <w:ind w:left="0"/>
              <w:jc w:val="center"/>
              <w:rPr>
                <w:rFonts w:ascii="Times New Roman" w:hAnsi="Times New Roman" w:cs="Times New Roman"/>
                <w:sz w:val="24"/>
                <w:szCs w:val="24"/>
              </w:rPr>
            </w:pPr>
            <w:r>
              <w:rPr>
                <w:rFonts w:ascii="Times New Roman" w:hAnsi="Times New Roman" w:cs="Times New Roman"/>
                <w:sz w:val="24"/>
                <w:szCs w:val="24"/>
              </w:rPr>
              <w:t>Sangat rendah</w:t>
            </w:r>
          </w:p>
        </w:tc>
      </w:tr>
      <w:tr w:rsidR="00373A4D" w:rsidTr="009A770F">
        <w:tc>
          <w:tcPr>
            <w:tcW w:w="4078" w:type="dxa"/>
            <w:vAlign w:val="bottom"/>
          </w:tcPr>
          <w:p w:rsidR="00373A4D" w:rsidRDefault="005C0B08" w:rsidP="009F3470">
            <w:pPr>
              <w:pStyle w:val="ListParagraph"/>
              <w:spacing w:before="240" w:line="360" w:lineRule="auto"/>
              <w:ind w:left="0"/>
              <w:jc w:val="center"/>
              <w:rPr>
                <w:rFonts w:ascii="Times New Roman" w:hAnsi="Times New Roman" w:cs="Times New Roman"/>
                <w:sz w:val="24"/>
                <w:szCs w:val="24"/>
              </w:rPr>
            </w:pPr>
            <w:r>
              <w:rPr>
                <w:rFonts w:ascii="Times New Roman" w:hAnsi="Times New Roman" w:cs="Times New Roman"/>
                <w:sz w:val="24"/>
                <w:szCs w:val="24"/>
              </w:rPr>
              <w:t>0,20 – 0,399</w:t>
            </w:r>
          </w:p>
        </w:tc>
        <w:tc>
          <w:tcPr>
            <w:tcW w:w="4078" w:type="dxa"/>
            <w:vAlign w:val="bottom"/>
          </w:tcPr>
          <w:p w:rsidR="00373A4D" w:rsidRDefault="005C0B08" w:rsidP="009F3470">
            <w:pPr>
              <w:pStyle w:val="ListParagraph"/>
              <w:spacing w:before="240" w:line="360" w:lineRule="auto"/>
              <w:ind w:left="0"/>
              <w:jc w:val="center"/>
              <w:rPr>
                <w:rFonts w:ascii="Times New Roman" w:hAnsi="Times New Roman" w:cs="Times New Roman"/>
                <w:sz w:val="24"/>
                <w:szCs w:val="24"/>
              </w:rPr>
            </w:pPr>
            <w:r>
              <w:rPr>
                <w:rFonts w:ascii="Times New Roman" w:hAnsi="Times New Roman" w:cs="Times New Roman"/>
                <w:sz w:val="24"/>
                <w:szCs w:val="24"/>
              </w:rPr>
              <w:t>Rendah</w:t>
            </w:r>
          </w:p>
        </w:tc>
      </w:tr>
      <w:tr w:rsidR="00373A4D" w:rsidTr="009A770F">
        <w:tc>
          <w:tcPr>
            <w:tcW w:w="4078" w:type="dxa"/>
            <w:vAlign w:val="bottom"/>
          </w:tcPr>
          <w:p w:rsidR="00373A4D" w:rsidRDefault="005C0B08" w:rsidP="009F3470">
            <w:pPr>
              <w:pStyle w:val="ListParagraph"/>
              <w:spacing w:before="240" w:line="360" w:lineRule="auto"/>
              <w:ind w:left="0"/>
              <w:jc w:val="center"/>
              <w:rPr>
                <w:rFonts w:ascii="Times New Roman" w:hAnsi="Times New Roman" w:cs="Times New Roman"/>
                <w:sz w:val="24"/>
                <w:szCs w:val="24"/>
              </w:rPr>
            </w:pPr>
            <w:r>
              <w:rPr>
                <w:rFonts w:ascii="Times New Roman" w:hAnsi="Times New Roman" w:cs="Times New Roman"/>
                <w:sz w:val="24"/>
                <w:szCs w:val="24"/>
              </w:rPr>
              <w:t>0,40 – 0,599</w:t>
            </w:r>
          </w:p>
        </w:tc>
        <w:tc>
          <w:tcPr>
            <w:tcW w:w="4078" w:type="dxa"/>
            <w:vAlign w:val="bottom"/>
          </w:tcPr>
          <w:p w:rsidR="00373A4D" w:rsidRDefault="005C0B08" w:rsidP="009F3470">
            <w:pPr>
              <w:pStyle w:val="ListParagraph"/>
              <w:spacing w:before="240" w:line="360" w:lineRule="auto"/>
              <w:ind w:left="0"/>
              <w:jc w:val="center"/>
              <w:rPr>
                <w:rFonts w:ascii="Times New Roman" w:hAnsi="Times New Roman" w:cs="Times New Roman"/>
                <w:sz w:val="24"/>
                <w:szCs w:val="24"/>
              </w:rPr>
            </w:pPr>
            <w:r>
              <w:rPr>
                <w:rFonts w:ascii="Times New Roman" w:hAnsi="Times New Roman" w:cs="Times New Roman"/>
                <w:sz w:val="24"/>
                <w:szCs w:val="24"/>
              </w:rPr>
              <w:t>Sedang</w:t>
            </w:r>
          </w:p>
        </w:tc>
      </w:tr>
      <w:tr w:rsidR="00373A4D" w:rsidTr="009A770F">
        <w:tc>
          <w:tcPr>
            <w:tcW w:w="4078" w:type="dxa"/>
            <w:vAlign w:val="bottom"/>
          </w:tcPr>
          <w:p w:rsidR="00373A4D" w:rsidRDefault="005C0B08" w:rsidP="009F3470">
            <w:pPr>
              <w:pStyle w:val="ListParagraph"/>
              <w:spacing w:before="240" w:line="360" w:lineRule="auto"/>
              <w:ind w:left="0"/>
              <w:jc w:val="center"/>
              <w:rPr>
                <w:rFonts w:ascii="Times New Roman" w:hAnsi="Times New Roman" w:cs="Times New Roman"/>
                <w:sz w:val="24"/>
                <w:szCs w:val="24"/>
              </w:rPr>
            </w:pPr>
            <w:r>
              <w:rPr>
                <w:rFonts w:ascii="Times New Roman" w:hAnsi="Times New Roman" w:cs="Times New Roman"/>
                <w:sz w:val="24"/>
                <w:szCs w:val="24"/>
              </w:rPr>
              <w:t>0,60 – 0,799</w:t>
            </w:r>
          </w:p>
        </w:tc>
        <w:tc>
          <w:tcPr>
            <w:tcW w:w="4078" w:type="dxa"/>
            <w:vAlign w:val="bottom"/>
          </w:tcPr>
          <w:p w:rsidR="00373A4D" w:rsidRDefault="005C0B08" w:rsidP="009F3470">
            <w:pPr>
              <w:pStyle w:val="ListParagraph"/>
              <w:spacing w:before="240" w:line="360" w:lineRule="auto"/>
              <w:ind w:left="0"/>
              <w:jc w:val="center"/>
              <w:rPr>
                <w:rFonts w:ascii="Times New Roman" w:hAnsi="Times New Roman" w:cs="Times New Roman"/>
                <w:sz w:val="24"/>
                <w:szCs w:val="24"/>
              </w:rPr>
            </w:pPr>
            <w:r>
              <w:rPr>
                <w:rFonts w:ascii="Times New Roman" w:hAnsi="Times New Roman" w:cs="Times New Roman"/>
                <w:sz w:val="24"/>
                <w:szCs w:val="24"/>
              </w:rPr>
              <w:t>Kuat</w:t>
            </w:r>
          </w:p>
        </w:tc>
      </w:tr>
      <w:tr w:rsidR="00373A4D" w:rsidTr="009A770F">
        <w:tc>
          <w:tcPr>
            <w:tcW w:w="4078" w:type="dxa"/>
            <w:vAlign w:val="bottom"/>
          </w:tcPr>
          <w:p w:rsidR="00373A4D" w:rsidRDefault="005C0B08" w:rsidP="009F3470">
            <w:pPr>
              <w:pStyle w:val="ListParagraph"/>
              <w:spacing w:before="240" w:line="360" w:lineRule="auto"/>
              <w:ind w:left="0"/>
              <w:jc w:val="center"/>
              <w:rPr>
                <w:rFonts w:ascii="Times New Roman" w:hAnsi="Times New Roman" w:cs="Times New Roman"/>
                <w:sz w:val="24"/>
                <w:szCs w:val="24"/>
              </w:rPr>
            </w:pPr>
            <w:r>
              <w:rPr>
                <w:rFonts w:ascii="Times New Roman" w:hAnsi="Times New Roman" w:cs="Times New Roman"/>
                <w:sz w:val="24"/>
                <w:szCs w:val="24"/>
              </w:rPr>
              <w:t>0,80 – 1,000</w:t>
            </w:r>
          </w:p>
        </w:tc>
        <w:tc>
          <w:tcPr>
            <w:tcW w:w="4078" w:type="dxa"/>
            <w:vAlign w:val="bottom"/>
          </w:tcPr>
          <w:p w:rsidR="00373A4D" w:rsidRDefault="005C0B08" w:rsidP="009F3470">
            <w:pPr>
              <w:pStyle w:val="ListParagraph"/>
              <w:spacing w:before="240" w:line="360" w:lineRule="auto"/>
              <w:ind w:left="0"/>
              <w:jc w:val="center"/>
              <w:rPr>
                <w:rFonts w:ascii="Times New Roman" w:hAnsi="Times New Roman" w:cs="Times New Roman"/>
                <w:sz w:val="24"/>
                <w:szCs w:val="24"/>
              </w:rPr>
            </w:pPr>
            <w:r>
              <w:rPr>
                <w:rFonts w:ascii="Times New Roman" w:hAnsi="Times New Roman" w:cs="Times New Roman"/>
                <w:sz w:val="24"/>
                <w:szCs w:val="24"/>
              </w:rPr>
              <w:t>Sangat kuat</w:t>
            </w:r>
          </w:p>
        </w:tc>
      </w:tr>
    </w:tbl>
    <w:p w:rsidR="00E61785" w:rsidRDefault="00E61785" w:rsidP="009F3470">
      <w:pPr>
        <w:pStyle w:val="ListParagraph"/>
        <w:spacing w:before="240" w:after="0" w:line="240" w:lineRule="auto"/>
        <w:ind w:left="0"/>
        <w:jc w:val="center"/>
        <w:rPr>
          <w:rFonts w:ascii="Times New Roman" w:hAnsi="Times New Roman" w:cs="Times New Roman"/>
          <w:b/>
          <w:sz w:val="24"/>
          <w:szCs w:val="24"/>
        </w:rPr>
      </w:pPr>
    </w:p>
    <w:p w:rsidR="001D2338" w:rsidRDefault="005C0B08" w:rsidP="00610D46">
      <w:pPr>
        <w:pStyle w:val="ListParagraph"/>
        <w:spacing w:after="0" w:line="480" w:lineRule="auto"/>
        <w:ind w:left="0"/>
        <w:jc w:val="center"/>
        <w:rPr>
          <w:rFonts w:ascii="Times New Roman" w:hAnsi="Times New Roman" w:cs="Times New Roman"/>
          <w:b/>
          <w:sz w:val="24"/>
          <w:szCs w:val="24"/>
        </w:rPr>
      </w:pPr>
      <w:proofErr w:type="gramStart"/>
      <w:r w:rsidRPr="005C0B08">
        <w:rPr>
          <w:rFonts w:ascii="Times New Roman" w:hAnsi="Times New Roman" w:cs="Times New Roman"/>
          <w:b/>
          <w:sz w:val="24"/>
          <w:szCs w:val="24"/>
        </w:rPr>
        <w:t>Sumber :</w:t>
      </w:r>
      <w:proofErr w:type="gramEnd"/>
      <w:r w:rsidRPr="005C0B08">
        <w:rPr>
          <w:rFonts w:ascii="Times New Roman" w:hAnsi="Times New Roman" w:cs="Times New Roman"/>
          <w:b/>
          <w:sz w:val="24"/>
          <w:szCs w:val="24"/>
        </w:rPr>
        <w:t xml:space="preserve"> Sugiyono (2008:183)</w:t>
      </w:r>
    </w:p>
    <w:p w:rsidR="00D86684" w:rsidRPr="005C0B08" w:rsidRDefault="00D86684" w:rsidP="00610D46">
      <w:pPr>
        <w:pStyle w:val="ListParagraph"/>
        <w:spacing w:after="0" w:line="480" w:lineRule="auto"/>
        <w:ind w:left="0"/>
        <w:jc w:val="center"/>
        <w:rPr>
          <w:rFonts w:ascii="Times New Roman" w:hAnsi="Times New Roman" w:cs="Times New Roman"/>
          <w:b/>
          <w:sz w:val="24"/>
          <w:szCs w:val="24"/>
        </w:rPr>
      </w:pPr>
    </w:p>
    <w:p w:rsidR="00A40ED0" w:rsidRDefault="00A426AC" w:rsidP="00264207">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t>3.2.5</w:t>
      </w:r>
      <w:r w:rsidR="00A40ED0" w:rsidRPr="005C0B08">
        <w:rPr>
          <w:rFonts w:ascii="Times New Roman" w:hAnsi="Times New Roman" w:cs="Times New Roman"/>
          <w:b/>
          <w:sz w:val="24"/>
          <w:szCs w:val="24"/>
        </w:rPr>
        <w:t>.4 Analisis Koefisien Determinasi (R²)</w:t>
      </w:r>
    </w:p>
    <w:p w:rsidR="005C0B08" w:rsidRDefault="00756DE8" w:rsidP="0026420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rPr>
        <w:tab/>
      </w:r>
      <w:r w:rsidRPr="00756DE8">
        <w:rPr>
          <w:rFonts w:ascii="Times New Roman" w:hAnsi="Times New Roman" w:cs="Times New Roman"/>
          <w:sz w:val="24"/>
          <w:szCs w:val="24"/>
        </w:rPr>
        <w:t>Koefisien</w:t>
      </w:r>
      <w:r>
        <w:rPr>
          <w:rFonts w:ascii="Times New Roman" w:hAnsi="Times New Roman" w:cs="Times New Roman"/>
          <w:sz w:val="24"/>
          <w:szCs w:val="24"/>
        </w:rPr>
        <w:t xml:space="preserve"> determinasi (</w:t>
      </w:r>
      <w:r w:rsidRPr="00756DE8">
        <w:rPr>
          <w:rFonts w:ascii="Times New Roman" w:hAnsi="Times New Roman" w:cs="Times New Roman"/>
          <w:sz w:val="24"/>
          <w:szCs w:val="24"/>
        </w:rPr>
        <w:t>R²</w:t>
      </w:r>
      <w:r>
        <w:rPr>
          <w:rFonts w:ascii="Times New Roman" w:hAnsi="Times New Roman" w:cs="Times New Roman"/>
          <w:sz w:val="24"/>
          <w:szCs w:val="24"/>
        </w:rPr>
        <w:t>) digunakan untuk mengetahui seberapa jauh pengaruh variabel independen taitu pendapatan bunga kredit</w:t>
      </w:r>
      <w:r w:rsidR="000314E4">
        <w:rPr>
          <w:rFonts w:ascii="Times New Roman" w:hAnsi="Times New Roman" w:cs="Times New Roman"/>
          <w:sz w:val="24"/>
          <w:szCs w:val="24"/>
        </w:rPr>
        <w:t xml:space="preserve"> </w:t>
      </w:r>
      <w:r>
        <w:rPr>
          <w:rFonts w:ascii="Times New Roman" w:hAnsi="Times New Roman" w:cs="Times New Roman"/>
          <w:sz w:val="24"/>
          <w:szCs w:val="24"/>
        </w:rPr>
        <w:t>(X</w:t>
      </w:r>
      <w:r w:rsidRPr="000A19F0">
        <w:rPr>
          <w:rFonts w:ascii="Times New Roman" w:hAnsi="Times New Roman" w:cs="Times New Roman"/>
          <w:sz w:val="16"/>
          <w:szCs w:val="18"/>
        </w:rPr>
        <w:t>1</w:t>
      </w:r>
      <w:r>
        <w:rPr>
          <w:rFonts w:ascii="Times New Roman" w:hAnsi="Times New Roman" w:cs="Times New Roman"/>
          <w:sz w:val="24"/>
          <w:szCs w:val="24"/>
        </w:rPr>
        <w:t>) dan pendapatan non bunga (</w:t>
      </w:r>
      <w:r>
        <w:rPr>
          <w:rFonts w:ascii="Times New Roman" w:hAnsi="Times New Roman" w:cs="Times New Roman"/>
          <w:i/>
          <w:sz w:val="24"/>
          <w:szCs w:val="24"/>
        </w:rPr>
        <w:t>fee based income</w:t>
      </w:r>
      <w:r>
        <w:rPr>
          <w:rFonts w:ascii="Times New Roman" w:hAnsi="Times New Roman" w:cs="Times New Roman"/>
          <w:sz w:val="24"/>
          <w:szCs w:val="24"/>
        </w:rPr>
        <w:t>) (X</w:t>
      </w:r>
      <w:r w:rsidRPr="000A19F0">
        <w:rPr>
          <w:rFonts w:ascii="Times New Roman" w:hAnsi="Times New Roman" w:cs="Times New Roman"/>
          <w:sz w:val="16"/>
          <w:szCs w:val="18"/>
        </w:rPr>
        <w:t>2</w:t>
      </w:r>
      <w:r>
        <w:rPr>
          <w:rFonts w:ascii="Times New Roman" w:hAnsi="Times New Roman" w:cs="Times New Roman"/>
          <w:sz w:val="24"/>
          <w:szCs w:val="24"/>
        </w:rPr>
        <w:t xml:space="preserve">) terhadap variabel dependen yaitu </w:t>
      </w:r>
      <w:r>
        <w:rPr>
          <w:rFonts w:ascii="Times New Roman" w:hAnsi="Times New Roman" w:cs="Times New Roman"/>
          <w:i/>
          <w:sz w:val="24"/>
          <w:szCs w:val="24"/>
        </w:rPr>
        <w:t xml:space="preserve">Return on </w:t>
      </w:r>
      <w:r>
        <w:rPr>
          <w:rFonts w:ascii="Times New Roman" w:hAnsi="Times New Roman" w:cs="Times New Roman"/>
          <w:i/>
          <w:sz w:val="24"/>
          <w:szCs w:val="24"/>
        </w:rPr>
        <w:lastRenderedPageBreak/>
        <w:t xml:space="preserve">Assets </w:t>
      </w:r>
      <w:r w:rsidR="000314E4">
        <w:rPr>
          <w:rFonts w:ascii="Times New Roman" w:hAnsi="Times New Roman" w:cs="Times New Roman"/>
          <w:sz w:val="24"/>
          <w:szCs w:val="24"/>
        </w:rPr>
        <w:t>(ROA) (Y) pada PT. Bank bjb</w:t>
      </w:r>
      <w:r>
        <w:rPr>
          <w:rFonts w:ascii="Times New Roman" w:hAnsi="Times New Roman" w:cs="Times New Roman"/>
          <w:sz w:val="24"/>
          <w:szCs w:val="24"/>
        </w:rPr>
        <w:t xml:space="preserve">, Tbk. Serta persentase </w:t>
      </w:r>
      <w:r w:rsidR="0027652E">
        <w:rPr>
          <w:rFonts w:ascii="Times New Roman" w:hAnsi="Times New Roman" w:cs="Times New Roman"/>
          <w:sz w:val="24"/>
          <w:szCs w:val="24"/>
        </w:rPr>
        <w:t xml:space="preserve">pengaruh variabel independen atas nilai variabel dependen ditunjukkan oleh besarnya determinasi </w:t>
      </w:r>
      <w:r w:rsidR="000A19F0">
        <w:rPr>
          <w:rFonts w:ascii="Times New Roman" w:hAnsi="Times New Roman" w:cs="Times New Roman"/>
          <w:sz w:val="24"/>
          <w:szCs w:val="24"/>
        </w:rPr>
        <w:t>(R²/</w:t>
      </w:r>
      <w:r w:rsidR="0027652E" w:rsidRPr="0027652E">
        <w:rPr>
          <w:rFonts w:ascii="Times New Roman" w:hAnsi="Times New Roman" w:cs="Times New Roman"/>
          <w:sz w:val="24"/>
          <w:szCs w:val="24"/>
        </w:rPr>
        <w:t>R-square)</w:t>
      </w:r>
      <w:r w:rsidR="0027652E">
        <w:rPr>
          <w:rFonts w:ascii="Times New Roman" w:hAnsi="Times New Roman" w:cs="Times New Roman"/>
          <w:sz w:val="24"/>
          <w:szCs w:val="24"/>
        </w:rPr>
        <w:t>.</w:t>
      </w:r>
    </w:p>
    <w:p w:rsidR="0027652E" w:rsidRDefault="0027652E" w:rsidP="0026420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Rumus yang digunakan, </w:t>
      </w:r>
      <w:proofErr w:type="gramStart"/>
      <w:r>
        <w:rPr>
          <w:rFonts w:ascii="Times New Roman" w:hAnsi="Times New Roman" w:cs="Times New Roman"/>
          <w:sz w:val="24"/>
          <w:szCs w:val="24"/>
        </w:rPr>
        <w:t>yaitu :</w:t>
      </w:r>
      <w:proofErr w:type="gramEnd"/>
    </w:p>
    <w:p w:rsidR="0027652E" w:rsidRDefault="000953E7" w:rsidP="0026420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noProof/>
          <w:sz w:val="24"/>
          <w:szCs w:val="24"/>
          <w:lang w:eastAsia="zh-TW"/>
        </w:rPr>
        <w:pict>
          <v:shape id="_x0000_s1145" type="#_x0000_t202" style="position:absolute;left:0;text-align:left;margin-left:.7pt;margin-top:6.3pt;width:100.25pt;height:46.9pt;z-index:251776000;mso-width-relative:margin;mso-height-relative:margin">
            <v:textbox>
              <w:txbxContent>
                <w:p w:rsidR="003E3D2B" w:rsidRPr="0027652E" w:rsidRDefault="003E3D2B" w:rsidP="0027652E">
                  <w:pPr>
                    <w:spacing w:before="240" w:line="480" w:lineRule="auto"/>
                    <w:rPr>
                      <w:rFonts w:ascii="Times New Roman" w:hAnsi="Times New Roman" w:cs="Times New Roman"/>
                      <w:sz w:val="24"/>
                      <w:szCs w:val="24"/>
                    </w:rPr>
                  </w:pPr>
                  <w:proofErr w:type="gramStart"/>
                  <w:r w:rsidRPr="0027652E">
                    <w:rPr>
                      <w:rFonts w:ascii="Times New Roman" w:hAnsi="Times New Roman" w:cs="Times New Roman"/>
                      <w:sz w:val="24"/>
                      <w:szCs w:val="24"/>
                    </w:rPr>
                    <w:t>Kd</w:t>
                  </w:r>
                  <w:proofErr w:type="gramEnd"/>
                  <w:r w:rsidRPr="0027652E">
                    <w:rPr>
                      <w:rFonts w:ascii="Times New Roman" w:hAnsi="Times New Roman" w:cs="Times New Roman"/>
                      <w:sz w:val="24"/>
                      <w:szCs w:val="24"/>
                    </w:rPr>
                    <w:t xml:space="preserve"> = r² x 100%</w:t>
                  </w:r>
                </w:p>
              </w:txbxContent>
            </v:textbox>
          </v:shape>
        </w:pict>
      </w:r>
    </w:p>
    <w:p w:rsidR="00E61785" w:rsidRDefault="00E61785" w:rsidP="00E61785">
      <w:pPr>
        <w:pStyle w:val="ListParagraph"/>
        <w:spacing w:after="0" w:line="240" w:lineRule="auto"/>
        <w:ind w:left="0"/>
        <w:jc w:val="both"/>
        <w:rPr>
          <w:rFonts w:ascii="Times New Roman" w:hAnsi="Times New Roman" w:cs="Times New Roman"/>
          <w:b/>
          <w:sz w:val="24"/>
          <w:szCs w:val="24"/>
        </w:rPr>
      </w:pPr>
    </w:p>
    <w:p w:rsidR="00107849" w:rsidRDefault="00107849" w:rsidP="00264207">
      <w:pPr>
        <w:pStyle w:val="ListParagraph"/>
        <w:spacing w:after="0" w:line="480" w:lineRule="auto"/>
        <w:ind w:left="0"/>
        <w:jc w:val="both"/>
        <w:rPr>
          <w:rFonts w:ascii="Times New Roman" w:hAnsi="Times New Roman" w:cs="Times New Roman"/>
          <w:b/>
          <w:sz w:val="24"/>
          <w:szCs w:val="24"/>
        </w:rPr>
      </w:pPr>
    </w:p>
    <w:p w:rsidR="009A770F" w:rsidRPr="0018725A" w:rsidRDefault="0027652E" w:rsidP="00264207">
      <w:pPr>
        <w:pStyle w:val="ListParagraph"/>
        <w:spacing w:after="0" w:line="480" w:lineRule="auto"/>
        <w:ind w:left="0"/>
        <w:jc w:val="both"/>
        <w:rPr>
          <w:rFonts w:ascii="Times New Roman" w:hAnsi="Times New Roman" w:cs="Times New Roman"/>
          <w:b/>
          <w:sz w:val="24"/>
          <w:szCs w:val="24"/>
        </w:rPr>
      </w:pPr>
      <w:r w:rsidRPr="0027652E">
        <w:rPr>
          <w:rFonts w:ascii="Times New Roman" w:hAnsi="Times New Roman" w:cs="Times New Roman"/>
          <w:b/>
          <w:sz w:val="24"/>
          <w:szCs w:val="24"/>
        </w:rPr>
        <w:t>Sumber : Sugiyono (2009:231)</w:t>
      </w:r>
    </w:p>
    <w:p w:rsidR="0027652E" w:rsidRDefault="0027652E" w:rsidP="00264207">
      <w:pPr>
        <w:pStyle w:val="ListParagraph"/>
        <w:spacing w:after="0" w:line="480" w:lineRule="auto"/>
        <w:ind w:left="0"/>
        <w:jc w:val="both"/>
        <w:rPr>
          <w:rFonts w:ascii="Times New Roman" w:hAnsi="Times New Roman" w:cs="Times New Roman"/>
          <w:sz w:val="24"/>
          <w:szCs w:val="24"/>
        </w:rPr>
      </w:pPr>
      <w:proofErr w:type="gramStart"/>
      <w:r>
        <w:rPr>
          <w:rFonts w:ascii="Times New Roman" w:hAnsi="Times New Roman" w:cs="Times New Roman"/>
          <w:sz w:val="24"/>
          <w:szCs w:val="24"/>
        </w:rPr>
        <w:t>Dimana :</w:t>
      </w:r>
      <w:proofErr w:type="gramEnd"/>
    </w:p>
    <w:p w:rsidR="0027652E" w:rsidRDefault="000A19F0" w:rsidP="0026420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Kd</w:t>
      </w:r>
      <w:r>
        <w:rPr>
          <w:rFonts w:ascii="Times New Roman" w:hAnsi="Times New Roman" w:cs="Times New Roman"/>
          <w:sz w:val="24"/>
          <w:szCs w:val="24"/>
        </w:rPr>
        <w:tab/>
      </w:r>
      <w:proofErr w:type="gramStart"/>
      <w:r>
        <w:rPr>
          <w:rFonts w:ascii="Times New Roman" w:hAnsi="Times New Roman" w:cs="Times New Roman"/>
          <w:sz w:val="24"/>
          <w:szCs w:val="24"/>
        </w:rPr>
        <w:t>=  s</w:t>
      </w:r>
      <w:r w:rsidR="0027652E">
        <w:rPr>
          <w:rFonts w:ascii="Times New Roman" w:hAnsi="Times New Roman" w:cs="Times New Roman"/>
          <w:sz w:val="24"/>
          <w:szCs w:val="24"/>
        </w:rPr>
        <w:t>eberapa</w:t>
      </w:r>
      <w:proofErr w:type="gramEnd"/>
      <w:r w:rsidR="0027652E">
        <w:rPr>
          <w:rFonts w:ascii="Times New Roman" w:hAnsi="Times New Roman" w:cs="Times New Roman"/>
          <w:sz w:val="24"/>
          <w:szCs w:val="24"/>
        </w:rPr>
        <w:t xml:space="preserve"> jauh perubahan variabel Y dipengaruhi variabel X</w:t>
      </w:r>
    </w:p>
    <w:p w:rsidR="00610D46" w:rsidRDefault="0027652E" w:rsidP="00264207">
      <w:pPr>
        <w:pStyle w:val="ListParagraph"/>
        <w:spacing w:after="0" w:line="480" w:lineRule="auto"/>
        <w:ind w:left="0"/>
        <w:jc w:val="both"/>
        <w:rPr>
          <w:rFonts w:ascii="Times New Roman" w:hAnsi="Times New Roman" w:cs="Times New Roman"/>
          <w:sz w:val="24"/>
          <w:szCs w:val="24"/>
        </w:rPr>
      </w:pPr>
      <w:r w:rsidRPr="0027652E">
        <w:rPr>
          <w:rFonts w:ascii="Times New Roman" w:hAnsi="Times New Roman" w:cs="Times New Roman"/>
          <w:sz w:val="24"/>
          <w:szCs w:val="24"/>
        </w:rPr>
        <w:t>r²</w:t>
      </w:r>
      <w:r w:rsidR="000A19F0">
        <w:rPr>
          <w:rFonts w:ascii="Times New Roman" w:hAnsi="Times New Roman" w:cs="Times New Roman"/>
          <w:sz w:val="24"/>
          <w:szCs w:val="24"/>
        </w:rPr>
        <w:tab/>
      </w:r>
      <w:proofErr w:type="gramStart"/>
      <w:r w:rsidR="000A19F0">
        <w:rPr>
          <w:rFonts w:ascii="Times New Roman" w:hAnsi="Times New Roman" w:cs="Times New Roman"/>
          <w:sz w:val="24"/>
          <w:szCs w:val="24"/>
        </w:rPr>
        <w:t>=  k</w:t>
      </w:r>
      <w:r>
        <w:rPr>
          <w:rFonts w:ascii="Times New Roman" w:hAnsi="Times New Roman" w:cs="Times New Roman"/>
          <w:sz w:val="24"/>
          <w:szCs w:val="24"/>
        </w:rPr>
        <w:t>oefisien</w:t>
      </w:r>
      <w:proofErr w:type="gramEnd"/>
      <w:r>
        <w:rPr>
          <w:rFonts w:ascii="Times New Roman" w:hAnsi="Times New Roman" w:cs="Times New Roman"/>
          <w:sz w:val="24"/>
          <w:szCs w:val="24"/>
        </w:rPr>
        <w:t xml:space="preserve"> korelasi pangkat dua</w:t>
      </w:r>
    </w:p>
    <w:p w:rsidR="00A426AC" w:rsidRPr="0027652E" w:rsidRDefault="00A426AC" w:rsidP="00264207">
      <w:pPr>
        <w:pStyle w:val="ListParagraph"/>
        <w:spacing w:after="0" w:line="480" w:lineRule="auto"/>
        <w:ind w:left="0"/>
        <w:jc w:val="both"/>
        <w:rPr>
          <w:rFonts w:ascii="Times New Roman" w:hAnsi="Times New Roman" w:cs="Times New Roman"/>
          <w:sz w:val="24"/>
          <w:szCs w:val="24"/>
        </w:rPr>
      </w:pPr>
    </w:p>
    <w:p w:rsidR="00A40ED0" w:rsidRDefault="00A426AC" w:rsidP="00264207">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t>3.2.5</w:t>
      </w:r>
      <w:r w:rsidR="00A40ED0" w:rsidRPr="0027652E">
        <w:rPr>
          <w:rFonts w:ascii="Times New Roman" w:hAnsi="Times New Roman" w:cs="Times New Roman"/>
          <w:b/>
          <w:sz w:val="24"/>
          <w:szCs w:val="24"/>
        </w:rPr>
        <w:t xml:space="preserve">.5 Uji t (Parsial) </w:t>
      </w:r>
    </w:p>
    <w:p w:rsidR="0027652E" w:rsidRDefault="0027652E" w:rsidP="0026420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ab/>
      </w:r>
      <w:proofErr w:type="gramStart"/>
      <w:r w:rsidR="00FE68A3">
        <w:rPr>
          <w:rFonts w:ascii="Times New Roman" w:hAnsi="Times New Roman" w:cs="Times New Roman"/>
          <w:sz w:val="24"/>
          <w:szCs w:val="24"/>
        </w:rPr>
        <w:t>Pengujian hipotesis secara parsial (uji t) dilakukan untuk mengetahui secara signifikan pengaruh masing-masing variabel independen (X</w:t>
      </w:r>
      <w:r w:rsidR="00FE68A3" w:rsidRPr="000A19F0">
        <w:rPr>
          <w:rFonts w:ascii="Times New Roman" w:hAnsi="Times New Roman" w:cs="Times New Roman"/>
          <w:sz w:val="16"/>
          <w:szCs w:val="18"/>
        </w:rPr>
        <w:t>1</w:t>
      </w:r>
      <w:r w:rsidR="00FE68A3">
        <w:rPr>
          <w:rFonts w:ascii="Times New Roman" w:hAnsi="Times New Roman" w:cs="Times New Roman"/>
          <w:sz w:val="24"/>
          <w:szCs w:val="24"/>
        </w:rPr>
        <w:t xml:space="preserve"> dan X</w:t>
      </w:r>
      <w:r w:rsidR="00FE68A3" w:rsidRPr="000A19F0">
        <w:rPr>
          <w:rFonts w:ascii="Times New Roman" w:hAnsi="Times New Roman" w:cs="Times New Roman"/>
          <w:sz w:val="16"/>
          <w:szCs w:val="18"/>
        </w:rPr>
        <w:t>2</w:t>
      </w:r>
      <w:r w:rsidR="00FE68A3">
        <w:rPr>
          <w:rFonts w:ascii="Times New Roman" w:hAnsi="Times New Roman" w:cs="Times New Roman"/>
          <w:sz w:val="24"/>
          <w:szCs w:val="24"/>
        </w:rPr>
        <w:t>)</w:t>
      </w:r>
      <w:r w:rsidR="006545EB">
        <w:rPr>
          <w:rFonts w:ascii="Times New Roman" w:hAnsi="Times New Roman" w:cs="Times New Roman"/>
          <w:sz w:val="24"/>
          <w:szCs w:val="24"/>
        </w:rPr>
        <w:t xml:space="preserve"> terhadap variabel dependen (Y).</w:t>
      </w:r>
      <w:proofErr w:type="gramEnd"/>
      <w:r w:rsidR="00FE68A3">
        <w:rPr>
          <w:rFonts w:ascii="Times New Roman" w:hAnsi="Times New Roman" w:cs="Times New Roman"/>
          <w:sz w:val="24"/>
          <w:szCs w:val="24"/>
        </w:rPr>
        <w:t xml:space="preserve"> </w:t>
      </w:r>
    </w:p>
    <w:p w:rsidR="006545EB" w:rsidRDefault="006545EB" w:rsidP="00264207">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Pengujian dilakukan sebagai </w:t>
      </w:r>
      <w:proofErr w:type="gramStart"/>
      <w:r>
        <w:rPr>
          <w:rFonts w:ascii="Times New Roman" w:hAnsi="Times New Roman" w:cs="Times New Roman"/>
          <w:sz w:val="24"/>
          <w:szCs w:val="24"/>
        </w:rPr>
        <w:t>berikut :</w:t>
      </w:r>
      <w:proofErr w:type="gramEnd"/>
    </w:p>
    <w:p w:rsidR="00FE68A3" w:rsidRDefault="00FE68A3" w:rsidP="009A770F">
      <w:pPr>
        <w:pStyle w:val="ListParagraph"/>
        <w:numPr>
          <w:ilvl w:val="0"/>
          <w:numId w:val="21"/>
        </w:numPr>
        <w:spacing w:after="0"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t>H</w:t>
      </w:r>
      <w:r w:rsidRPr="009F3470">
        <w:rPr>
          <w:rFonts w:ascii="Times New Roman" w:hAnsi="Times New Roman" w:cs="Times New Roman"/>
          <w:sz w:val="16"/>
          <w:szCs w:val="24"/>
        </w:rPr>
        <w:t>0</w:t>
      </w:r>
      <w:r w:rsidR="00F648D7">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00062F04">
        <w:rPr>
          <w:rFonts w:ascii="Calibri" w:hAnsi="Calibri" w:cs="Calibri"/>
          <w:sz w:val="24"/>
          <w:szCs w:val="24"/>
        </w:rPr>
        <w:t>β</w:t>
      </w:r>
      <w:r w:rsidR="00062F04">
        <w:rPr>
          <w:rFonts w:ascii="Calibri" w:hAnsi="Calibri" w:cs="Calibri"/>
          <w:sz w:val="16"/>
          <w:szCs w:val="16"/>
        </w:rPr>
        <w:t xml:space="preserve">1 </w:t>
      </w:r>
      <w:r w:rsidR="00062F04">
        <w:rPr>
          <w:rFonts w:ascii="Times New Roman" w:hAnsi="Times New Roman" w:cs="Times New Roman"/>
          <w:sz w:val="24"/>
          <w:szCs w:val="24"/>
        </w:rPr>
        <w:t xml:space="preserve"> = 0 </w:t>
      </w:r>
      <w:r w:rsidR="00D111A0">
        <w:rPr>
          <w:rFonts w:ascii="Times New Roman" w:hAnsi="Times New Roman" w:cs="Times New Roman"/>
          <w:sz w:val="24"/>
          <w:szCs w:val="24"/>
        </w:rPr>
        <w:t>: p</w:t>
      </w:r>
      <w:r w:rsidR="00F648D7">
        <w:rPr>
          <w:rFonts w:ascii="Times New Roman" w:hAnsi="Times New Roman" w:cs="Times New Roman"/>
          <w:sz w:val="24"/>
          <w:szCs w:val="24"/>
        </w:rPr>
        <w:t>endapatan bunga kredit (X</w:t>
      </w:r>
      <w:r w:rsidR="00F648D7" w:rsidRPr="000A19F0">
        <w:rPr>
          <w:rFonts w:ascii="Times New Roman" w:hAnsi="Times New Roman" w:cs="Times New Roman"/>
          <w:sz w:val="16"/>
          <w:szCs w:val="18"/>
        </w:rPr>
        <w:t>1</w:t>
      </w:r>
      <w:r w:rsidR="00F648D7">
        <w:rPr>
          <w:rFonts w:ascii="Times New Roman" w:hAnsi="Times New Roman" w:cs="Times New Roman"/>
          <w:sz w:val="24"/>
          <w:szCs w:val="24"/>
        </w:rPr>
        <w:t xml:space="preserve">) tidak berpengaruh secara signifikan terhadap </w:t>
      </w:r>
      <w:r w:rsidR="00F648D7">
        <w:rPr>
          <w:rFonts w:ascii="Times New Roman" w:hAnsi="Times New Roman" w:cs="Times New Roman"/>
          <w:i/>
          <w:sz w:val="24"/>
          <w:szCs w:val="24"/>
        </w:rPr>
        <w:t xml:space="preserve">Return on Assets </w:t>
      </w:r>
      <w:r w:rsidR="00F648D7">
        <w:rPr>
          <w:rFonts w:ascii="Times New Roman" w:hAnsi="Times New Roman" w:cs="Times New Roman"/>
          <w:sz w:val="24"/>
          <w:szCs w:val="24"/>
        </w:rPr>
        <w:t>(ROA) (Y).</w:t>
      </w:r>
    </w:p>
    <w:p w:rsidR="00F648D7" w:rsidRDefault="00F648D7" w:rsidP="009A770F">
      <w:pPr>
        <w:pStyle w:val="ListParagraph"/>
        <w:spacing w:after="0"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t>Hi :</w:t>
      </w:r>
      <w:proofErr w:type="gramEnd"/>
      <w:r>
        <w:rPr>
          <w:rFonts w:ascii="Times New Roman" w:hAnsi="Times New Roman" w:cs="Times New Roman"/>
          <w:sz w:val="24"/>
          <w:szCs w:val="24"/>
        </w:rPr>
        <w:t xml:space="preserve"> </w:t>
      </w:r>
      <w:r>
        <w:rPr>
          <w:rFonts w:ascii="Calibri" w:hAnsi="Calibri" w:cs="Calibri"/>
          <w:sz w:val="24"/>
          <w:szCs w:val="24"/>
        </w:rPr>
        <w:t>β</w:t>
      </w:r>
      <w:r>
        <w:rPr>
          <w:rFonts w:ascii="Calibri" w:hAnsi="Calibri" w:cs="Calibri"/>
          <w:sz w:val="16"/>
          <w:szCs w:val="16"/>
        </w:rPr>
        <w:t xml:space="preserve">1 </w:t>
      </w:r>
      <w:r w:rsidR="003D7282">
        <w:rPr>
          <w:rFonts w:ascii="Times New Roman" w:hAnsi="Times New Roman" w:cs="Times New Roman"/>
          <w:sz w:val="24"/>
          <w:szCs w:val="24"/>
        </w:rPr>
        <w:t>≠</w:t>
      </w:r>
      <w:r w:rsidR="00D111A0">
        <w:rPr>
          <w:rFonts w:ascii="Times New Roman" w:hAnsi="Times New Roman" w:cs="Times New Roman"/>
          <w:sz w:val="24"/>
          <w:szCs w:val="24"/>
        </w:rPr>
        <w:t xml:space="preserve"> 0 : p</w:t>
      </w:r>
      <w:r>
        <w:rPr>
          <w:rFonts w:ascii="Times New Roman" w:hAnsi="Times New Roman" w:cs="Times New Roman"/>
          <w:sz w:val="24"/>
          <w:szCs w:val="24"/>
        </w:rPr>
        <w:t>endapatan bunga kredit (X</w:t>
      </w:r>
      <w:r w:rsidRPr="000A19F0">
        <w:rPr>
          <w:rFonts w:ascii="Times New Roman" w:hAnsi="Times New Roman" w:cs="Times New Roman"/>
          <w:sz w:val="16"/>
          <w:szCs w:val="18"/>
        </w:rPr>
        <w:t>1</w:t>
      </w:r>
      <w:r>
        <w:rPr>
          <w:rFonts w:ascii="Times New Roman" w:hAnsi="Times New Roman" w:cs="Times New Roman"/>
          <w:sz w:val="24"/>
          <w:szCs w:val="24"/>
        </w:rPr>
        <w:t xml:space="preserve">) berpengaruh secara signifikan 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 (Y).</w:t>
      </w:r>
    </w:p>
    <w:p w:rsidR="00F648D7" w:rsidRDefault="00F648D7" w:rsidP="009A770F">
      <w:pPr>
        <w:pStyle w:val="ListParagraph"/>
        <w:numPr>
          <w:ilvl w:val="0"/>
          <w:numId w:val="21"/>
        </w:numPr>
        <w:spacing w:after="0"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t>H</w:t>
      </w:r>
      <w:r w:rsidRPr="009F3470">
        <w:rPr>
          <w:rFonts w:ascii="Times New Roman" w:hAnsi="Times New Roman" w:cs="Times New Roman"/>
          <w:sz w:val="16"/>
          <w:szCs w:val="24"/>
        </w:rPr>
        <w:t>0</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r>
        <w:rPr>
          <w:rFonts w:ascii="Calibri" w:hAnsi="Calibri" w:cs="Calibri"/>
          <w:sz w:val="24"/>
          <w:szCs w:val="24"/>
        </w:rPr>
        <w:t>β</w:t>
      </w:r>
      <w:r w:rsidR="004B1BEF">
        <w:rPr>
          <w:rFonts w:ascii="Calibri" w:hAnsi="Calibri" w:cs="Calibri"/>
          <w:sz w:val="16"/>
          <w:szCs w:val="16"/>
        </w:rPr>
        <w:t>2</w:t>
      </w:r>
      <w:r>
        <w:rPr>
          <w:rFonts w:ascii="Calibri" w:hAnsi="Calibri" w:cs="Calibri"/>
          <w:sz w:val="16"/>
          <w:szCs w:val="16"/>
        </w:rPr>
        <w:t xml:space="preserve"> </w:t>
      </w:r>
      <w:r w:rsidR="00D111A0">
        <w:rPr>
          <w:rFonts w:ascii="Times New Roman" w:hAnsi="Times New Roman" w:cs="Times New Roman"/>
          <w:sz w:val="24"/>
          <w:szCs w:val="24"/>
        </w:rPr>
        <w:t xml:space="preserve"> = 0 : p</w:t>
      </w:r>
      <w:r>
        <w:rPr>
          <w:rFonts w:ascii="Times New Roman" w:hAnsi="Times New Roman" w:cs="Times New Roman"/>
          <w:sz w:val="24"/>
          <w:szCs w:val="24"/>
        </w:rPr>
        <w:t xml:space="preserve">endapatan </w:t>
      </w:r>
      <w:r w:rsidR="004B1BEF">
        <w:rPr>
          <w:rFonts w:ascii="Times New Roman" w:hAnsi="Times New Roman" w:cs="Times New Roman"/>
          <w:sz w:val="24"/>
          <w:szCs w:val="24"/>
        </w:rPr>
        <w:t>non bunga</w:t>
      </w:r>
      <w:r>
        <w:rPr>
          <w:rFonts w:ascii="Times New Roman" w:hAnsi="Times New Roman" w:cs="Times New Roman"/>
          <w:sz w:val="24"/>
          <w:szCs w:val="24"/>
        </w:rPr>
        <w:t xml:space="preserve"> (</w:t>
      </w:r>
      <w:r w:rsidR="004B1BEF">
        <w:rPr>
          <w:rFonts w:ascii="Times New Roman" w:hAnsi="Times New Roman" w:cs="Times New Roman"/>
          <w:i/>
          <w:sz w:val="24"/>
          <w:szCs w:val="24"/>
        </w:rPr>
        <w:t>fee based</w:t>
      </w:r>
      <w:r>
        <w:rPr>
          <w:rFonts w:ascii="Times New Roman" w:hAnsi="Times New Roman" w:cs="Times New Roman"/>
          <w:i/>
          <w:sz w:val="24"/>
          <w:szCs w:val="24"/>
        </w:rPr>
        <w:t xml:space="preserve"> income</w:t>
      </w:r>
      <w:r>
        <w:rPr>
          <w:rFonts w:ascii="Times New Roman" w:hAnsi="Times New Roman" w:cs="Times New Roman"/>
          <w:sz w:val="24"/>
          <w:szCs w:val="24"/>
        </w:rPr>
        <w:t>) (X</w:t>
      </w:r>
      <w:r w:rsidR="004B1BEF" w:rsidRPr="000A19F0">
        <w:rPr>
          <w:rFonts w:ascii="Times New Roman" w:hAnsi="Times New Roman" w:cs="Times New Roman"/>
          <w:sz w:val="16"/>
          <w:szCs w:val="18"/>
        </w:rPr>
        <w:t>2</w:t>
      </w:r>
      <w:r>
        <w:rPr>
          <w:rFonts w:ascii="Times New Roman" w:hAnsi="Times New Roman" w:cs="Times New Roman"/>
          <w:sz w:val="24"/>
          <w:szCs w:val="24"/>
        </w:rPr>
        <w:t xml:space="preserve">) tidak berpengaruh secara signifikan terhadap </w:t>
      </w:r>
      <w:r>
        <w:rPr>
          <w:rFonts w:ascii="Times New Roman" w:hAnsi="Times New Roman" w:cs="Times New Roman"/>
          <w:i/>
          <w:sz w:val="24"/>
          <w:szCs w:val="24"/>
        </w:rPr>
        <w:t xml:space="preserve">Return on Assets </w:t>
      </w:r>
      <w:r>
        <w:rPr>
          <w:rFonts w:ascii="Times New Roman" w:hAnsi="Times New Roman" w:cs="Times New Roman"/>
          <w:sz w:val="24"/>
          <w:szCs w:val="24"/>
        </w:rPr>
        <w:t>(ROA) (Y).</w:t>
      </w:r>
    </w:p>
    <w:p w:rsidR="00157753" w:rsidRDefault="004B1BEF" w:rsidP="008F5152">
      <w:pPr>
        <w:spacing w:after="0" w:line="480" w:lineRule="auto"/>
        <w:ind w:left="360"/>
        <w:jc w:val="both"/>
        <w:rPr>
          <w:rFonts w:ascii="Times New Roman" w:hAnsi="Times New Roman" w:cs="Times New Roman"/>
          <w:sz w:val="24"/>
          <w:szCs w:val="24"/>
        </w:rPr>
      </w:pPr>
      <w:proofErr w:type="gramStart"/>
      <w:r w:rsidRPr="004B1BEF">
        <w:rPr>
          <w:rFonts w:ascii="Times New Roman" w:hAnsi="Times New Roman" w:cs="Times New Roman"/>
          <w:sz w:val="24"/>
          <w:szCs w:val="24"/>
        </w:rPr>
        <w:t>Hi :</w:t>
      </w:r>
      <w:proofErr w:type="gramEnd"/>
      <w:r w:rsidRPr="004B1BEF">
        <w:rPr>
          <w:rFonts w:ascii="Times New Roman" w:hAnsi="Times New Roman" w:cs="Times New Roman"/>
          <w:sz w:val="24"/>
          <w:szCs w:val="24"/>
        </w:rPr>
        <w:t xml:space="preserve"> </w:t>
      </w:r>
      <w:r w:rsidRPr="004B1BEF">
        <w:rPr>
          <w:rFonts w:ascii="Calibri" w:hAnsi="Calibri" w:cs="Calibri"/>
          <w:sz w:val="24"/>
          <w:szCs w:val="24"/>
        </w:rPr>
        <w:t>β</w:t>
      </w:r>
      <w:r>
        <w:rPr>
          <w:rFonts w:ascii="Calibri" w:hAnsi="Calibri" w:cs="Calibri"/>
          <w:sz w:val="16"/>
          <w:szCs w:val="16"/>
        </w:rPr>
        <w:t>2</w:t>
      </w:r>
      <w:r w:rsidRPr="004B1BEF">
        <w:rPr>
          <w:rFonts w:ascii="Calibri" w:hAnsi="Calibri" w:cs="Calibri"/>
          <w:sz w:val="16"/>
          <w:szCs w:val="16"/>
        </w:rPr>
        <w:t xml:space="preserve"> </w:t>
      </w:r>
      <w:r w:rsidR="003D7282">
        <w:rPr>
          <w:rFonts w:ascii="Times New Roman" w:hAnsi="Times New Roman" w:cs="Times New Roman"/>
          <w:sz w:val="24"/>
          <w:szCs w:val="24"/>
        </w:rPr>
        <w:t>≠</w:t>
      </w:r>
      <w:r w:rsidR="00D111A0">
        <w:rPr>
          <w:rFonts w:ascii="Times New Roman" w:hAnsi="Times New Roman" w:cs="Times New Roman"/>
          <w:sz w:val="24"/>
          <w:szCs w:val="24"/>
        </w:rPr>
        <w:t xml:space="preserve"> 0 : p</w:t>
      </w:r>
      <w:r w:rsidRPr="004B1BEF">
        <w:rPr>
          <w:rFonts w:ascii="Times New Roman" w:hAnsi="Times New Roman" w:cs="Times New Roman"/>
          <w:sz w:val="24"/>
          <w:szCs w:val="24"/>
        </w:rPr>
        <w:t xml:space="preserve">endapatan </w:t>
      </w:r>
      <w:r>
        <w:rPr>
          <w:rFonts w:ascii="Times New Roman" w:hAnsi="Times New Roman" w:cs="Times New Roman"/>
          <w:sz w:val="24"/>
          <w:szCs w:val="24"/>
        </w:rPr>
        <w:t>non bunga</w:t>
      </w:r>
      <w:r w:rsidRPr="004B1BEF">
        <w:rPr>
          <w:rFonts w:ascii="Times New Roman" w:hAnsi="Times New Roman" w:cs="Times New Roman"/>
          <w:sz w:val="24"/>
          <w:szCs w:val="24"/>
        </w:rPr>
        <w:t xml:space="preserve"> (</w:t>
      </w:r>
      <w:r>
        <w:rPr>
          <w:rFonts w:ascii="Times New Roman" w:hAnsi="Times New Roman" w:cs="Times New Roman"/>
          <w:i/>
          <w:sz w:val="24"/>
          <w:szCs w:val="24"/>
        </w:rPr>
        <w:t>fee based</w:t>
      </w:r>
      <w:r w:rsidRPr="004B1BEF">
        <w:rPr>
          <w:rFonts w:ascii="Times New Roman" w:hAnsi="Times New Roman" w:cs="Times New Roman"/>
          <w:i/>
          <w:sz w:val="24"/>
          <w:szCs w:val="24"/>
        </w:rPr>
        <w:t xml:space="preserve"> income</w:t>
      </w:r>
      <w:r w:rsidRPr="004B1BEF">
        <w:rPr>
          <w:rFonts w:ascii="Times New Roman" w:hAnsi="Times New Roman" w:cs="Times New Roman"/>
          <w:sz w:val="24"/>
          <w:szCs w:val="24"/>
        </w:rPr>
        <w:t>) (X</w:t>
      </w:r>
      <w:r w:rsidRPr="000A19F0">
        <w:rPr>
          <w:rFonts w:ascii="Times New Roman" w:hAnsi="Times New Roman" w:cs="Times New Roman"/>
          <w:sz w:val="16"/>
          <w:szCs w:val="18"/>
        </w:rPr>
        <w:t>2</w:t>
      </w:r>
      <w:r w:rsidRPr="004B1BEF">
        <w:rPr>
          <w:rFonts w:ascii="Times New Roman" w:hAnsi="Times New Roman" w:cs="Times New Roman"/>
          <w:sz w:val="24"/>
          <w:szCs w:val="24"/>
        </w:rPr>
        <w:t xml:space="preserve">) berpengaruh secara signifikan terhadap </w:t>
      </w:r>
      <w:r w:rsidRPr="004B1BEF">
        <w:rPr>
          <w:rFonts w:ascii="Times New Roman" w:hAnsi="Times New Roman" w:cs="Times New Roman"/>
          <w:i/>
          <w:sz w:val="24"/>
          <w:szCs w:val="24"/>
        </w:rPr>
        <w:t xml:space="preserve">Return on Assets </w:t>
      </w:r>
      <w:r w:rsidRPr="004B1BEF">
        <w:rPr>
          <w:rFonts w:ascii="Times New Roman" w:hAnsi="Times New Roman" w:cs="Times New Roman"/>
          <w:sz w:val="24"/>
          <w:szCs w:val="24"/>
        </w:rPr>
        <w:t>(ROA) (Y).</w:t>
      </w:r>
    </w:p>
    <w:p w:rsidR="004B1BEF" w:rsidRDefault="004B1BEF" w:rsidP="009A770F">
      <w:p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Kaidah keputusan dalam penelitian ini, yaitu sebagai </w:t>
      </w:r>
      <w:proofErr w:type="gramStart"/>
      <w:r>
        <w:rPr>
          <w:rFonts w:ascii="Times New Roman" w:hAnsi="Times New Roman" w:cs="Times New Roman"/>
          <w:sz w:val="24"/>
          <w:szCs w:val="24"/>
        </w:rPr>
        <w:t>berikut :</w:t>
      </w:r>
      <w:proofErr w:type="gramEnd"/>
    </w:p>
    <w:p w:rsidR="00E61785" w:rsidRPr="00E61785" w:rsidRDefault="004B1BEF" w:rsidP="009A770F">
      <w:pPr>
        <w:pStyle w:val="ListParagraph"/>
        <w:numPr>
          <w:ilvl w:val="3"/>
          <w:numId w:val="20"/>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Terima H</w:t>
      </w:r>
      <w:r w:rsidRPr="009F3470">
        <w:rPr>
          <w:rFonts w:ascii="Times New Roman" w:hAnsi="Times New Roman" w:cs="Times New Roman"/>
          <w:sz w:val="16"/>
          <w:szCs w:val="24"/>
        </w:rPr>
        <w:t>0</w:t>
      </w:r>
      <w:r>
        <w:rPr>
          <w:rFonts w:ascii="Times New Roman" w:hAnsi="Times New Roman" w:cs="Times New Roman"/>
          <w:sz w:val="24"/>
          <w:szCs w:val="24"/>
        </w:rPr>
        <w:t xml:space="preserve"> jika</w:t>
      </w:r>
      <w:r w:rsidR="00EE7C06">
        <w:rPr>
          <w:rFonts w:ascii="Times New Roman" w:hAnsi="Times New Roman" w:cs="Times New Roman"/>
          <w:sz w:val="24"/>
          <w:szCs w:val="24"/>
        </w:rPr>
        <w:t xml:space="preserve">   </w:t>
      </w:r>
      <w:r>
        <w:rPr>
          <w:rFonts w:ascii="Times New Roman" w:hAnsi="Times New Roman" w:cs="Times New Roman"/>
          <w:sz w:val="24"/>
          <w:szCs w:val="24"/>
        </w:rPr>
        <w:t xml:space="preserve">: -t </w:t>
      </w:r>
      <w:r>
        <w:rPr>
          <w:rFonts w:ascii="Times New Roman" w:hAnsi="Times New Roman" w:cs="Times New Roman"/>
          <w:sz w:val="16"/>
          <w:szCs w:val="16"/>
        </w:rPr>
        <w:t xml:space="preserve">tabel </w:t>
      </w:r>
      <w:r w:rsidRPr="004B1BEF">
        <w:rPr>
          <w:rFonts w:ascii="Times New Roman" w:hAnsi="Times New Roman" w:cs="Times New Roman"/>
          <w:sz w:val="24"/>
          <w:szCs w:val="24"/>
          <w:u w:val="single"/>
        </w:rPr>
        <w:t>&lt;</w:t>
      </w:r>
      <w:r w:rsidR="00EE7C06">
        <w:rPr>
          <w:rFonts w:ascii="Times New Roman" w:hAnsi="Times New Roman" w:cs="Times New Roman"/>
          <w:sz w:val="24"/>
          <w:szCs w:val="24"/>
        </w:rPr>
        <w:t xml:space="preserve"> t</w:t>
      </w:r>
      <w:r w:rsidR="00EE7C06">
        <w:rPr>
          <w:rFonts w:ascii="Times New Roman" w:hAnsi="Times New Roman" w:cs="Times New Roman"/>
          <w:sz w:val="16"/>
          <w:szCs w:val="16"/>
        </w:rPr>
        <w:t xml:space="preserve"> </w:t>
      </w:r>
      <w:r>
        <w:rPr>
          <w:rFonts w:ascii="Times New Roman" w:hAnsi="Times New Roman" w:cs="Times New Roman"/>
          <w:sz w:val="16"/>
          <w:szCs w:val="16"/>
        </w:rPr>
        <w:t xml:space="preserve">hitung </w:t>
      </w:r>
      <w:r w:rsidR="00EE7C06" w:rsidRPr="004B1BEF">
        <w:rPr>
          <w:rFonts w:ascii="Times New Roman" w:hAnsi="Times New Roman" w:cs="Times New Roman"/>
          <w:sz w:val="24"/>
          <w:szCs w:val="24"/>
          <w:u w:val="single"/>
        </w:rPr>
        <w:t>&lt;</w:t>
      </w:r>
      <w:r w:rsidR="00EE7C06">
        <w:rPr>
          <w:rFonts w:ascii="Times New Roman" w:hAnsi="Times New Roman" w:cs="Times New Roman"/>
          <w:sz w:val="24"/>
          <w:szCs w:val="24"/>
        </w:rPr>
        <w:t xml:space="preserve"> t</w:t>
      </w:r>
      <w:r w:rsidR="00EE7C06">
        <w:rPr>
          <w:rFonts w:ascii="Times New Roman" w:hAnsi="Times New Roman" w:cs="Times New Roman"/>
          <w:sz w:val="16"/>
          <w:szCs w:val="16"/>
        </w:rPr>
        <w:t xml:space="preserve"> </w:t>
      </w:r>
      <w:r>
        <w:rPr>
          <w:rFonts w:ascii="Times New Roman" w:hAnsi="Times New Roman" w:cs="Times New Roman"/>
          <w:sz w:val="16"/>
          <w:szCs w:val="16"/>
        </w:rPr>
        <w:t>tabel</w:t>
      </w:r>
    </w:p>
    <w:p w:rsidR="00EE7C06" w:rsidRPr="00E61785" w:rsidRDefault="00EE7C06" w:rsidP="009A770F">
      <w:pPr>
        <w:pStyle w:val="ListParagraph"/>
        <w:numPr>
          <w:ilvl w:val="3"/>
          <w:numId w:val="20"/>
        </w:numPr>
        <w:spacing w:after="0" w:line="480" w:lineRule="auto"/>
        <w:ind w:left="720"/>
        <w:jc w:val="both"/>
        <w:rPr>
          <w:rFonts w:ascii="Times New Roman" w:hAnsi="Times New Roman" w:cs="Times New Roman"/>
          <w:sz w:val="24"/>
          <w:szCs w:val="24"/>
        </w:rPr>
      </w:pPr>
      <w:r w:rsidRPr="00E61785">
        <w:rPr>
          <w:rFonts w:ascii="Times New Roman" w:hAnsi="Times New Roman" w:cs="Times New Roman"/>
          <w:sz w:val="24"/>
          <w:szCs w:val="24"/>
        </w:rPr>
        <w:t>Tolah H</w:t>
      </w:r>
      <w:r w:rsidRPr="009F3470">
        <w:rPr>
          <w:rFonts w:ascii="Times New Roman" w:hAnsi="Times New Roman" w:cs="Times New Roman"/>
          <w:sz w:val="16"/>
          <w:szCs w:val="24"/>
        </w:rPr>
        <w:t>0</w:t>
      </w:r>
      <w:r w:rsidRPr="00E61785">
        <w:rPr>
          <w:rFonts w:ascii="Times New Roman" w:hAnsi="Times New Roman" w:cs="Times New Roman"/>
          <w:sz w:val="24"/>
          <w:szCs w:val="24"/>
        </w:rPr>
        <w:t xml:space="preserve"> jika     : t </w:t>
      </w:r>
      <w:r w:rsidRPr="00E61785">
        <w:rPr>
          <w:rFonts w:ascii="Times New Roman" w:hAnsi="Times New Roman" w:cs="Times New Roman"/>
          <w:sz w:val="16"/>
          <w:szCs w:val="16"/>
        </w:rPr>
        <w:t xml:space="preserve">hitung </w:t>
      </w:r>
      <w:r w:rsidRPr="00E61785">
        <w:rPr>
          <w:rFonts w:ascii="Times New Roman" w:hAnsi="Times New Roman" w:cs="Times New Roman"/>
          <w:sz w:val="24"/>
          <w:szCs w:val="24"/>
        </w:rPr>
        <w:t xml:space="preserve">&lt; -t </w:t>
      </w:r>
      <w:r w:rsidRPr="00E61785">
        <w:rPr>
          <w:rFonts w:ascii="Times New Roman" w:hAnsi="Times New Roman" w:cs="Times New Roman"/>
          <w:sz w:val="16"/>
          <w:szCs w:val="16"/>
        </w:rPr>
        <w:t xml:space="preserve">tabel </w:t>
      </w:r>
      <w:r w:rsidRPr="00E61785">
        <w:rPr>
          <w:rFonts w:ascii="Times New Roman" w:hAnsi="Times New Roman" w:cs="Times New Roman"/>
          <w:sz w:val="24"/>
          <w:szCs w:val="24"/>
        </w:rPr>
        <w:t xml:space="preserve"> atau t </w:t>
      </w:r>
      <w:r w:rsidRPr="00E61785">
        <w:rPr>
          <w:rFonts w:ascii="Times New Roman" w:hAnsi="Times New Roman" w:cs="Times New Roman"/>
          <w:sz w:val="16"/>
          <w:szCs w:val="16"/>
        </w:rPr>
        <w:t xml:space="preserve">hitung </w:t>
      </w:r>
      <w:r w:rsidRPr="00E61785">
        <w:rPr>
          <w:rFonts w:ascii="Times New Roman" w:hAnsi="Times New Roman" w:cs="Times New Roman"/>
          <w:sz w:val="24"/>
          <w:szCs w:val="24"/>
        </w:rPr>
        <w:t xml:space="preserve"> &gt; t</w:t>
      </w:r>
      <w:r w:rsidRPr="00E61785">
        <w:rPr>
          <w:rFonts w:ascii="Times New Roman" w:hAnsi="Times New Roman" w:cs="Times New Roman"/>
          <w:sz w:val="16"/>
          <w:szCs w:val="16"/>
        </w:rPr>
        <w:t xml:space="preserve"> tabel</w:t>
      </w:r>
    </w:p>
    <w:p w:rsidR="004B1BEF" w:rsidRDefault="009B2AC2" w:rsidP="009A770F">
      <w:pPr>
        <w:pStyle w:val="ListParagraph"/>
        <w:spacing w:after="0" w:line="480" w:lineRule="auto"/>
        <w:ind w:left="360"/>
        <w:jc w:val="both"/>
        <w:rPr>
          <w:rFonts w:ascii="Times New Roman" w:hAnsi="Times New Roman" w:cs="Times New Roman"/>
          <w:sz w:val="24"/>
          <w:szCs w:val="24"/>
        </w:rPr>
      </w:pPr>
      <w:r w:rsidRPr="00D0377E">
        <w:rPr>
          <w:rFonts w:ascii="Times New Roman" w:hAnsi="Times New Roman" w:cs="Times New Roman"/>
          <w:sz w:val="24"/>
          <w:szCs w:val="24"/>
        </w:rPr>
        <w:t xml:space="preserve">Atau </w:t>
      </w:r>
      <w:r>
        <w:rPr>
          <w:rFonts w:ascii="Times New Roman" w:hAnsi="Times New Roman" w:cs="Times New Roman"/>
          <w:sz w:val="24"/>
          <w:szCs w:val="24"/>
        </w:rPr>
        <w:t>p</w:t>
      </w:r>
      <w:r w:rsidR="009A770F">
        <w:rPr>
          <w:rFonts w:ascii="Times New Roman" w:hAnsi="Times New Roman" w:cs="Times New Roman"/>
          <w:sz w:val="24"/>
          <w:szCs w:val="24"/>
        </w:rPr>
        <w:t xml:space="preserve">engambilan keputusan didasarkan </w:t>
      </w:r>
      <w:r w:rsidRPr="00D0377E">
        <w:rPr>
          <w:rFonts w:ascii="Times New Roman" w:hAnsi="Times New Roman" w:cs="Times New Roman"/>
          <w:sz w:val="24"/>
          <w:szCs w:val="24"/>
        </w:rPr>
        <w:t>pada nilai profitabilitas yang didapatkan dari hasil pengolahan data melalui program SPSS 20.0 yaitu bahwa</w:t>
      </w:r>
      <w:r w:rsidR="00EE7C06">
        <w:rPr>
          <w:rFonts w:ascii="Times New Roman" w:hAnsi="Times New Roman" w:cs="Times New Roman"/>
          <w:sz w:val="24"/>
          <w:szCs w:val="24"/>
        </w:rPr>
        <w:t>:</w:t>
      </w:r>
    </w:p>
    <w:p w:rsidR="00EE7C06" w:rsidRDefault="00EE7C06" w:rsidP="009A770F">
      <w:pPr>
        <w:pStyle w:val="ListParagraph"/>
        <w:numPr>
          <w:ilvl w:val="3"/>
          <w:numId w:val="8"/>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Jika profitabilitas &gt;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xml:space="preserve"> maka H</w:t>
      </w:r>
      <w:r w:rsidRPr="009F3470">
        <w:rPr>
          <w:rFonts w:ascii="Times New Roman" w:hAnsi="Times New Roman" w:cs="Times New Roman"/>
          <w:sz w:val="16"/>
          <w:szCs w:val="24"/>
        </w:rPr>
        <w:t>0</w:t>
      </w:r>
      <w:r>
        <w:rPr>
          <w:rFonts w:ascii="Times New Roman" w:hAnsi="Times New Roman" w:cs="Times New Roman"/>
          <w:sz w:val="24"/>
          <w:szCs w:val="24"/>
        </w:rPr>
        <w:t xml:space="preserve"> diterima.</w:t>
      </w:r>
    </w:p>
    <w:p w:rsidR="00EE7C06" w:rsidRDefault="00EE7C06" w:rsidP="009A770F">
      <w:pPr>
        <w:pStyle w:val="ListParagraph"/>
        <w:numPr>
          <w:ilvl w:val="3"/>
          <w:numId w:val="8"/>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Jika profitabilitas &lt;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xml:space="preserve"> maka H</w:t>
      </w:r>
      <w:r w:rsidRPr="009F3470">
        <w:rPr>
          <w:rFonts w:ascii="Times New Roman" w:hAnsi="Times New Roman" w:cs="Times New Roman"/>
          <w:sz w:val="16"/>
          <w:szCs w:val="24"/>
        </w:rPr>
        <w:t>0</w:t>
      </w:r>
      <w:r>
        <w:rPr>
          <w:rFonts w:ascii="Times New Roman" w:hAnsi="Times New Roman" w:cs="Times New Roman"/>
          <w:sz w:val="24"/>
          <w:szCs w:val="24"/>
        </w:rPr>
        <w:t xml:space="preserve"> ditolak.</w:t>
      </w:r>
    </w:p>
    <w:p w:rsidR="00EE7C06" w:rsidRDefault="00EE7C06" w:rsidP="009A770F">
      <w:pPr>
        <w:spacing w:after="0"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t>Dimana :</w:t>
      </w:r>
      <w:proofErr w:type="gramEnd"/>
    </w:p>
    <w:p w:rsidR="00FE68A3" w:rsidRDefault="00EE7C06" w:rsidP="009A770F">
      <w:p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Tingkat</w:t>
      </w:r>
      <w:r w:rsidR="00763CD6">
        <w:rPr>
          <w:rFonts w:ascii="Times New Roman" w:hAnsi="Times New Roman" w:cs="Times New Roman"/>
          <w:sz w:val="24"/>
          <w:szCs w:val="24"/>
        </w:rPr>
        <w:t xml:space="preserve"> keyakinan yang digunakan dalam penelitian ini adalah sebesar 95% dengan taraf nyata 5% (</w:t>
      </w:r>
      <w:r w:rsidR="00763CD6">
        <w:rPr>
          <w:rFonts w:ascii="Calibri" w:hAnsi="Calibri" w:cs="Calibri"/>
          <w:sz w:val="24"/>
          <w:szCs w:val="24"/>
        </w:rPr>
        <w:t>α</w:t>
      </w:r>
      <w:r w:rsidR="00763CD6">
        <w:rPr>
          <w:rFonts w:ascii="Times New Roman" w:hAnsi="Times New Roman" w:cs="Times New Roman"/>
          <w:sz w:val="24"/>
          <w:szCs w:val="24"/>
        </w:rPr>
        <w:t xml:space="preserve"> = 0</w:t>
      </w:r>
      <w:proofErr w:type="gramStart"/>
      <w:r w:rsidR="00763CD6">
        <w:rPr>
          <w:rFonts w:ascii="Times New Roman" w:hAnsi="Times New Roman" w:cs="Times New Roman"/>
          <w:sz w:val="24"/>
          <w:szCs w:val="24"/>
        </w:rPr>
        <w:t>,05</w:t>
      </w:r>
      <w:proofErr w:type="gramEnd"/>
      <w:r w:rsidR="00763CD6">
        <w:rPr>
          <w:rFonts w:ascii="Times New Roman" w:hAnsi="Times New Roman" w:cs="Times New Roman"/>
          <w:sz w:val="24"/>
          <w:szCs w:val="24"/>
        </w:rPr>
        <w:t xml:space="preserve">). Tingkat signifikan 0,05 atau 5% artinya kemungkinan besar hasil penarikan </w:t>
      </w:r>
      <w:r w:rsidR="00E02904">
        <w:rPr>
          <w:rFonts w:ascii="Times New Roman" w:hAnsi="Times New Roman" w:cs="Times New Roman"/>
          <w:sz w:val="24"/>
          <w:szCs w:val="24"/>
        </w:rPr>
        <w:t xml:space="preserve">kesimpulan memiliki profitabilitas 95% atau toleransi sebesar 5%. </w:t>
      </w:r>
      <w:r w:rsidR="0093525F">
        <w:rPr>
          <w:rFonts w:ascii="Times New Roman" w:hAnsi="Times New Roman" w:cs="Times New Roman"/>
          <w:sz w:val="24"/>
          <w:szCs w:val="24"/>
        </w:rPr>
        <w:t xml:space="preserve">Adapun derajat kepercayaan yang digunakan dalam penelitian ini sebesar </w:t>
      </w:r>
      <w:proofErr w:type="gramStart"/>
      <w:r w:rsidR="0093525F">
        <w:rPr>
          <w:rFonts w:ascii="Times New Roman" w:hAnsi="Times New Roman" w:cs="Times New Roman"/>
          <w:sz w:val="24"/>
          <w:szCs w:val="24"/>
        </w:rPr>
        <w:t>df</w:t>
      </w:r>
      <w:proofErr w:type="gramEnd"/>
      <w:r w:rsidR="0093525F">
        <w:rPr>
          <w:rFonts w:ascii="Times New Roman" w:hAnsi="Times New Roman" w:cs="Times New Roman"/>
          <w:sz w:val="24"/>
          <w:szCs w:val="24"/>
        </w:rPr>
        <w:t xml:space="preserve"> = n – k – 1. </w:t>
      </w:r>
      <w:proofErr w:type="gramStart"/>
      <w:r w:rsidR="00E02904">
        <w:rPr>
          <w:rFonts w:ascii="Times New Roman" w:hAnsi="Times New Roman" w:cs="Times New Roman"/>
          <w:sz w:val="24"/>
          <w:szCs w:val="24"/>
        </w:rPr>
        <w:t xml:space="preserve">Pada </w:t>
      </w:r>
      <w:r w:rsidR="009B2AC2">
        <w:rPr>
          <w:rFonts w:ascii="Times New Roman" w:hAnsi="Times New Roman" w:cs="Times New Roman"/>
          <w:sz w:val="24"/>
          <w:szCs w:val="24"/>
        </w:rPr>
        <w:t>uji parsial (</w:t>
      </w:r>
      <w:r w:rsidR="00E02904">
        <w:rPr>
          <w:rFonts w:ascii="Times New Roman" w:hAnsi="Times New Roman" w:cs="Times New Roman"/>
          <w:sz w:val="24"/>
          <w:szCs w:val="24"/>
        </w:rPr>
        <w:t>uji t</w:t>
      </w:r>
      <w:r w:rsidR="009B2AC2">
        <w:rPr>
          <w:rFonts w:ascii="Times New Roman" w:hAnsi="Times New Roman" w:cs="Times New Roman"/>
          <w:sz w:val="24"/>
          <w:szCs w:val="24"/>
        </w:rPr>
        <w:t>)</w:t>
      </w:r>
      <w:r w:rsidR="00E02904">
        <w:rPr>
          <w:rFonts w:ascii="Times New Roman" w:hAnsi="Times New Roman" w:cs="Times New Roman"/>
          <w:sz w:val="24"/>
          <w:szCs w:val="24"/>
        </w:rPr>
        <w:t xml:space="preserve">, nilai profitabilitas dapat dilihat pada hasil pengolahan dari program SPSS 20.0 pada tabel </w:t>
      </w:r>
      <w:r w:rsidR="00525B4E">
        <w:rPr>
          <w:rFonts w:ascii="Times New Roman" w:hAnsi="Times New Roman" w:cs="Times New Roman"/>
          <w:i/>
          <w:sz w:val="24"/>
          <w:szCs w:val="24"/>
        </w:rPr>
        <w:t>C</w:t>
      </w:r>
      <w:r w:rsidR="00E02904" w:rsidRPr="00E02904">
        <w:rPr>
          <w:rFonts w:ascii="Times New Roman" w:hAnsi="Times New Roman" w:cs="Times New Roman"/>
          <w:i/>
          <w:sz w:val="24"/>
          <w:szCs w:val="24"/>
        </w:rPr>
        <w:t>oefficients</w:t>
      </w:r>
      <w:r w:rsidR="00E02904">
        <w:rPr>
          <w:rFonts w:ascii="Times New Roman" w:hAnsi="Times New Roman" w:cs="Times New Roman"/>
          <w:sz w:val="24"/>
          <w:szCs w:val="24"/>
        </w:rPr>
        <w:t xml:space="preserve"> kolom sig atau </w:t>
      </w:r>
      <w:r w:rsidR="00525B4E">
        <w:rPr>
          <w:rFonts w:ascii="Times New Roman" w:hAnsi="Times New Roman" w:cs="Times New Roman"/>
          <w:i/>
          <w:sz w:val="24"/>
          <w:szCs w:val="24"/>
        </w:rPr>
        <w:t>S</w:t>
      </w:r>
      <w:r w:rsidR="00E02904" w:rsidRPr="00E02904">
        <w:rPr>
          <w:rFonts w:ascii="Times New Roman" w:hAnsi="Times New Roman" w:cs="Times New Roman"/>
          <w:i/>
          <w:sz w:val="24"/>
          <w:szCs w:val="24"/>
        </w:rPr>
        <w:t>ignificance</w:t>
      </w:r>
      <w:r w:rsidR="00E02904">
        <w:rPr>
          <w:rFonts w:ascii="Times New Roman" w:hAnsi="Times New Roman" w:cs="Times New Roman"/>
          <w:sz w:val="24"/>
          <w:szCs w:val="24"/>
        </w:rPr>
        <w:t>.</w:t>
      </w:r>
      <w:proofErr w:type="gramEnd"/>
    </w:p>
    <w:p w:rsidR="00A426AC" w:rsidRPr="006545EB" w:rsidRDefault="00A426AC" w:rsidP="00E61785">
      <w:pPr>
        <w:spacing w:after="0" w:line="480" w:lineRule="auto"/>
        <w:jc w:val="both"/>
        <w:rPr>
          <w:rFonts w:ascii="Times New Roman" w:hAnsi="Times New Roman" w:cs="Times New Roman"/>
          <w:sz w:val="24"/>
          <w:szCs w:val="24"/>
        </w:rPr>
      </w:pPr>
    </w:p>
    <w:p w:rsidR="00A40ED0" w:rsidRDefault="00A426AC" w:rsidP="00264207">
      <w:pPr>
        <w:pStyle w:val="ListParagraph"/>
        <w:spacing w:after="0" w:line="480" w:lineRule="auto"/>
        <w:ind w:left="0"/>
        <w:jc w:val="both"/>
        <w:rPr>
          <w:rFonts w:ascii="Times New Roman" w:hAnsi="Times New Roman" w:cs="Times New Roman"/>
          <w:b/>
          <w:sz w:val="24"/>
          <w:szCs w:val="24"/>
        </w:rPr>
      </w:pPr>
      <w:r>
        <w:rPr>
          <w:rFonts w:ascii="Times New Roman" w:hAnsi="Times New Roman" w:cs="Times New Roman"/>
          <w:b/>
          <w:sz w:val="24"/>
          <w:szCs w:val="24"/>
        </w:rPr>
        <w:t>3.2.5</w:t>
      </w:r>
      <w:r w:rsidR="00A40ED0" w:rsidRPr="0027652E">
        <w:rPr>
          <w:rFonts w:ascii="Times New Roman" w:hAnsi="Times New Roman" w:cs="Times New Roman"/>
          <w:b/>
          <w:sz w:val="24"/>
          <w:szCs w:val="24"/>
        </w:rPr>
        <w:t>.6 Uji F (Simultan)</w:t>
      </w:r>
    </w:p>
    <w:p w:rsidR="006545EB" w:rsidRDefault="006545EB" w:rsidP="006545EB">
      <w:pPr>
        <w:pStyle w:val="ListParagraph"/>
        <w:spacing w:after="0" w:line="480" w:lineRule="auto"/>
        <w:ind w:left="0"/>
        <w:jc w:val="both"/>
        <w:rPr>
          <w:rFonts w:ascii="Times New Roman" w:hAnsi="Times New Roman" w:cs="Times New Roman"/>
          <w:sz w:val="24"/>
          <w:szCs w:val="24"/>
        </w:rPr>
      </w:pPr>
      <w:r>
        <w:rPr>
          <w:rFonts w:ascii="Times New Roman" w:hAnsi="Times New Roman" w:cs="Times New Roman"/>
          <w:b/>
          <w:sz w:val="24"/>
          <w:szCs w:val="24"/>
        </w:rPr>
        <w:tab/>
      </w:r>
      <w:proofErr w:type="gramStart"/>
      <w:r w:rsidRPr="003162A5">
        <w:rPr>
          <w:rFonts w:ascii="Times New Roman" w:hAnsi="Times New Roman" w:cs="Times New Roman"/>
          <w:sz w:val="24"/>
          <w:szCs w:val="24"/>
        </w:rPr>
        <w:t>Pe</w:t>
      </w:r>
      <w:r w:rsidR="003162A5">
        <w:rPr>
          <w:rFonts w:ascii="Times New Roman" w:hAnsi="Times New Roman" w:cs="Times New Roman"/>
          <w:sz w:val="24"/>
          <w:szCs w:val="24"/>
        </w:rPr>
        <w:t xml:space="preserve">ngujian hipotesis simultan (uji </w:t>
      </w:r>
      <w:r w:rsidRPr="003162A5">
        <w:rPr>
          <w:rFonts w:ascii="Times New Roman" w:hAnsi="Times New Roman" w:cs="Times New Roman"/>
          <w:sz w:val="24"/>
          <w:szCs w:val="24"/>
        </w:rPr>
        <w:t>F) dilakukan dengan tujuan</w:t>
      </w:r>
      <w:r>
        <w:rPr>
          <w:rFonts w:ascii="Times New Roman" w:hAnsi="Times New Roman" w:cs="Times New Roman"/>
          <w:b/>
          <w:sz w:val="24"/>
          <w:szCs w:val="24"/>
        </w:rPr>
        <w:t xml:space="preserve"> </w:t>
      </w:r>
      <w:r>
        <w:rPr>
          <w:rFonts w:ascii="Times New Roman" w:hAnsi="Times New Roman" w:cs="Times New Roman"/>
          <w:sz w:val="24"/>
          <w:szCs w:val="24"/>
        </w:rPr>
        <w:t>untuk mengetahui apakah pengaruh variabel independen (X</w:t>
      </w:r>
      <w:r w:rsidRPr="000A19F0">
        <w:rPr>
          <w:rFonts w:ascii="Times New Roman" w:hAnsi="Times New Roman" w:cs="Times New Roman"/>
          <w:sz w:val="16"/>
          <w:szCs w:val="18"/>
        </w:rPr>
        <w:t>1</w:t>
      </w:r>
      <w:r>
        <w:rPr>
          <w:rFonts w:ascii="Times New Roman" w:hAnsi="Times New Roman" w:cs="Times New Roman"/>
          <w:sz w:val="24"/>
          <w:szCs w:val="24"/>
        </w:rPr>
        <w:t xml:space="preserve"> dan X</w:t>
      </w:r>
      <w:r w:rsidRPr="000A19F0">
        <w:rPr>
          <w:rFonts w:ascii="Times New Roman" w:hAnsi="Times New Roman" w:cs="Times New Roman"/>
          <w:sz w:val="16"/>
          <w:szCs w:val="18"/>
        </w:rPr>
        <w:t>2</w:t>
      </w:r>
      <w:r>
        <w:rPr>
          <w:rFonts w:ascii="Times New Roman" w:hAnsi="Times New Roman" w:cs="Times New Roman"/>
          <w:sz w:val="24"/>
          <w:szCs w:val="24"/>
        </w:rPr>
        <w:t>) secara simultan terhadap variabel dependen (Y) signifikan.</w:t>
      </w:r>
      <w:proofErr w:type="gramEnd"/>
      <w:r>
        <w:rPr>
          <w:rFonts w:ascii="Times New Roman" w:hAnsi="Times New Roman" w:cs="Times New Roman"/>
          <w:sz w:val="24"/>
          <w:szCs w:val="24"/>
        </w:rPr>
        <w:t xml:space="preserve"> Pengujian dilakukan sebagai </w:t>
      </w:r>
      <w:proofErr w:type="gramStart"/>
      <w:r>
        <w:rPr>
          <w:rFonts w:ascii="Times New Roman" w:hAnsi="Times New Roman" w:cs="Times New Roman"/>
          <w:sz w:val="24"/>
          <w:szCs w:val="24"/>
        </w:rPr>
        <w:t>berikut :</w:t>
      </w:r>
      <w:proofErr w:type="gramEnd"/>
    </w:p>
    <w:p w:rsidR="00D80841" w:rsidRPr="00D80841" w:rsidRDefault="00D80841" w:rsidP="009A770F">
      <w:pPr>
        <w:pStyle w:val="ListParagraph"/>
        <w:numPr>
          <w:ilvl w:val="3"/>
          <w:numId w:val="23"/>
        </w:numPr>
        <w:spacing w:after="0" w:line="480" w:lineRule="auto"/>
        <w:ind w:left="360"/>
        <w:jc w:val="both"/>
        <w:rPr>
          <w:rFonts w:ascii="Times New Roman" w:hAnsi="Times New Roman" w:cs="Times New Roman"/>
          <w:sz w:val="24"/>
          <w:szCs w:val="24"/>
        </w:rPr>
      </w:pPr>
      <w:proofErr w:type="gramStart"/>
      <w:r w:rsidRPr="00D80841">
        <w:rPr>
          <w:rFonts w:ascii="Times New Roman" w:hAnsi="Times New Roman" w:cs="Times New Roman"/>
          <w:sz w:val="24"/>
          <w:szCs w:val="24"/>
        </w:rPr>
        <w:t>H</w:t>
      </w:r>
      <w:r w:rsidRPr="009F3470">
        <w:rPr>
          <w:rFonts w:ascii="Times New Roman" w:hAnsi="Times New Roman" w:cs="Times New Roman"/>
          <w:sz w:val="16"/>
          <w:szCs w:val="24"/>
        </w:rPr>
        <w:t>0</w:t>
      </w:r>
      <w:r w:rsidRPr="00D80841">
        <w:rPr>
          <w:rFonts w:ascii="Times New Roman" w:hAnsi="Times New Roman" w:cs="Times New Roman"/>
          <w:sz w:val="24"/>
          <w:szCs w:val="24"/>
        </w:rPr>
        <w:t xml:space="preserve"> :</w:t>
      </w:r>
      <w:proofErr w:type="gramEnd"/>
      <w:r w:rsidRPr="00D80841">
        <w:rPr>
          <w:rFonts w:ascii="Times New Roman" w:hAnsi="Times New Roman" w:cs="Times New Roman"/>
          <w:sz w:val="24"/>
          <w:szCs w:val="24"/>
        </w:rPr>
        <w:t xml:space="preserve"> </w:t>
      </w:r>
      <w:r w:rsidRPr="00D80841">
        <w:rPr>
          <w:rFonts w:ascii="Calibri" w:hAnsi="Calibri" w:cs="Calibri"/>
          <w:sz w:val="24"/>
          <w:szCs w:val="24"/>
        </w:rPr>
        <w:t>β</w:t>
      </w:r>
      <w:r w:rsidRPr="00D80841">
        <w:rPr>
          <w:rFonts w:ascii="Calibri" w:hAnsi="Calibri" w:cs="Calibri"/>
          <w:sz w:val="16"/>
          <w:szCs w:val="16"/>
        </w:rPr>
        <w:t xml:space="preserve"> </w:t>
      </w:r>
      <w:r w:rsidR="00D111A0">
        <w:rPr>
          <w:rFonts w:ascii="Times New Roman" w:hAnsi="Times New Roman" w:cs="Times New Roman"/>
          <w:sz w:val="24"/>
          <w:szCs w:val="24"/>
        </w:rPr>
        <w:t xml:space="preserve"> = 0 : p</w:t>
      </w:r>
      <w:r w:rsidRPr="00D80841">
        <w:rPr>
          <w:rFonts w:ascii="Times New Roman" w:hAnsi="Times New Roman" w:cs="Times New Roman"/>
          <w:sz w:val="24"/>
          <w:szCs w:val="24"/>
        </w:rPr>
        <w:t>endapatan bunga kredit (X</w:t>
      </w:r>
      <w:r w:rsidRPr="000A19F0">
        <w:rPr>
          <w:rFonts w:ascii="Times New Roman" w:hAnsi="Times New Roman" w:cs="Times New Roman"/>
          <w:sz w:val="16"/>
          <w:szCs w:val="18"/>
        </w:rPr>
        <w:t>1</w:t>
      </w:r>
      <w:r w:rsidRPr="00D80841">
        <w:rPr>
          <w:rFonts w:ascii="Times New Roman" w:hAnsi="Times New Roman" w:cs="Times New Roman"/>
          <w:sz w:val="24"/>
          <w:szCs w:val="24"/>
        </w:rPr>
        <w:t xml:space="preserve">) </w:t>
      </w:r>
      <w:r>
        <w:rPr>
          <w:rFonts w:ascii="Times New Roman" w:hAnsi="Times New Roman" w:cs="Times New Roman"/>
          <w:sz w:val="24"/>
          <w:szCs w:val="24"/>
        </w:rPr>
        <w:t>dan p</w:t>
      </w:r>
      <w:r w:rsidRPr="004B1BEF">
        <w:rPr>
          <w:rFonts w:ascii="Times New Roman" w:hAnsi="Times New Roman" w:cs="Times New Roman"/>
          <w:sz w:val="24"/>
          <w:szCs w:val="24"/>
        </w:rPr>
        <w:t xml:space="preserve">endapatan </w:t>
      </w:r>
      <w:r>
        <w:rPr>
          <w:rFonts w:ascii="Times New Roman" w:hAnsi="Times New Roman" w:cs="Times New Roman"/>
          <w:sz w:val="24"/>
          <w:szCs w:val="24"/>
        </w:rPr>
        <w:t>non bunga</w:t>
      </w:r>
      <w:r w:rsidRPr="004B1BEF">
        <w:rPr>
          <w:rFonts w:ascii="Times New Roman" w:hAnsi="Times New Roman" w:cs="Times New Roman"/>
          <w:sz w:val="24"/>
          <w:szCs w:val="24"/>
        </w:rPr>
        <w:t xml:space="preserve"> (</w:t>
      </w:r>
      <w:r>
        <w:rPr>
          <w:rFonts w:ascii="Times New Roman" w:hAnsi="Times New Roman" w:cs="Times New Roman"/>
          <w:i/>
          <w:sz w:val="24"/>
          <w:szCs w:val="24"/>
        </w:rPr>
        <w:t>fee based</w:t>
      </w:r>
      <w:r w:rsidRPr="004B1BEF">
        <w:rPr>
          <w:rFonts w:ascii="Times New Roman" w:hAnsi="Times New Roman" w:cs="Times New Roman"/>
          <w:i/>
          <w:sz w:val="24"/>
          <w:szCs w:val="24"/>
        </w:rPr>
        <w:t xml:space="preserve"> income</w:t>
      </w:r>
      <w:r w:rsidRPr="004B1BEF">
        <w:rPr>
          <w:rFonts w:ascii="Times New Roman" w:hAnsi="Times New Roman" w:cs="Times New Roman"/>
          <w:sz w:val="24"/>
          <w:szCs w:val="24"/>
        </w:rPr>
        <w:t>) (X</w:t>
      </w:r>
      <w:r w:rsidRPr="000A19F0">
        <w:rPr>
          <w:rFonts w:ascii="Times New Roman" w:hAnsi="Times New Roman" w:cs="Times New Roman"/>
          <w:sz w:val="16"/>
          <w:szCs w:val="18"/>
        </w:rPr>
        <w:t>2</w:t>
      </w:r>
      <w:r w:rsidRPr="004B1BEF">
        <w:rPr>
          <w:rFonts w:ascii="Times New Roman" w:hAnsi="Times New Roman" w:cs="Times New Roman"/>
          <w:sz w:val="24"/>
          <w:szCs w:val="24"/>
        </w:rPr>
        <w:t xml:space="preserve">) </w:t>
      </w:r>
      <w:r>
        <w:rPr>
          <w:rFonts w:ascii="Times New Roman" w:hAnsi="Times New Roman" w:cs="Times New Roman"/>
          <w:sz w:val="24"/>
          <w:szCs w:val="24"/>
        </w:rPr>
        <w:t xml:space="preserve">secara simultan </w:t>
      </w:r>
      <w:r w:rsidRPr="00D80841">
        <w:rPr>
          <w:rFonts w:ascii="Times New Roman" w:hAnsi="Times New Roman" w:cs="Times New Roman"/>
          <w:sz w:val="24"/>
          <w:szCs w:val="24"/>
        </w:rPr>
        <w:t xml:space="preserve">tidak berpengaruh secara signifikan terhadap </w:t>
      </w:r>
      <w:r w:rsidRPr="00D80841">
        <w:rPr>
          <w:rFonts w:ascii="Times New Roman" w:hAnsi="Times New Roman" w:cs="Times New Roman"/>
          <w:i/>
          <w:sz w:val="24"/>
          <w:szCs w:val="24"/>
        </w:rPr>
        <w:t xml:space="preserve">Return on Assets </w:t>
      </w:r>
      <w:r w:rsidRPr="00D80841">
        <w:rPr>
          <w:rFonts w:ascii="Times New Roman" w:hAnsi="Times New Roman" w:cs="Times New Roman"/>
          <w:sz w:val="24"/>
          <w:szCs w:val="24"/>
        </w:rPr>
        <w:t>(ROA) (Y).</w:t>
      </w:r>
    </w:p>
    <w:p w:rsidR="00D80841" w:rsidRPr="00D80841" w:rsidRDefault="00D80841" w:rsidP="009A770F">
      <w:pPr>
        <w:pStyle w:val="ListParagraph"/>
        <w:spacing w:after="0"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Hi :</w:t>
      </w:r>
      <w:proofErr w:type="gramEnd"/>
      <w:r>
        <w:rPr>
          <w:rFonts w:ascii="Times New Roman" w:hAnsi="Times New Roman" w:cs="Times New Roman"/>
          <w:sz w:val="24"/>
          <w:szCs w:val="24"/>
        </w:rPr>
        <w:t xml:space="preserve"> </w:t>
      </w:r>
      <w:r>
        <w:rPr>
          <w:rFonts w:ascii="Calibri" w:hAnsi="Calibri" w:cs="Calibri"/>
          <w:sz w:val="24"/>
          <w:szCs w:val="24"/>
        </w:rPr>
        <w:t>β</w:t>
      </w:r>
      <w:r>
        <w:rPr>
          <w:rFonts w:ascii="Calibri" w:hAnsi="Calibri" w:cs="Calibri"/>
          <w:sz w:val="16"/>
          <w:szCs w:val="16"/>
        </w:rPr>
        <w:t xml:space="preserve"> </w:t>
      </w:r>
      <w:r w:rsidR="00E61785">
        <w:rPr>
          <w:rFonts w:ascii="Times New Roman" w:hAnsi="Times New Roman" w:cs="Times New Roman"/>
          <w:sz w:val="24"/>
          <w:szCs w:val="24"/>
        </w:rPr>
        <w:t xml:space="preserve"> </w:t>
      </w:r>
      <w:r w:rsidR="003D7282">
        <w:rPr>
          <w:rFonts w:ascii="Times New Roman" w:hAnsi="Times New Roman" w:cs="Times New Roman"/>
          <w:sz w:val="24"/>
          <w:szCs w:val="24"/>
        </w:rPr>
        <w:t>≠</w:t>
      </w:r>
      <w:r>
        <w:rPr>
          <w:rFonts w:ascii="Times New Roman" w:hAnsi="Times New Roman" w:cs="Times New Roman"/>
          <w:sz w:val="24"/>
          <w:szCs w:val="24"/>
        </w:rPr>
        <w:t xml:space="preserve"> 0 : </w:t>
      </w:r>
      <w:r w:rsidR="00D111A0">
        <w:rPr>
          <w:rFonts w:ascii="Times New Roman" w:hAnsi="Times New Roman" w:cs="Times New Roman"/>
          <w:sz w:val="24"/>
          <w:szCs w:val="24"/>
        </w:rPr>
        <w:t>p</w:t>
      </w:r>
      <w:r w:rsidRPr="00D80841">
        <w:rPr>
          <w:rFonts w:ascii="Times New Roman" w:hAnsi="Times New Roman" w:cs="Times New Roman"/>
          <w:sz w:val="24"/>
          <w:szCs w:val="24"/>
        </w:rPr>
        <w:t>endapatan bunga kredit (X</w:t>
      </w:r>
      <w:r w:rsidRPr="000A19F0">
        <w:rPr>
          <w:rFonts w:ascii="Times New Roman" w:hAnsi="Times New Roman" w:cs="Times New Roman"/>
          <w:sz w:val="16"/>
          <w:szCs w:val="18"/>
        </w:rPr>
        <w:t>1</w:t>
      </w:r>
      <w:r w:rsidRPr="00D80841">
        <w:rPr>
          <w:rFonts w:ascii="Times New Roman" w:hAnsi="Times New Roman" w:cs="Times New Roman"/>
          <w:sz w:val="24"/>
          <w:szCs w:val="24"/>
        </w:rPr>
        <w:t xml:space="preserve">) </w:t>
      </w:r>
      <w:r>
        <w:rPr>
          <w:rFonts w:ascii="Times New Roman" w:hAnsi="Times New Roman" w:cs="Times New Roman"/>
          <w:sz w:val="24"/>
          <w:szCs w:val="24"/>
        </w:rPr>
        <w:t>dan p</w:t>
      </w:r>
      <w:r w:rsidRPr="004B1BEF">
        <w:rPr>
          <w:rFonts w:ascii="Times New Roman" w:hAnsi="Times New Roman" w:cs="Times New Roman"/>
          <w:sz w:val="24"/>
          <w:szCs w:val="24"/>
        </w:rPr>
        <w:t xml:space="preserve">endapatan </w:t>
      </w:r>
      <w:r>
        <w:rPr>
          <w:rFonts w:ascii="Times New Roman" w:hAnsi="Times New Roman" w:cs="Times New Roman"/>
          <w:sz w:val="24"/>
          <w:szCs w:val="24"/>
        </w:rPr>
        <w:t>non bunga</w:t>
      </w:r>
      <w:r w:rsidRPr="004B1BEF">
        <w:rPr>
          <w:rFonts w:ascii="Times New Roman" w:hAnsi="Times New Roman" w:cs="Times New Roman"/>
          <w:sz w:val="24"/>
          <w:szCs w:val="24"/>
        </w:rPr>
        <w:t xml:space="preserve"> (</w:t>
      </w:r>
      <w:r>
        <w:rPr>
          <w:rFonts w:ascii="Times New Roman" w:hAnsi="Times New Roman" w:cs="Times New Roman"/>
          <w:i/>
          <w:sz w:val="24"/>
          <w:szCs w:val="24"/>
        </w:rPr>
        <w:t>fee based</w:t>
      </w:r>
      <w:r w:rsidRPr="004B1BEF">
        <w:rPr>
          <w:rFonts w:ascii="Times New Roman" w:hAnsi="Times New Roman" w:cs="Times New Roman"/>
          <w:i/>
          <w:sz w:val="24"/>
          <w:szCs w:val="24"/>
        </w:rPr>
        <w:t xml:space="preserve"> income</w:t>
      </w:r>
      <w:r w:rsidRPr="004B1BEF">
        <w:rPr>
          <w:rFonts w:ascii="Times New Roman" w:hAnsi="Times New Roman" w:cs="Times New Roman"/>
          <w:sz w:val="24"/>
          <w:szCs w:val="24"/>
        </w:rPr>
        <w:t>) (X</w:t>
      </w:r>
      <w:r w:rsidRPr="000A19F0">
        <w:rPr>
          <w:rFonts w:ascii="Times New Roman" w:hAnsi="Times New Roman" w:cs="Times New Roman"/>
          <w:sz w:val="16"/>
          <w:szCs w:val="18"/>
        </w:rPr>
        <w:t>2</w:t>
      </w:r>
      <w:r w:rsidRPr="004B1BEF">
        <w:rPr>
          <w:rFonts w:ascii="Times New Roman" w:hAnsi="Times New Roman" w:cs="Times New Roman"/>
          <w:sz w:val="24"/>
          <w:szCs w:val="24"/>
        </w:rPr>
        <w:t xml:space="preserve">) </w:t>
      </w:r>
      <w:r>
        <w:rPr>
          <w:rFonts w:ascii="Times New Roman" w:hAnsi="Times New Roman" w:cs="Times New Roman"/>
          <w:sz w:val="24"/>
          <w:szCs w:val="24"/>
        </w:rPr>
        <w:t xml:space="preserve">secara simultan </w:t>
      </w:r>
      <w:r w:rsidRPr="00D80841">
        <w:rPr>
          <w:rFonts w:ascii="Times New Roman" w:hAnsi="Times New Roman" w:cs="Times New Roman"/>
          <w:sz w:val="24"/>
          <w:szCs w:val="24"/>
        </w:rPr>
        <w:t xml:space="preserve">berpengaruh signifikan terhadap </w:t>
      </w:r>
      <w:r w:rsidRPr="00D80841">
        <w:rPr>
          <w:rFonts w:ascii="Times New Roman" w:hAnsi="Times New Roman" w:cs="Times New Roman"/>
          <w:i/>
          <w:sz w:val="24"/>
          <w:szCs w:val="24"/>
        </w:rPr>
        <w:t xml:space="preserve">Return on Assets </w:t>
      </w:r>
      <w:r w:rsidRPr="00D80841">
        <w:rPr>
          <w:rFonts w:ascii="Times New Roman" w:hAnsi="Times New Roman" w:cs="Times New Roman"/>
          <w:sz w:val="24"/>
          <w:szCs w:val="24"/>
        </w:rPr>
        <w:t>(ROA) (Y).</w:t>
      </w:r>
    </w:p>
    <w:p w:rsidR="00D0377E" w:rsidRDefault="00D0377E" w:rsidP="009A770F">
      <w:p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Kaidah keputusan dalam penelitian ini, yaitu sebagai </w:t>
      </w:r>
      <w:proofErr w:type="gramStart"/>
      <w:r>
        <w:rPr>
          <w:rFonts w:ascii="Times New Roman" w:hAnsi="Times New Roman" w:cs="Times New Roman"/>
          <w:sz w:val="24"/>
          <w:szCs w:val="24"/>
        </w:rPr>
        <w:t>berikut :</w:t>
      </w:r>
      <w:proofErr w:type="gramEnd"/>
    </w:p>
    <w:p w:rsidR="00D0377E" w:rsidRDefault="00D0377E" w:rsidP="009A770F">
      <w:pPr>
        <w:pStyle w:val="ListParagraph"/>
        <w:numPr>
          <w:ilvl w:val="0"/>
          <w:numId w:val="26"/>
        </w:numPr>
        <w:spacing w:after="0" w:line="480" w:lineRule="auto"/>
        <w:ind w:left="720"/>
        <w:jc w:val="both"/>
        <w:rPr>
          <w:rFonts w:ascii="Times New Roman" w:hAnsi="Times New Roman" w:cs="Times New Roman"/>
          <w:sz w:val="24"/>
          <w:szCs w:val="24"/>
        </w:rPr>
      </w:pPr>
      <w:r w:rsidRPr="00D0377E">
        <w:rPr>
          <w:rFonts w:ascii="Times New Roman" w:hAnsi="Times New Roman" w:cs="Times New Roman"/>
          <w:sz w:val="24"/>
          <w:szCs w:val="24"/>
        </w:rPr>
        <w:t>Terima H</w:t>
      </w:r>
      <w:r w:rsidRPr="009F3470">
        <w:rPr>
          <w:rFonts w:ascii="Times New Roman" w:hAnsi="Times New Roman" w:cs="Times New Roman"/>
          <w:sz w:val="16"/>
          <w:szCs w:val="24"/>
        </w:rPr>
        <w:t>0</w:t>
      </w:r>
      <w:r w:rsidRPr="00D0377E">
        <w:rPr>
          <w:rFonts w:ascii="Times New Roman" w:hAnsi="Times New Roman" w:cs="Times New Roman"/>
          <w:sz w:val="24"/>
          <w:szCs w:val="24"/>
        </w:rPr>
        <w:t xml:space="preserve"> jika F</w:t>
      </w:r>
      <w:r w:rsidRPr="00D0377E">
        <w:rPr>
          <w:rFonts w:ascii="Times New Roman" w:hAnsi="Times New Roman" w:cs="Times New Roman"/>
          <w:sz w:val="16"/>
          <w:szCs w:val="16"/>
        </w:rPr>
        <w:t xml:space="preserve"> hitung</w:t>
      </w:r>
      <w:r w:rsidRPr="00D0377E">
        <w:rPr>
          <w:rFonts w:ascii="Times New Roman" w:hAnsi="Times New Roman" w:cs="Times New Roman"/>
          <w:sz w:val="24"/>
          <w:szCs w:val="24"/>
        </w:rPr>
        <w:t xml:space="preserve"> </w:t>
      </w:r>
      <w:r w:rsidRPr="00D0377E">
        <w:rPr>
          <w:rFonts w:ascii="Times New Roman" w:hAnsi="Times New Roman" w:cs="Times New Roman"/>
          <w:sz w:val="24"/>
          <w:szCs w:val="24"/>
          <w:u w:val="single"/>
        </w:rPr>
        <w:t>&lt;</w:t>
      </w:r>
      <w:r w:rsidRPr="00D0377E">
        <w:rPr>
          <w:rFonts w:ascii="Times New Roman" w:hAnsi="Times New Roman" w:cs="Times New Roman"/>
          <w:sz w:val="24"/>
          <w:szCs w:val="24"/>
        </w:rPr>
        <w:t xml:space="preserve"> F</w:t>
      </w:r>
      <w:r w:rsidRPr="00D0377E">
        <w:rPr>
          <w:rFonts w:ascii="Times New Roman" w:hAnsi="Times New Roman" w:cs="Times New Roman"/>
          <w:sz w:val="16"/>
          <w:szCs w:val="16"/>
        </w:rPr>
        <w:t xml:space="preserve"> tabel </w:t>
      </w:r>
      <w:r w:rsidRPr="00D0377E">
        <w:rPr>
          <w:rFonts w:ascii="Times New Roman" w:hAnsi="Times New Roman" w:cs="Times New Roman"/>
          <w:sz w:val="24"/>
          <w:szCs w:val="24"/>
        </w:rPr>
        <w:t xml:space="preserve"> dan tolak H</w:t>
      </w:r>
      <w:r w:rsidRPr="009C5A01">
        <w:rPr>
          <w:rFonts w:ascii="Times New Roman" w:hAnsi="Times New Roman" w:cs="Times New Roman"/>
          <w:sz w:val="16"/>
          <w:szCs w:val="24"/>
        </w:rPr>
        <w:t>0</w:t>
      </w:r>
      <w:r w:rsidRPr="00D0377E">
        <w:rPr>
          <w:rFonts w:ascii="Times New Roman" w:hAnsi="Times New Roman" w:cs="Times New Roman"/>
          <w:sz w:val="24"/>
          <w:szCs w:val="24"/>
        </w:rPr>
        <w:t xml:space="preserve"> jika F</w:t>
      </w:r>
      <w:r w:rsidRPr="00D0377E">
        <w:rPr>
          <w:rFonts w:ascii="Times New Roman" w:hAnsi="Times New Roman" w:cs="Times New Roman"/>
          <w:sz w:val="16"/>
          <w:szCs w:val="16"/>
        </w:rPr>
        <w:t xml:space="preserve"> hitung </w:t>
      </w:r>
      <w:r w:rsidRPr="00D0377E">
        <w:rPr>
          <w:rFonts w:ascii="Times New Roman" w:hAnsi="Times New Roman" w:cs="Times New Roman"/>
          <w:sz w:val="24"/>
          <w:szCs w:val="24"/>
        </w:rPr>
        <w:t xml:space="preserve"> &gt; F</w:t>
      </w:r>
      <w:r w:rsidRPr="00D0377E">
        <w:rPr>
          <w:rFonts w:ascii="Times New Roman" w:hAnsi="Times New Roman" w:cs="Times New Roman"/>
          <w:sz w:val="16"/>
          <w:szCs w:val="16"/>
        </w:rPr>
        <w:t xml:space="preserve">tabel </w:t>
      </w:r>
      <w:r w:rsidRPr="00D0377E">
        <w:rPr>
          <w:rFonts w:ascii="Times New Roman" w:hAnsi="Times New Roman" w:cs="Times New Roman"/>
          <w:sz w:val="24"/>
          <w:szCs w:val="24"/>
        </w:rPr>
        <w:t xml:space="preserve"> </w:t>
      </w:r>
    </w:p>
    <w:p w:rsidR="00D0377E" w:rsidRPr="00D0377E" w:rsidRDefault="00D0377E" w:rsidP="009A770F">
      <w:pPr>
        <w:pStyle w:val="ListParagraph"/>
        <w:spacing w:after="0" w:line="480" w:lineRule="auto"/>
        <w:ind w:left="360"/>
        <w:jc w:val="both"/>
        <w:rPr>
          <w:rFonts w:ascii="Times New Roman" w:hAnsi="Times New Roman" w:cs="Times New Roman"/>
          <w:sz w:val="24"/>
          <w:szCs w:val="24"/>
        </w:rPr>
      </w:pPr>
      <w:r w:rsidRPr="00D0377E">
        <w:rPr>
          <w:rFonts w:ascii="Times New Roman" w:hAnsi="Times New Roman" w:cs="Times New Roman"/>
          <w:sz w:val="24"/>
          <w:szCs w:val="24"/>
        </w:rPr>
        <w:t xml:space="preserve">Atau </w:t>
      </w:r>
      <w:r>
        <w:rPr>
          <w:rFonts w:ascii="Times New Roman" w:hAnsi="Times New Roman" w:cs="Times New Roman"/>
          <w:sz w:val="24"/>
          <w:szCs w:val="24"/>
        </w:rPr>
        <w:t>pengambilan keputus</w:t>
      </w:r>
      <w:r w:rsidR="009B2AC2">
        <w:rPr>
          <w:rFonts w:ascii="Times New Roman" w:hAnsi="Times New Roman" w:cs="Times New Roman"/>
          <w:sz w:val="24"/>
          <w:szCs w:val="24"/>
        </w:rPr>
        <w:t>an dida</w:t>
      </w:r>
      <w:r w:rsidR="009C5A01">
        <w:rPr>
          <w:rFonts w:ascii="Times New Roman" w:hAnsi="Times New Roman" w:cs="Times New Roman"/>
          <w:sz w:val="24"/>
          <w:szCs w:val="24"/>
        </w:rPr>
        <w:t>sarkan</w:t>
      </w:r>
      <w:r w:rsidRPr="00D0377E">
        <w:rPr>
          <w:rFonts w:ascii="Times New Roman" w:hAnsi="Times New Roman" w:cs="Times New Roman"/>
          <w:sz w:val="24"/>
          <w:szCs w:val="24"/>
        </w:rPr>
        <w:t xml:space="preserve"> pada nilai profitabilitas yang didapatkan dari hasil pengolahan data melalu</w:t>
      </w:r>
      <w:r w:rsidR="009B2AC2">
        <w:rPr>
          <w:rFonts w:ascii="Times New Roman" w:hAnsi="Times New Roman" w:cs="Times New Roman"/>
          <w:sz w:val="24"/>
          <w:szCs w:val="24"/>
        </w:rPr>
        <w:t>i program SPSS 20.0 yaitu bahwa</w:t>
      </w:r>
      <w:r w:rsidRPr="00D0377E">
        <w:rPr>
          <w:rFonts w:ascii="Times New Roman" w:hAnsi="Times New Roman" w:cs="Times New Roman"/>
          <w:sz w:val="24"/>
          <w:szCs w:val="24"/>
        </w:rPr>
        <w:t>:</w:t>
      </w:r>
    </w:p>
    <w:p w:rsidR="00A75ADA" w:rsidRDefault="00D0377E" w:rsidP="009A770F">
      <w:pPr>
        <w:pStyle w:val="ListParagraph"/>
        <w:numPr>
          <w:ilvl w:val="0"/>
          <w:numId w:val="22"/>
        </w:numPr>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Jika profitabilitas &gt;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xml:space="preserve"> maka H</w:t>
      </w:r>
      <w:r w:rsidRPr="009C5A01">
        <w:rPr>
          <w:rFonts w:ascii="Times New Roman" w:hAnsi="Times New Roman" w:cs="Times New Roman"/>
          <w:sz w:val="16"/>
          <w:szCs w:val="24"/>
        </w:rPr>
        <w:t>0</w:t>
      </w:r>
      <w:r>
        <w:rPr>
          <w:rFonts w:ascii="Times New Roman" w:hAnsi="Times New Roman" w:cs="Times New Roman"/>
          <w:sz w:val="24"/>
          <w:szCs w:val="24"/>
        </w:rPr>
        <w:t xml:space="preserve"> diterima.</w:t>
      </w:r>
    </w:p>
    <w:p w:rsidR="00D86684" w:rsidRPr="00A426AC" w:rsidRDefault="00D0377E" w:rsidP="009A770F">
      <w:pPr>
        <w:pStyle w:val="ListParagraph"/>
        <w:numPr>
          <w:ilvl w:val="0"/>
          <w:numId w:val="22"/>
        </w:numPr>
        <w:spacing w:after="0" w:line="480" w:lineRule="auto"/>
        <w:ind w:left="720"/>
        <w:jc w:val="both"/>
        <w:rPr>
          <w:rFonts w:ascii="Times New Roman" w:hAnsi="Times New Roman" w:cs="Times New Roman"/>
          <w:sz w:val="24"/>
          <w:szCs w:val="24"/>
        </w:rPr>
      </w:pPr>
      <w:r w:rsidRPr="00A75ADA">
        <w:rPr>
          <w:rFonts w:ascii="Times New Roman" w:hAnsi="Times New Roman" w:cs="Times New Roman"/>
          <w:sz w:val="24"/>
          <w:szCs w:val="24"/>
        </w:rPr>
        <w:t>Jika profitabilitas &lt; 0</w:t>
      </w:r>
      <w:proofErr w:type="gramStart"/>
      <w:r w:rsidRPr="00A75ADA">
        <w:rPr>
          <w:rFonts w:ascii="Times New Roman" w:hAnsi="Times New Roman" w:cs="Times New Roman"/>
          <w:sz w:val="24"/>
          <w:szCs w:val="24"/>
        </w:rPr>
        <w:t>,05</w:t>
      </w:r>
      <w:proofErr w:type="gramEnd"/>
      <w:r w:rsidRPr="00A75ADA">
        <w:rPr>
          <w:rFonts w:ascii="Times New Roman" w:hAnsi="Times New Roman" w:cs="Times New Roman"/>
          <w:sz w:val="24"/>
          <w:szCs w:val="24"/>
        </w:rPr>
        <w:t xml:space="preserve"> maka H</w:t>
      </w:r>
      <w:r w:rsidRPr="009C5A01">
        <w:rPr>
          <w:rFonts w:ascii="Times New Roman" w:hAnsi="Times New Roman" w:cs="Times New Roman"/>
          <w:sz w:val="16"/>
          <w:szCs w:val="24"/>
        </w:rPr>
        <w:t>0</w:t>
      </w:r>
      <w:r w:rsidRPr="00A75ADA">
        <w:rPr>
          <w:rFonts w:ascii="Times New Roman" w:hAnsi="Times New Roman" w:cs="Times New Roman"/>
          <w:sz w:val="24"/>
          <w:szCs w:val="24"/>
        </w:rPr>
        <w:t xml:space="preserve"> ditolak.</w:t>
      </w:r>
    </w:p>
    <w:p w:rsidR="00D0377E" w:rsidRDefault="00D0377E" w:rsidP="009A770F">
      <w:pPr>
        <w:spacing w:after="0" w:line="480" w:lineRule="auto"/>
        <w:ind w:left="360"/>
        <w:jc w:val="both"/>
        <w:rPr>
          <w:rFonts w:ascii="Times New Roman" w:hAnsi="Times New Roman" w:cs="Times New Roman"/>
          <w:sz w:val="24"/>
          <w:szCs w:val="24"/>
        </w:rPr>
      </w:pPr>
      <w:proofErr w:type="gramStart"/>
      <w:r>
        <w:rPr>
          <w:rFonts w:ascii="Times New Roman" w:hAnsi="Times New Roman" w:cs="Times New Roman"/>
          <w:sz w:val="24"/>
          <w:szCs w:val="24"/>
        </w:rPr>
        <w:t>Dimana :</w:t>
      </w:r>
      <w:proofErr w:type="gramEnd"/>
    </w:p>
    <w:p w:rsidR="00A02FA7" w:rsidRPr="00A426AC" w:rsidRDefault="00D0377E" w:rsidP="009A770F">
      <w:pPr>
        <w:spacing w:after="0" w:line="480" w:lineRule="auto"/>
        <w:ind w:left="360"/>
        <w:jc w:val="both"/>
        <w:rPr>
          <w:rFonts w:ascii="Times New Roman" w:hAnsi="Times New Roman" w:cs="Times New Roman"/>
          <w:sz w:val="24"/>
          <w:szCs w:val="24"/>
        </w:rPr>
      </w:pPr>
      <w:r>
        <w:rPr>
          <w:rFonts w:ascii="Times New Roman" w:hAnsi="Times New Roman" w:cs="Times New Roman"/>
          <w:sz w:val="24"/>
          <w:szCs w:val="24"/>
        </w:rPr>
        <w:t>Tingkat keyakinan yang digunakan dalam penelitian ini adalah sebesar 95% dengan taraf nyata 5% (</w:t>
      </w:r>
      <w:r>
        <w:rPr>
          <w:rFonts w:ascii="Calibri" w:hAnsi="Calibri" w:cs="Calibri"/>
          <w:sz w:val="24"/>
          <w:szCs w:val="24"/>
        </w:rPr>
        <w:t>α</w:t>
      </w:r>
      <w:r>
        <w:rPr>
          <w:rFonts w:ascii="Times New Roman" w:hAnsi="Times New Roman" w:cs="Times New Roman"/>
          <w:sz w:val="24"/>
          <w:szCs w:val="24"/>
        </w:rPr>
        <w:t xml:space="preserve"> = 0</w:t>
      </w:r>
      <w:proofErr w:type="gramStart"/>
      <w:r>
        <w:rPr>
          <w:rFonts w:ascii="Times New Roman" w:hAnsi="Times New Roman" w:cs="Times New Roman"/>
          <w:sz w:val="24"/>
          <w:szCs w:val="24"/>
        </w:rPr>
        <w:t>,05</w:t>
      </w:r>
      <w:proofErr w:type="gramEnd"/>
      <w:r>
        <w:rPr>
          <w:rFonts w:ascii="Times New Roman" w:hAnsi="Times New Roman" w:cs="Times New Roman"/>
          <w:sz w:val="24"/>
          <w:szCs w:val="24"/>
        </w:rPr>
        <w:t xml:space="preserve">). Tingkat signifikan 0,05 atau 5% artinya kemungkinan besar hasil penarikan kesimpulan memiliki profitabilitas 95% atau toleransi sebesar 5%. </w:t>
      </w:r>
      <w:r w:rsidR="003F7A95">
        <w:rPr>
          <w:rFonts w:ascii="Times New Roman" w:hAnsi="Times New Roman" w:cs="Times New Roman"/>
          <w:sz w:val="24"/>
          <w:szCs w:val="24"/>
        </w:rPr>
        <w:t xml:space="preserve">Adapun derajat kepercayaan yang digunakan dalam penelitian ini sebesar </w:t>
      </w:r>
      <w:proofErr w:type="gramStart"/>
      <w:r w:rsidR="003F7A95">
        <w:rPr>
          <w:rFonts w:ascii="Times New Roman" w:hAnsi="Times New Roman" w:cs="Times New Roman"/>
          <w:sz w:val="24"/>
          <w:szCs w:val="24"/>
        </w:rPr>
        <w:t>df</w:t>
      </w:r>
      <w:proofErr w:type="gramEnd"/>
      <w:r w:rsidR="003F7A95">
        <w:rPr>
          <w:rFonts w:ascii="Times New Roman" w:hAnsi="Times New Roman" w:cs="Times New Roman"/>
          <w:sz w:val="24"/>
          <w:szCs w:val="24"/>
        </w:rPr>
        <w:t xml:space="preserve"> = n – k – 1. </w:t>
      </w:r>
      <w:proofErr w:type="gramStart"/>
      <w:r w:rsidR="009B2AC2">
        <w:rPr>
          <w:rFonts w:ascii="Times New Roman" w:hAnsi="Times New Roman" w:cs="Times New Roman"/>
          <w:sz w:val="24"/>
          <w:szCs w:val="24"/>
        </w:rPr>
        <w:t xml:space="preserve">Nilai profitabilitas dari uji simultan (uji F) </w:t>
      </w:r>
      <w:r>
        <w:rPr>
          <w:rFonts w:ascii="Times New Roman" w:hAnsi="Times New Roman" w:cs="Times New Roman"/>
          <w:sz w:val="24"/>
          <w:szCs w:val="24"/>
        </w:rPr>
        <w:t xml:space="preserve">dilihat pada hasil pengolahan dari program SPSS pada tabel </w:t>
      </w:r>
      <w:r w:rsidR="009B2AC2">
        <w:rPr>
          <w:rFonts w:ascii="Times New Roman" w:hAnsi="Times New Roman" w:cs="Times New Roman"/>
          <w:sz w:val="24"/>
          <w:szCs w:val="24"/>
        </w:rPr>
        <w:t xml:space="preserve">ANOVA </w:t>
      </w:r>
      <w:r>
        <w:rPr>
          <w:rFonts w:ascii="Times New Roman" w:hAnsi="Times New Roman" w:cs="Times New Roman"/>
          <w:sz w:val="24"/>
          <w:szCs w:val="24"/>
        </w:rPr>
        <w:t xml:space="preserve">kolom sig atau </w:t>
      </w:r>
      <w:r w:rsidR="00525B4E">
        <w:rPr>
          <w:rFonts w:ascii="Times New Roman" w:hAnsi="Times New Roman" w:cs="Times New Roman"/>
          <w:i/>
          <w:sz w:val="24"/>
          <w:szCs w:val="24"/>
        </w:rPr>
        <w:t>S</w:t>
      </w:r>
      <w:r w:rsidRPr="00E02904">
        <w:rPr>
          <w:rFonts w:ascii="Times New Roman" w:hAnsi="Times New Roman" w:cs="Times New Roman"/>
          <w:i/>
          <w:sz w:val="24"/>
          <w:szCs w:val="24"/>
        </w:rPr>
        <w:t>ignificance</w:t>
      </w:r>
      <w:r>
        <w:rPr>
          <w:rFonts w:ascii="Times New Roman" w:hAnsi="Times New Roman" w:cs="Times New Roman"/>
          <w:sz w:val="24"/>
          <w:szCs w:val="24"/>
        </w:rPr>
        <w:t>.</w:t>
      </w:r>
      <w:proofErr w:type="gramEnd"/>
    </w:p>
    <w:sectPr w:rsidR="00A02FA7" w:rsidRPr="00A426AC" w:rsidSect="00F01E7D">
      <w:headerReference w:type="even" r:id="rId19"/>
      <w:headerReference w:type="default" r:id="rId20"/>
      <w:footerReference w:type="even" r:id="rId21"/>
      <w:footerReference w:type="default" r:id="rId22"/>
      <w:headerReference w:type="first" r:id="rId23"/>
      <w:footerReference w:type="first" r:id="rId24"/>
      <w:pgSz w:w="11909" w:h="16834" w:code="9"/>
      <w:pgMar w:top="1701" w:right="1701" w:bottom="1701" w:left="2268" w:header="720" w:footer="720" w:gutter="0"/>
      <w:pgNumType w:start="73"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3E7" w:rsidRDefault="000953E7" w:rsidP="00976628">
      <w:pPr>
        <w:spacing w:after="0" w:line="240" w:lineRule="auto"/>
      </w:pPr>
      <w:r>
        <w:separator/>
      </w:r>
    </w:p>
  </w:endnote>
  <w:endnote w:type="continuationSeparator" w:id="0">
    <w:p w:rsidR="000953E7" w:rsidRDefault="000953E7" w:rsidP="00976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6A" w:rsidRDefault="00DE7B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91281"/>
      <w:docPartObj>
        <w:docPartGallery w:val="Page Numbers (Bottom of Page)"/>
        <w:docPartUnique/>
      </w:docPartObj>
    </w:sdtPr>
    <w:sdtEndPr>
      <w:rPr>
        <w:rFonts w:ascii="Times New Roman" w:hAnsi="Times New Roman" w:cs="Times New Roman"/>
      </w:rPr>
    </w:sdtEndPr>
    <w:sdtContent>
      <w:p w:rsidR="003E3D2B" w:rsidRDefault="00CB6235">
        <w:pPr>
          <w:pStyle w:val="Footer"/>
          <w:jc w:val="right"/>
        </w:pPr>
        <w:r w:rsidRPr="00635CA8">
          <w:rPr>
            <w:rFonts w:ascii="Times New Roman" w:hAnsi="Times New Roman" w:cs="Times New Roman"/>
          </w:rPr>
          <w:fldChar w:fldCharType="begin"/>
        </w:r>
        <w:r w:rsidR="003E3D2B" w:rsidRPr="00635CA8">
          <w:rPr>
            <w:rFonts w:ascii="Times New Roman" w:hAnsi="Times New Roman" w:cs="Times New Roman"/>
          </w:rPr>
          <w:instrText xml:space="preserve"> PAGE   \* MERGEFORMAT </w:instrText>
        </w:r>
        <w:r w:rsidRPr="00635CA8">
          <w:rPr>
            <w:rFonts w:ascii="Times New Roman" w:hAnsi="Times New Roman" w:cs="Times New Roman"/>
          </w:rPr>
          <w:fldChar w:fldCharType="separate"/>
        </w:r>
        <w:r w:rsidR="00DE7B6A">
          <w:rPr>
            <w:rFonts w:ascii="Times New Roman" w:hAnsi="Times New Roman" w:cs="Times New Roman"/>
            <w:noProof/>
          </w:rPr>
          <w:t>73</w:t>
        </w:r>
        <w:r w:rsidRPr="00635CA8">
          <w:rPr>
            <w:rFonts w:ascii="Times New Roman" w:hAnsi="Times New Roman" w:cs="Times New Roman"/>
          </w:rPr>
          <w:fldChar w:fldCharType="end"/>
        </w:r>
      </w:p>
    </w:sdtContent>
  </w:sdt>
  <w:p w:rsidR="003E3D2B" w:rsidRDefault="003E3D2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6A" w:rsidRDefault="00DE7B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3E7" w:rsidRDefault="000953E7" w:rsidP="00976628">
      <w:pPr>
        <w:spacing w:after="0" w:line="240" w:lineRule="auto"/>
      </w:pPr>
      <w:r>
        <w:separator/>
      </w:r>
    </w:p>
  </w:footnote>
  <w:footnote w:type="continuationSeparator" w:id="0">
    <w:p w:rsidR="000953E7" w:rsidRDefault="000953E7" w:rsidP="009766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6A" w:rsidRDefault="00DE7B6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06386"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6A" w:rsidRDefault="00DE7B6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06387"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B6A" w:rsidRDefault="00DE7B6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06385"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21A5"/>
    <w:multiLevelType w:val="hybridMultilevel"/>
    <w:tmpl w:val="E0744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183AD8"/>
    <w:multiLevelType w:val="hybridMultilevel"/>
    <w:tmpl w:val="D0500C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957AB"/>
    <w:multiLevelType w:val="multilevel"/>
    <w:tmpl w:val="7D6C1A54"/>
    <w:lvl w:ilvl="0">
      <w:start w:val="1"/>
      <w:numFmt w:val="decimal"/>
      <w:lvlText w:val="%1."/>
      <w:lvlJc w:val="left"/>
      <w:pPr>
        <w:ind w:left="2520" w:hanging="360"/>
      </w:pPr>
      <w:rPr>
        <w:rFonts w:hint="default"/>
      </w:rPr>
    </w:lvl>
    <w:lvl w:ilvl="1">
      <w:start w:val="1"/>
      <w:numFmt w:val="decimal"/>
      <w:isLgl/>
      <w:lvlText w:val="%1.%2"/>
      <w:lvlJc w:val="left"/>
      <w:pPr>
        <w:ind w:left="2880" w:hanging="720"/>
      </w:pPr>
      <w:rPr>
        <w:rFonts w:hint="default"/>
      </w:rPr>
    </w:lvl>
    <w:lvl w:ilvl="2">
      <w:start w:val="2"/>
      <w:numFmt w:val="decimal"/>
      <w:isLgl/>
      <w:lvlText w:val="%1.%2.%3"/>
      <w:lvlJc w:val="left"/>
      <w:pPr>
        <w:ind w:left="288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3">
    <w:nsid w:val="08E736BD"/>
    <w:multiLevelType w:val="multilevel"/>
    <w:tmpl w:val="4F4A270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00C5853"/>
    <w:multiLevelType w:val="hybridMultilevel"/>
    <w:tmpl w:val="811C7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3465A9"/>
    <w:multiLevelType w:val="multilevel"/>
    <w:tmpl w:val="3CB42A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color w:val="auto"/>
      </w:r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B914166"/>
    <w:multiLevelType w:val="multilevel"/>
    <w:tmpl w:val="340E8926"/>
    <w:lvl w:ilvl="0">
      <w:start w:val="1"/>
      <w:numFmt w:val="decimal"/>
      <w:lvlText w:val="%1."/>
      <w:lvlJc w:val="left"/>
      <w:pPr>
        <w:ind w:left="720" w:hanging="360"/>
      </w:pPr>
    </w:lvl>
    <w:lvl w:ilvl="1">
      <w:start w:val="1"/>
      <w:numFmt w:val="decimal"/>
      <w:isLgl/>
      <w:lvlText w:val="%1.%2"/>
      <w:lvlJc w:val="left"/>
      <w:pPr>
        <w:ind w:left="1140" w:hanging="480"/>
      </w:pPr>
      <w:rPr>
        <w:rFonts w:hint="default"/>
      </w:rPr>
    </w:lvl>
    <w:lvl w:ilvl="2">
      <w:start w:val="4"/>
      <w:numFmt w:val="decimal"/>
      <w:isLgl/>
      <w:lvlText w:val="%1.%2.%3"/>
      <w:lvlJc w:val="left"/>
      <w:pPr>
        <w:ind w:left="16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abstractNum w:abstractNumId="7">
    <w:nsid w:val="1D242A0A"/>
    <w:multiLevelType w:val="multilevel"/>
    <w:tmpl w:val="5E1849FE"/>
    <w:lvl w:ilvl="0">
      <w:start w:val="1"/>
      <w:numFmt w:val="decimal"/>
      <w:lvlText w:val="%1."/>
      <w:lvlJc w:val="left"/>
      <w:pPr>
        <w:tabs>
          <w:tab w:val="num" w:pos="720"/>
        </w:tabs>
        <w:ind w:left="720" w:hanging="360"/>
      </w:pPr>
      <w:rPr>
        <w:rFonts w:hint="default"/>
        <w:b w:val="0"/>
        <w:sz w:val="24"/>
        <w:szCs w:val="24"/>
      </w:rPr>
    </w:lvl>
    <w:lvl w:ilvl="1">
      <w:start w:val="1"/>
      <w:numFmt w:val="decimal"/>
      <w:lvlText w:val="%2."/>
      <w:lvlJc w:val="left"/>
      <w:pPr>
        <w:ind w:left="1440" w:hanging="360"/>
      </w:pPr>
      <w:rPr>
        <w:rFonts w:hint="default"/>
      </w:rPr>
    </w:lvl>
    <w:lvl w:ilvl="2">
      <w:start w:val="2"/>
      <w:numFmt w:val="upperLetter"/>
      <w:lvlText w:val="%3."/>
      <w:lvlJc w:val="left"/>
      <w:pPr>
        <w:ind w:left="2160" w:hanging="360"/>
      </w:pPr>
      <w:rPr>
        <w:rFonts w:hint="default"/>
      </w:rPr>
    </w:lvl>
    <w:lvl w:ilvl="3">
      <w:start w:val="1"/>
      <w:numFmt w:val="decimal"/>
      <w:lvlText w:val="%4)"/>
      <w:lvlJc w:val="left"/>
      <w:pPr>
        <w:ind w:left="2880" w:hanging="360"/>
      </w:pPr>
      <w:rPr>
        <w:rFonts w:hint="default"/>
        <w:i w:val="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DE7D6B"/>
    <w:multiLevelType w:val="hybridMultilevel"/>
    <w:tmpl w:val="93A0E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742F82"/>
    <w:multiLevelType w:val="multilevel"/>
    <w:tmpl w:val="20B88482"/>
    <w:lvl w:ilvl="0">
      <w:start w:val="1"/>
      <w:numFmt w:val="decimal"/>
      <w:lvlText w:val="%1."/>
      <w:lvlJc w:val="left"/>
      <w:pPr>
        <w:tabs>
          <w:tab w:val="num" w:pos="720"/>
        </w:tabs>
        <w:ind w:left="720" w:hanging="360"/>
      </w:pPr>
      <w:rPr>
        <w:rFonts w:hint="default"/>
        <w:b w:val="0"/>
        <w:sz w:val="24"/>
        <w:szCs w:val="24"/>
      </w:rPr>
    </w:lvl>
    <w:lvl w:ilvl="1">
      <w:start w:val="1"/>
      <w:numFmt w:val="decimal"/>
      <w:lvlText w:val="%2."/>
      <w:lvlJc w:val="left"/>
      <w:pPr>
        <w:ind w:left="1440" w:hanging="360"/>
      </w:pPr>
      <w:rPr>
        <w:rFonts w:hint="default"/>
      </w:rPr>
    </w:lvl>
    <w:lvl w:ilvl="2">
      <w:start w:val="2"/>
      <w:numFmt w:val="upp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FF2812"/>
    <w:multiLevelType w:val="hybridMultilevel"/>
    <w:tmpl w:val="D94CE97C"/>
    <w:lvl w:ilvl="0" w:tplc="800E0AF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nsid w:val="28806744"/>
    <w:multiLevelType w:val="multilevel"/>
    <w:tmpl w:val="C70A76EE"/>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2A6F28C0"/>
    <w:multiLevelType w:val="hybridMultilevel"/>
    <w:tmpl w:val="EFCE47E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5C2E66"/>
    <w:multiLevelType w:val="hybridMultilevel"/>
    <w:tmpl w:val="810C2D44"/>
    <w:lvl w:ilvl="0" w:tplc="D63086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38C2F47"/>
    <w:multiLevelType w:val="multilevel"/>
    <w:tmpl w:val="92845798"/>
    <w:lvl w:ilvl="0">
      <w:start w:val="1"/>
      <w:numFmt w:val="lowerLetter"/>
      <w:lvlText w:val="%1."/>
      <w:lvlJc w:val="left"/>
      <w:pPr>
        <w:tabs>
          <w:tab w:val="num" w:pos="720"/>
        </w:tabs>
        <w:ind w:left="720" w:hanging="360"/>
      </w:pPr>
      <w:rPr>
        <w:rFonts w:hint="default"/>
        <w:b w:val="0"/>
        <w:sz w:val="24"/>
        <w:szCs w:val="24"/>
      </w:rPr>
    </w:lvl>
    <w:lvl w:ilvl="1">
      <w:start w:val="1"/>
      <w:numFmt w:val="decimal"/>
      <w:lvlText w:val="%2."/>
      <w:lvlJc w:val="left"/>
      <w:pPr>
        <w:ind w:left="1440" w:hanging="360"/>
      </w:pPr>
      <w:rPr>
        <w:rFonts w:hint="default"/>
      </w:rPr>
    </w:lvl>
    <w:lvl w:ilvl="2">
      <w:start w:val="2"/>
      <w:numFmt w:val="upp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902054"/>
    <w:multiLevelType w:val="multilevel"/>
    <w:tmpl w:val="47CE34A6"/>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E07424E"/>
    <w:multiLevelType w:val="multilevel"/>
    <w:tmpl w:val="8298972E"/>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ascii="Times New Roman" w:eastAsia="Times New Roman" w:hAnsi="Times New Roman" w:cs="Times New Roman"/>
        <w:b w:val="0"/>
        <w:color w:val="auto"/>
      </w:rPr>
    </w:lvl>
    <w:lvl w:ilvl="2">
      <w:start w:val="1"/>
      <w:numFmt w:val="decimal"/>
      <w:lvlText w:val="%3)"/>
      <w:lvlJc w:val="left"/>
      <w:pPr>
        <w:ind w:left="2175" w:hanging="375"/>
      </w:pPr>
      <w:rPr>
        <w:rFonts w:hint="default"/>
      </w:rPr>
    </w:lvl>
    <w:lvl w:ilvl="3">
      <w:start w:val="1"/>
      <w:numFmt w:val="decimal"/>
      <w:lvlText w:val="%4."/>
      <w:lvlJc w:val="left"/>
      <w:pPr>
        <w:ind w:left="2880" w:hanging="360"/>
      </w:pPr>
      <w:rPr>
        <w:rFonts w:hint="default"/>
        <w:b w:val="0"/>
        <w:color w:val="auto"/>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19B080A"/>
    <w:multiLevelType w:val="hybridMultilevel"/>
    <w:tmpl w:val="C5B43068"/>
    <w:lvl w:ilvl="0" w:tplc="75E08F76">
      <w:start w:val="1"/>
      <w:numFmt w:val="decimal"/>
      <w:lvlText w:val="%1."/>
      <w:lvlJc w:val="left"/>
      <w:pPr>
        <w:ind w:left="2160" w:hanging="360"/>
      </w:pPr>
      <w:rPr>
        <w:b/>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nsid w:val="487615A6"/>
    <w:multiLevelType w:val="multilevel"/>
    <w:tmpl w:val="4A40EBE2"/>
    <w:lvl w:ilvl="0">
      <w:start w:val="3"/>
      <w:numFmt w:val="decimal"/>
      <w:lvlText w:val="%1"/>
      <w:lvlJc w:val="left"/>
      <w:pPr>
        <w:ind w:left="480" w:hanging="480"/>
      </w:pPr>
      <w:rPr>
        <w:rFonts w:hint="default"/>
      </w:rPr>
    </w:lvl>
    <w:lvl w:ilvl="1">
      <w:start w:val="2"/>
      <w:numFmt w:val="decimal"/>
      <w:lvlText w:val="%1.%2"/>
      <w:lvlJc w:val="left"/>
      <w:pPr>
        <w:ind w:left="1560" w:hanging="480"/>
      </w:pPr>
      <w:rPr>
        <w:rFonts w:hint="default"/>
      </w:rPr>
    </w:lvl>
    <w:lvl w:ilvl="2">
      <w:start w:val="3"/>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nsid w:val="4B2B7390"/>
    <w:multiLevelType w:val="hybridMultilevel"/>
    <w:tmpl w:val="699AA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BE71A2"/>
    <w:multiLevelType w:val="hybridMultilevel"/>
    <w:tmpl w:val="68F043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FF6FDD"/>
    <w:multiLevelType w:val="hybridMultilevel"/>
    <w:tmpl w:val="A3C2E39C"/>
    <w:lvl w:ilvl="0" w:tplc="64A69A0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2084AC5"/>
    <w:multiLevelType w:val="hybridMultilevel"/>
    <w:tmpl w:val="A0489B54"/>
    <w:lvl w:ilvl="0" w:tplc="04090011">
      <w:start w:val="1"/>
      <w:numFmt w:val="decimal"/>
      <w:lvlText w:val="%1)"/>
      <w:lvlJc w:val="left"/>
      <w:pPr>
        <w:ind w:left="1440" w:hanging="360"/>
      </w:pPr>
    </w:lvl>
    <w:lvl w:ilvl="1" w:tplc="7812EE3E">
      <w:start w:val="1"/>
      <w:numFmt w:val="decimal"/>
      <w:lvlText w:val="%2)"/>
      <w:lvlJc w:val="left"/>
      <w:pPr>
        <w:ind w:left="2160" w:hanging="360"/>
      </w:pPr>
      <w:rPr>
        <w:rFonts w:ascii="Times New Roman" w:eastAsiaTheme="minorHAnsi" w:hAnsi="Times New Roman" w:cs="Times New Roman"/>
      </w:r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3053291"/>
    <w:multiLevelType w:val="multilevel"/>
    <w:tmpl w:val="595E01E4"/>
    <w:lvl w:ilvl="0">
      <w:start w:val="1"/>
      <w:numFmt w:val="decimal"/>
      <w:lvlText w:val="%1)"/>
      <w:lvlJc w:val="left"/>
      <w:pPr>
        <w:tabs>
          <w:tab w:val="num" w:pos="1800"/>
        </w:tabs>
        <w:ind w:left="1800" w:hanging="360"/>
      </w:pPr>
      <w:rPr>
        <w:rFonts w:hint="default"/>
        <w:sz w:val="24"/>
        <w:szCs w:val="24"/>
      </w:rPr>
    </w:lvl>
    <w:lvl w:ilvl="1">
      <w:start w:val="1"/>
      <w:numFmt w:val="lowerLetter"/>
      <w:lvlText w:val="%2."/>
      <w:lvlJc w:val="left"/>
      <w:pPr>
        <w:ind w:left="2520" w:hanging="360"/>
      </w:pPr>
      <w:rPr>
        <w:rFonts w:hint="default"/>
      </w:rPr>
    </w:lvl>
    <w:lvl w:ilvl="2">
      <w:start w:val="1"/>
      <w:numFmt w:val="decimal"/>
      <w:lvlText w:val="%3."/>
      <w:lvlJc w:val="left"/>
      <w:pPr>
        <w:ind w:left="3240" w:hanging="360"/>
      </w:pPr>
      <w:rPr>
        <w:rFonts w:hint="default"/>
      </w:rPr>
    </w:lvl>
    <w:lvl w:ilvl="3">
      <w:start w:val="1"/>
      <w:numFmt w:val="decimal"/>
      <w:lvlText w:val="%4)"/>
      <w:lvlJc w:val="left"/>
      <w:pPr>
        <w:ind w:left="3960" w:hanging="360"/>
      </w:pPr>
      <w:rPr>
        <w:rFonts w:hint="default"/>
        <w:b w:val="0"/>
        <w:color w:val="auto"/>
      </w:rPr>
    </w:lvl>
    <w:lvl w:ilvl="4">
      <w:start w:val="1"/>
      <w:numFmt w:val="decimal"/>
      <w:lvlText w:val="(%5)"/>
      <w:lvlJc w:val="left"/>
      <w:pPr>
        <w:ind w:left="4680" w:hanging="360"/>
      </w:pPr>
      <w:rPr>
        <w:rFonts w:hint="default"/>
        <w:i w:val="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24">
    <w:nsid w:val="57575C2C"/>
    <w:multiLevelType w:val="hybridMultilevel"/>
    <w:tmpl w:val="8410E7F0"/>
    <w:lvl w:ilvl="0" w:tplc="7848D52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1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7F4907"/>
    <w:multiLevelType w:val="hybridMultilevel"/>
    <w:tmpl w:val="93663248"/>
    <w:lvl w:ilvl="0" w:tplc="04090011">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1553271"/>
    <w:multiLevelType w:val="multilevel"/>
    <w:tmpl w:val="DE480444"/>
    <w:lvl w:ilvl="0">
      <w:start w:val="1"/>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ascii="Times New Roman" w:eastAsia="Times New Roman" w:hAnsi="Times New Roman" w:cs="Times New Roman"/>
        <w:b w:val="0"/>
      </w:rPr>
    </w:lvl>
    <w:lvl w:ilvl="2">
      <w:start w:val="1"/>
      <w:numFmt w:val="decimal"/>
      <w:lvlText w:val="%3)"/>
      <w:lvlJc w:val="left"/>
      <w:pPr>
        <w:ind w:left="2175" w:hanging="375"/>
      </w:pPr>
      <w:rPr>
        <w:rFonts w:hint="default"/>
      </w:rPr>
    </w:lvl>
    <w:lvl w:ilvl="3">
      <w:start w:val="1"/>
      <w:numFmt w:val="decimal"/>
      <w:lvlText w:val="%4."/>
      <w:lvlJc w:val="left"/>
      <w:pPr>
        <w:ind w:left="2880" w:hanging="360"/>
      </w:pPr>
      <w:rPr>
        <w:rFonts w:hint="default"/>
        <w:b w:val="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7031E26"/>
    <w:multiLevelType w:val="hybridMultilevel"/>
    <w:tmpl w:val="F5CE7AE2"/>
    <w:lvl w:ilvl="0" w:tplc="7848D52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D9F2D0B"/>
    <w:multiLevelType w:val="multilevel"/>
    <w:tmpl w:val="95404848"/>
    <w:lvl w:ilvl="0">
      <w:start w:val="1"/>
      <w:numFmt w:val="decimal"/>
      <w:lvlText w:val="%1."/>
      <w:lvlJc w:val="left"/>
      <w:pPr>
        <w:ind w:left="2520" w:hanging="360"/>
      </w:pPr>
      <w:rPr>
        <w:rFonts w:ascii="Times New Roman" w:hAnsi="Times New Roman" w:cs="Times New Roman" w:hint="default"/>
        <w:b w:val="0"/>
        <w:sz w:val="24"/>
        <w:szCs w:val="24"/>
      </w:rPr>
    </w:lvl>
    <w:lvl w:ilvl="1">
      <w:start w:val="2"/>
      <w:numFmt w:val="decimal"/>
      <w:isLgl/>
      <w:lvlText w:val="%1.%2"/>
      <w:lvlJc w:val="left"/>
      <w:pPr>
        <w:ind w:left="2880" w:hanging="720"/>
      </w:pPr>
      <w:rPr>
        <w:rFonts w:hint="default"/>
      </w:rPr>
    </w:lvl>
    <w:lvl w:ilvl="2">
      <w:start w:val="3"/>
      <w:numFmt w:val="decimal"/>
      <w:isLgl/>
      <w:lvlText w:val="%1.%2.%3"/>
      <w:lvlJc w:val="left"/>
      <w:pPr>
        <w:ind w:left="288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num w:numId="1">
    <w:abstractNumId w:val="1"/>
  </w:num>
  <w:num w:numId="2">
    <w:abstractNumId w:val="25"/>
  </w:num>
  <w:num w:numId="3">
    <w:abstractNumId w:val="2"/>
  </w:num>
  <w:num w:numId="4">
    <w:abstractNumId w:val="17"/>
  </w:num>
  <w:num w:numId="5">
    <w:abstractNumId w:val="23"/>
  </w:num>
  <w:num w:numId="6">
    <w:abstractNumId w:val="15"/>
  </w:num>
  <w:num w:numId="7">
    <w:abstractNumId w:val="12"/>
  </w:num>
  <w:num w:numId="8">
    <w:abstractNumId w:val="14"/>
  </w:num>
  <w:num w:numId="9">
    <w:abstractNumId w:val="5"/>
  </w:num>
  <w:num w:numId="10">
    <w:abstractNumId w:val="16"/>
  </w:num>
  <w:num w:numId="11">
    <w:abstractNumId w:val="26"/>
  </w:num>
  <w:num w:numId="12">
    <w:abstractNumId w:val="28"/>
  </w:num>
  <w:num w:numId="13">
    <w:abstractNumId w:val="8"/>
  </w:num>
  <w:num w:numId="14">
    <w:abstractNumId w:val="20"/>
  </w:num>
  <w:num w:numId="15">
    <w:abstractNumId w:val="0"/>
  </w:num>
  <w:num w:numId="16">
    <w:abstractNumId w:val="19"/>
  </w:num>
  <w:num w:numId="17">
    <w:abstractNumId w:val="6"/>
  </w:num>
  <w:num w:numId="18">
    <w:abstractNumId w:val="4"/>
  </w:num>
  <w:num w:numId="19">
    <w:abstractNumId w:val="7"/>
  </w:num>
  <w:num w:numId="20">
    <w:abstractNumId w:val="9"/>
  </w:num>
  <w:num w:numId="21">
    <w:abstractNumId w:val="21"/>
  </w:num>
  <w:num w:numId="22">
    <w:abstractNumId w:val="13"/>
  </w:num>
  <w:num w:numId="23">
    <w:abstractNumId w:val="27"/>
  </w:num>
  <w:num w:numId="24">
    <w:abstractNumId w:val="11"/>
  </w:num>
  <w:num w:numId="25">
    <w:abstractNumId w:val="24"/>
  </w:num>
  <w:num w:numId="26">
    <w:abstractNumId w:val="10"/>
  </w:num>
  <w:num w:numId="27">
    <w:abstractNumId w:val="22"/>
  </w:num>
  <w:num w:numId="28">
    <w:abstractNumId w:val="3"/>
  </w:num>
  <w:num w:numId="29">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037C0"/>
    <w:rsid w:val="00000A33"/>
    <w:rsid w:val="000022F8"/>
    <w:rsid w:val="0000510F"/>
    <w:rsid w:val="00006524"/>
    <w:rsid w:val="00011D65"/>
    <w:rsid w:val="0001287C"/>
    <w:rsid w:val="00014287"/>
    <w:rsid w:val="00023498"/>
    <w:rsid w:val="000241CC"/>
    <w:rsid w:val="00024232"/>
    <w:rsid w:val="000314E4"/>
    <w:rsid w:val="000338F7"/>
    <w:rsid w:val="00034A61"/>
    <w:rsid w:val="00041237"/>
    <w:rsid w:val="00044BF8"/>
    <w:rsid w:val="00046BF2"/>
    <w:rsid w:val="0005421C"/>
    <w:rsid w:val="000557AA"/>
    <w:rsid w:val="00056E88"/>
    <w:rsid w:val="00057CBD"/>
    <w:rsid w:val="0006019D"/>
    <w:rsid w:val="00062F04"/>
    <w:rsid w:val="00066FA3"/>
    <w:rsid w:val="00067176"/>
    <w:rsid w:val="0007314A"/>
    <w:rsid w:val="000732EE"/>
    <w:rsid w:val="00073A05"/>
    <w:rsid w:val="00075F33"/>
    <w:rsid w:val="000808EC"/>
    <w:rsid w:val="000833A3"/>
    <w:rsid w:val="00087311"/>
    <w:rsid w:val="00093DD8"/>
    <w:rsid w:val="000953E7"/>
    <w:rsid w:val="000A185E"/>
    <w:rsid w:val="000A19F0"/>
    <w:rsid w:val="000A405F"/>
    <w:rsid w:val="000A6309"/>
    <w:rsid w:val="000A660E"/>
    <w:rsid w:val="000B0D57"/>
    <w:rsid w:val="000C1153"/>
    <w:rsid w:val="000C1177"/>
    <w:rsid w:val="000C5EB0"/>
    <w:rsid w:val="000D04C3"/>
    <w:rsid w:val="000D0A87"/>
    <w:rsid w:val="000D3C5C"/>
    <w:rsid w:val="000D4F95"/>
    <w:rsid w:val="000D5320"/>
    <w:rsid w:val="000D57DA"/>
    <w:rsid w:val="000D65BF"/>
    <w:rsid w:val="000E2772"/>
    <w:rsid w:val="000E709F"/>
    <w:rsid w:val="000E7D48"/>
    <w:rsid w:val="000F1954"/>
    <w:rsid w:val="000F197E"/>
    <w:rsid w:val="000F3D11"/>
    <w:rsid w:val="000F3FCA"/>
    <w:rsid w:val="000F42A1"/>
    <w:rsid w:val="000F4C44"/>
    <w:rsid w:val="001015BF"/>
    <w:rsid w:val="00107849"/>
    <w:rsid w:val="00107F19"/>
    <w:rsid w:val="001119B8"/>
    <w:rsid w:val="00113595"/>
    <w:rsid w:val="0011491E"/>
    <w:rsid w:val="0011498C"/>
    <w:rsid w:val="0012375D"/>
    <w:rsid w:val="001272A3"/>
    <w:rsid w:val="00133CB0"/>
    <w:rsid w:val="00133F30"/>
    <w:rsid w:val="00144620"/>
    <w:rsid w:val="00144D30"/>
    <w:rsid w:val="00150971"/>
    <w:rsid w:val="00153365"/>
    <w:rsid w:val="00157753"/>
    <w:rsid w:val="001600C4"/>
    <w:rsid w:val="00167084"/>
    <w:rsid w:val="001713C9"/>
    <w:rsid w:val="00172807"/>
    <w:rsid w:val="00175063"/>
    <w:rsid w:val="001851C9"/>
    <w:rsid w:val="00185E6A"/>
    <w:rsid w:val="0018725A"/>
    <w:rsid w:val="00187AED"/>
    <w:rsid w:val="001945FF"/>
    <w:rsid w:val="00194BBC"/>
    <w:rsid w:val="001954D1"/>
    <w:rsid w:val="00195B39"/>
    <w:rsid w:val="001A1144"/>
    <w:rsid w:val="001A6403"/>
    <w:rsid w:val="001B19C6"/>
    <w:rsid w:val="001B380D"/>
    <w:rsid w:val="001B3A28"/>
    <w:rsid w:val="001B6BFB"/>
    <w:rsid w:val="001C46CB"/>
    <w:rsid w:val="001C7BAE"/>
    <w:rsid w:val="001D2338"/>
    <w:rsid w:val="001D426B"/>
    <w:rsid w:val="001D6D75"/>
    <w:rsid w:val="001F1717"/>
    <w:rsid w:val="001F390F"/>
    <w:rsid w:val="001F5264"/>
    <w:rsid w:val="0020362F"/>
    <w:rsid w:val="002124F7"/>
    <w:rsid w:val="002131F9"/>
    <w:rsid w:val="0021680E"/>
    <w:rsid w:val="0021690F"/>
    <w:rsid w:val="00216CE3"/>
    <w:rsid w:val="00225265"/>
    <w:rsid w:val="00225AEA"/>
    <w:rsid w:val="0023032D"/>
    <w:rsid w:val="00233C9C"/>
    <w:rsid w:val="00240469"/>
    <w:rsid w:val="00242EF8"/>
    <w:rsid w:val="00244C41"/>
    <w:rsid w:val="00246E0B"/>
    <w:rsid w:val="0025065C"/>
    <w:rsid w:val="00253C76"/>
    <w:rsid w:val="002545E8"/>
    <w:rsid w:val="00261085"/>
    <w:rsid w:val="002638CB"/>
    <w:rsid w:val="00263B16"/>
    <w:rsid w:val="00264207"/>
    <w:rsid w:val="00271B52"/>
    <w:rsid w:val="00271E27"/>
    <w:rsid w:val="002749CB"/>
    <w:rsid w:val="0027652E"/>
    <w:rsid w:val="002801CD"/>
    <w:rsid w:val="00280295"/>
    <w:rsid w:val="00285B63"/>
    <w:rsid w:val="00287C7E"/>
    <w:rsid w:val="00292AC0"/>
    <w:rsid w:val="00295343"/>
    <w:rsid w:val="002A1ACD"/>
    <w:rsid w:val="002A2B3F"/>
    <w:rsid w:val="002A4F49"/>
    <w:rsid w:val="002B0200"/>
    <w:rsid w:val="002B2A84"/>
    <w:rsid w:val="002B340C"/>
    <w:rsid w:val="002B37A5"/>
    <w:rsid w:val="002B60D7"/>
    <w:rsid w:val="002B6498"/>
    <w:rsid w:val="002B706F"/>
    <w:rsid w:val="002D154B"/>
    <w:rsid w:val="002D175F"/>
    <w:rsid w:val="002D3719"/>
    <w:rsid w:val="002D5FCA"/>
    <w:rsid w:val="002E03EA"/>
    <w:rsid w:val="002E29FF"/>
    <w:rsid w:val="002E2EF9"/>
    <w:rsid w:val="002E35C2"/>
    <w:rsid w:val="002E35DA"/>
    <w:rsid w:val="002E433F"/>
    <w:rsid w:val="002E5500"/>
    <w:rsid w:val="002E6608"/>
    <w:rsid w:val="002E7A36"/>
    <w:rsid w:val="002F0F84"/>
    <w:rsid w:val="002F19B6"/>
    <w:rsid w:val="002F2122"/>
    <w:rsid w:val="002F33BC"/>
    <w:rsid w:val="002F7650"/>
    <w:rsid w:val="003059C0"/>
    <w:rsid w:val="003064F4"/>
    <w:rsid w:val="00307988"/>
    <w:rsid w:val="00310B24"/>
    <w:rsid w:val="00310CF5"/>
    <w:rsid w:val="00315ECC"/>
    <w:rsid w:val="003162A5"/>
    <w:rsid w:val="00331C41"/>
    <w:rsid w:val="00335013"/>
    <w:rsid w:val="00340404"/>
    <w:rsid w:val="0034133C"/>
    <w:rsid w:val="00341B26"/>
    <w:rsid w:val="003421D9"/>
    <w:rsid w:val="00344AD4"/>
    <w:rsid w:val="003517A7"/>
    <w:rsid w:val="003557D7"/>
    <w:rsid w:val="00356244"/>
    <w:rsid w:val="003573B8"/>
    <w:rsid w:val="003578F8"/>
    <w:rsid w:val="0036044C"/>
    <w:rsid w:val="00366E63"/>
    <w:rsid w:val="00373A4D"/>
    <w:rsid w:val="003765F4"/>
    <w:rsid w:val="00376918"/>
    <w:rsid w:val="00377BD5"/>
    <w:rsid w:val="00377EA5"/>
    <w:rsid w:val="00391128"/>
    <w:rsid w:val="00395A87"/>
    <w:rsid w:val="00395FC0"/>
    <w:rsid w:val="00395FDF"/>
    <w:rsid w:val="00397EB4"/>
    <w:rsid w:val="003A2569"/>
    <w:rsid w:val="003A7EA6"/>
    <w:rsid w:val="003B1519"/>
    <w:rsid w:val="003B2C96"/>
    <w:rsid w:val="003D04F4"/>
    <w:rsid w:val="003D426E"/>
    <w:rsid w:val="003D7282"/>
    <w:rsid w:val="003D7BFF"/>
    <w:rsid w:val="003E03A3"/>
    <w:rsid w:val="003E0C29"/>
    <w:rsid w:val="003E3D2B"/>
    <w:rsid w:val="003E6066"/>
    <w:rsid w:val="003F15A1"/>
    <w:rsid w:val="003F4E4C"/>
    <w:rsid w:val="003F6571"/>
    <w:rsid w:val="003F67EE"/>
    <w:rsid w:val="003F7A95"/>
    <w:rsid w:val="004037C0"/>
    <w:rsid w:val="00405DB5"/>
    <w:rsid w:val="00410E76"/>
    <w:rsid w:val="00411DFC"/>
    <w:rsid w:val="00413067"/>
    <w:rsid w:val="004200CA"/>
    <w:rsid w:val="00421BC1"/>
    <w:rsid w:val="004265CB"/>
    <w:rsid w:val="004267FD"/>
    <w:rsid w:val="00430AC2"/>
    <w:rsid w:val="00433A34"/>
    <w:rsid w:val="00434B71"/>
    <w:rsid w:val="00440D72"/>
    <w:rsid w:val="00443835"/>
    <w:rsid w:val="004449F5"/>
    <w:rsid w:val="004455ED"/>
    <w:rsid w:val="0045087A"/>
    <w:rsid w:val="00451E9D"/>
    <w:rsid w:val="004676D2"/>
    <w:rsid w:val="00470733"/>
    <w:rsid w:val="0047093E"/>
    <w:rsid w:val="00471D8D"/>
    <w:rsid w:val="004776D9"/>
    <w:rsid w:val="00480D2B"/>
    <w:rsid w:val="004827E3"/>
    <w:rsid w:val="00486941"/>
    <w:rsid w:val="004972FE"/>
    <w:rsid w:val="004A4CE4"/>
    <w:rsid w:val="004B1BEF"/>
    <w:rsid w:val="004B5168"/>
    <w:rsid w:val="004B78FD"/>
    <w:rsid w:val="004C1535"/>
    <w:rsid w:val="004C26D6"/>
    <w:rsid w:val="004D033C"/>
    <w:rsid w:val="004D2345"/>
    <w:rsid w:val="004D324F"/>
    <w:rsid w:val="004D4DB8"/>
    <w:rsid w:val="004D53B5"/>
    <w:rsid w:val="004D6E4D"/>
    <w:rsid w:val="004F18B5"/>
    <w:rsid w:val="004F2306"/>
    <w:rsid w:val="004F28D0"/>
    <w:rsid w:val="004F439D"/>
    <w:rsid w:val="004F56C7"/>
    <w:rsid w:val="004F717E"/>
    <w:rsid w:val="005030C6"/>
    <w:rsid w:val="005106D0"/>
    <w:rsid w:val="005141CB"/>
    <w:rsid w:val="00516D1A"/>
    <w:rsid w:val="0052413F"/>
    <w:rsid w:val="00525015"/>
    <w:rsid w:val="00525B4E"/>
    <w:rsid w:val="00542322"/>
    <w:rsid w:val="005450AB"/>
    <w:rsid w:val="00552559"/>
    <w:rsid w:val="005654F9"/>
    <w:rsid w:val="005655F4"/>
    <w:rsid w:val="00572404"/>
    <w:rsid w:val="00576268"/>
    <w:rsid w:val="00581726"/>
    <w:rsid w:val="005847F9"/>
    <w:rsid w:val="0058692C"/>
    <w:rsid w:val="005869E6"/>
    <w:rsid w:val="00587682"/>
    <w:rsid w:val="00587AD4"/>
    <w:rsid w:val="00596C30"/>
    <w:rsid w:val="005971EF"/>
    <w:rsid w:val="005A068F"/>
    <w:rsid w:val="005A2633"/>
    <w:rsid w:val="005A5417"/>
    <w:rsid w:val="005B16CD"/>
    <w:rsid w:val="005C0B08"/>
    <w:rsid w:val="005C2067"/>
    <w:rsid w:val="005C2922"/>
    <w:rsid w:val="005C48C9"/>
    <w:rsid w:val="005C580F"/>
    <w:rsid w:val="005C7154"/>
    <w:rsid w:val="005C7E74"/>
    <w:rsid w:val="005D06CF"/>
    <w:rsid w:val="005D0F00"/>
    <w:rsid w:val="005D1428"/>
    <w:rsid w:val="005D2045"/>
    <w:rsid w:val="005D21A0"/>
    <w:rsid w:val="005D26B3"/>
    <w:rsid w:val="005D277E"/>
    <w:rsid w:val="005D3670"/>
    <w:rsid w:val="005D7154"/>
    <w:rsid w:val="005E0772"/>
    <w:rsid w:val="005E7B97"/>
    <w:rsid w:val="005F1221"/>
    <w:rsid w:val="005F1CCF"/>
    <w:rsid w:val="005F5A24"/>
    <w:rsid w:val="00605A34"/>
    <w:rsid w:val="00610D46"/>
    <w:rsid w:val="0061770E"/>
    <w:rsid w:val="006178C9"/>
    <w:rsid w:val="00633ADF"/>
    <w:rsid w:val="00634C66"/>
    <w:rsid w:val="00635CA8"/>
    <w:rsid w:val="00640B30"/>
    <w:rsid w:val="0064303B"/>
    <w:rsid w:val="00643F8A"/>
    <w:rsid w:val="00644DC8"/>
    <w:rsid w:val="006539A8"/>
    <w:rsid w:val="006543D9"/>
    <w:rsid w:val="006545EB"/>
    <w:rsid w:val="006551EC"/>
    <w:rsid w:val="00657BCF"/>
    <w:rsid w:val="00662709"/>
    <w:rsid w:val="0066314C"/>
    <w:rsid w:val="00670014"/>
    <w:rsid w:val="00670663"/>
    <w:rsid w:val="00675146"/>
    <w:rsid w:val="00680FD8"/>
    <w:rsid w:val="00691C7D"/>
    <w:rsid w:val="00696338"/>
    <w:rsid w:val="006A0E64"/>
    <w:rsid w:val="006A0F94"/>
    <w:rsid w:val="006A2993"/>
    <w:rsid w:val="006A5640"/>
    <w:rsid w:val="006B0C14"/>
    <w:rsid w:val="006B1A7A"/>
    <w:rsid w:val="006B3C6F"/>
    <w:rsid w:val="006B6F77"/>
    <w:rsid w:val="006C0F01"/>
    <w:rsid w:val="006C6B7F"/>
    <w:rsid w:val="006D490F"/>
    <w:rsid w:val="006D679B"/>
    <w:rsid w:val="006D6BEF"/>
    <w:rsid w:val="006E543F"/>
    <w:rsid w:val="006E7529"/>
    <w:rsid w:val="006F2550"/>
    <w:rsid w:val="006F668C"/>
    <w:rsid w:val="007044BC"/>
    <w:rsid w:val="0071390F"/>
    <w:rsid w:val="0071542A"/>
    <w:rsid w:val="0072744C"/>
    <w:rsid w:val="00727F9F"/>
    <w:rsid w:val="0073797B"/>
    <w:rsid w:val="00737FF5"/>
    <w:rsid w:val="00746A0F"/>
    <w:rsid w:val="00755FAA"/>
    <w:rsid w:val="007569B4"/>
    <w:rsid w:val="00756DE8"/>
    <w:rsid w:val="00763CD6"/>
    <w:rsid w:val="00766178"/>
    <w:rsid w:val="0077187C"/>
    <w:rsid w:val="007739ED"/>
    <w:rsid w:val="00774555"/>
    <w:rsid w:val="007760AF"/>
    <w:rsid w:val="00783FF9"/>
    <w:rsid w:val="0078728C"/>
    <w:rsid w:val="007877A7"/>
    <w:rsid w:val="007879EA"/>
    <w:rsid w:val="00790183"/>
    <w:rsid w:val="00792A3D"/>
    <w:rsid w:val="00795D0B"/>
    <w:rsid w:val="007A12C7"/>
    <w:rsid w:val="007A27A4"/>
    <w:rsid w:val="007A3521"/>
    <w:rsid w:val="007A56F3"/>
    <w:rsid w:val="007A61BB"/>
    <w:rsid w:val="007B1D2A"/>
    <w:rsid w:val="007B3640"/>
    <w:rsid w:val="007B3918"/>
    <w:rsid w:val="007B6E21"/>
    <w:rsid w:val="007C05C0"/>
    <w:rsid w:val="007C0948"/>
    <w:rsid w:val="007C256D"/>
    <w:rsid w:val="007C30E7"/>
    <w:rsid w:val="007C457C"/>
    <w:rsid w:val="007C7F7F"/>
    <w:rsid w:val="007D1FE3"/>
    <w:rsid w:val="007D3E3F"/>
    <w:rsid w:val="007D4310"/>
    <w:rsid w:val="007E27AF"/>
    <w:rsid w:val="007E514D"/>
    <w:rsid w:val="007E578E"/>
    <w:rsid w:val="007E6098"/>
    <w:rsid w:val="007F06CC"/>
    <w:rsid w:val="007F3E2F"/>
    <w:rsid w:val="007F5A0F"/>
    <w:rsid w:val="007F5E65"/>
    <w:rsid w:val="00800E9C"/>
    <w:rsid w:val="0080590F"/>
    <w:rsid w:val="00805EBE"/>
    <w:rsid w:val="008113EF"/>
    <w:rsid w:val="00812F7A"/>
    <w:rsid w:val="00815482"/>
    <w:rsid w:val="00817225"/>
    <w:rsid w:val="0082007F"/>
    <w:rsid w:val="0082012E"/>
    <w:rsid w:val="00833098"/>
    <w:rsid w:val="00835431"/>
    <w:rsid w:val="00836277"/>
    <w:rsid w:val="00841010"/>
    <w:rsid w:val="00842DF8"/>
    <w:rsid w:val="0084606A"/>
    <w:rsid w:val="00856AA7"/>
    <w:rsid w:val="00867F84"/>
    <w:rsid w:val="00880894"/>
    <w:rsid w:val="00882B80"/>
    <w:rsid w:val="00886AB9"/>
    <w:rsid w:val="0088710D"/>
    <w:rsid w:val="0089333B"/>
    <w:rsid w:val="0089615A"/>
    <w:rsid w:val="00896B90"/>
    <w:rsid w:val="0089797D"/>
    <w:rsid w:val="008A0821"/>
    <w:rsid w:val="008A1CF9"/>
    <w:rsid w:val="008B324B"/>
    <w:rsid w:val="008B3421"/>
    <w:rsid w:val="008B6660"/>
    <w:rsid w:val="008C0C16"/>
    <w:rsid w:val="008C1F90"/>
    <w:rsid w:val="008C2004"/>
    <w:rsid w:val="008C4588"/>
    <w:rsid w:val="008D1828"/>
    <w:rsid w:val="008D2F17"/>
    <w:rsid w:val="008D42BD"/>
    <w:rsid w:val="008D43B7"/>
    <w:rsid w:val="008D4413"/>
    <w:rsid w:val="008D4C04"/>
    <w:rsid w:val="008D4F6C"/>
    <w:rsid w:val="008D5990"/>
    <w:rsid w:val="008D7D5C"/>
    <w:rsid w:val="008E51C2"/>
    <w:rsid w:val="008E700A"/>
    <w:rsid w:val="008E790C"/>
    <w:rsid w:val="008F13AE"/>
    <w:rsid w:val="008F2E97"/>
    <w:rsid w:val="008F5152"/>
    <w:rsid w:val="00901FF9"/>
    <w:rsid w:val="009045C5"/>
    <w:rsid w:val="00904674"/>
    <w:rsid w:val="00905728"/>
    <w:rsid w:val="0090747E"/>
    <w:rsid w:val="009078BB"/>
    <w:rsid w:val="00911DAD"/>
    <w:rsid w:val="00914B7A"/>
    <w:rsid w:val="0091774C"/>
    <w:rsid w:val="0092268D"/>
    <w:rsid w:val="0092490F"/>
    <w:rsid w:val="00924C19"/>
    <w:rsid w:val="00926D15"/>
    <w:rsid w:val="00931F2C"/>
    <w:rsid w:val="009320EE"/>
    <w:rsid w:val="009344C7"/>
    <w:rsid w:val="009345E6"/>
    <w:rsid w:val="0093525F"/>
    <w:rsid w:val="00941E97"/>
    <w:rsid w:val="00942183"/>
    <w:rsid w:val="00944ADA"/>
    <w:rsid w:val="009459AB"/>
    <w:rsid w:val="009466FD"/>
    <w:rsid w:val="00946E32"/>
    <w:rsid w:val="00957338"/>
    <w:rsid w:val="00961813"/>
    <w:rsid w:val="009645F5"/>
    <w:rsid w:val="009671B5"/>
    <w:rsid w:val="009702CA"/>
    <w:rsid w:val="00970CC4"/>
    <w:rsid w:val="0097188F"/>
    <w:rsid w:val="00976628"/>
    <w:rsid w:val="00980F5B"/>
    <w:rsid w:val="0098141A"/>
    <w:rsid w:val="00982A44"/>
    <w:rsid w:val="009850D9"/>
    <w:rsid w:val="009943AE"/>
    <w:rsid w:val="00995CA4"/>
    <w:rsid w:val="00995FE8"/>
    <w:rsid w:val="009A770F"/>
    <w:rsid w:val="009A7AB7"/>
    <w:rsid w:val="009B05EF"/>
    <w:rsid w:val="009B272E"/>
    <w:rsid w:val="009B2AC2"/>
    <w:rsid w:val="009C5A01"/>
    <w:rsid w:val="009C729B"/>
    <w:rsid w:val="009C729C"/>
    <w:rsid w:val="009D064E"/>
    <w:rsid w:val="009D1A77"/>
    <w:rsid w:val="009D21DA"/>
    <w:rsid w:val="009D4DE9"/>
    <w:rsid w:val="009D6501"/>
    <w:rsid w:val="009E0927"/>
    <w:rsid w:val="009E4467"/>
    <w:rsid w:val="009F01A6"/>
    <w:rsid w:val="009F3470"/>
    <w:rsid w:val="009F7B21"/>
    <w:rsid w:val="009F7EE6"/>
    <w:rsid w:val="00A02617"/>
    <w:rsid w:val="00A02F5B"/>
    <w:rsid w:val="00A02FA7"/>
    <w:rsid w:val="00A0407D"/>
    <w:rsid w:val="00A07469"/>
    <w:rsid w:val="00A10A27"/>
    <w:rsid w:val="00A217E9"/>
    <w:rsid w:val="00A30486"/>
    <w:rsid w:val="00A35377"/>
    <w:rsid w:val="00A40ED0"/>
    <w:rsid w:val="00A426AC"/>
    <w:rsid w:val="00A43558"/>
    <w:rsid w:val="00A461D2"/>
    <w:rsid w:val="00A4636D"/>
    <w:rsid w:val="00A53706"/>
    <w:rsid w:val="00A5382F"/>
    <w:rsid w:val="00A53D06"/>
    <w:rsid w:val="00A563FD"/>
    <w:rsid w:val="00A607EF"/>
    <w:rsid w:val="00A60FC3"/>
    <w:rsid w:val="00A613DE"/>
    <w:rsid w:val="00A61E7E"/>
    <w:rsid w:val="00A635FC"/>
    <w:rsid w:val="00A671DF"/>
    <w:rsid w:val="00A75ADA"/>
    <w:rsid w:val="00A8273E"/>
    <w:rsid w:val="00A85681"/>
    <w:rsid w:val="00A86360"/>
    <w:rsid w:val="00A94A30"/>
    <w:rsid w:val="00A96902"/>
    <w:rsid w:val="00A9720E"/>
    <w:rsid w:val="00AA19CA"/>
    <w:rsid w:val="00AA6C32"/>
    <w:rsid w:val="00AC0768"/>
    <w:rsid w:val="00AC1422"/>
    <w:rsid w:val="00AC1656"/>
    <w:rsid w:val="00AC5198"/>
    <w:rsid w:val="00AC556F"/>
    <w:rsid w:val="00AE0429"/>
    <w:rsid w:val="00AE19CB"/>
    <w:rsid w:val="00AE5C9D"/>
    <w:rsid w:val="00AE7A1E"/>
    <w:rsid w:val="00AF1200"/>
    <w:rsid w:val="00AF134D"/>
    <w:rsid w:val="00AF41F4"/>
    <w:rsid w:val="00AF5572"/>
    <w:rsid w:val="00AF7421"/>
    <w:rsid w:val="00B05DEE"/>
    <w:rsid w:val="00B156E8"/>
    <w:rsid w:val="00B16A29"/>
    <w:rsid w:val="00B17D91"/>
    <w:rsid w:val="00B2165E"/>
    <w:rsid w:val="00B279C1"/>
    <w:rsid w:val="00B27DA1"/>
    <w:rsid w:val="00B27E71"/>
    <w:rsid w:val="00B3101D"/>
    <w:rsid w:val="00B31E63"/>
    <w:rsid w:val="00B3537B"/>
    <w:rsid w:val="00B35855"/>
    <w:rsid w:val="00B371C0"/>
    <w:rsid w:val="00B4048D"/>
    <w:rsid w:val="00B40586"/>
    <w:rsid w:val="00B462BD"/>
    <w:rsid w:val="00B50FB1"/>
    <w:rsid w:val="00B52339"/>
    <w:rsid w:val="00B5255C"/>
    <w:rsid w:val="00B55541"/>
    <w:rsid w:val="00B56192"/>
    <w:rsid w:val="00B6210E"/>
    <w:rsid w:val="00B634BE"/>
    <w:rsid w:val="00B7132E"/>
    <w:rsid w:val="00B76BA9"/>
    <w:rsid w:val="00B842C2"/>
    <w:rsid w:val="00B84D97"/>
    <w:rsid w:val="00B855A4"/>
    <w:rsid w:val="00B85AAB"/>
    <w:rsid w:val="00B9135D"/>
    <w:rsid w:val="00B96B35"/>
    <w:rsid w:val="00BA0C42"/>
    <w:rsid w:val="00BA2659"/>
    <w:rsid w:val="00BA7E44"/>
    <w:rsid w:val="00BB2F75"/>
    <w:rsid w:val="00BB5FD7"/>
    <w:rsid w:val="00BC2823"/>
    <w:rsid w:val="00BC3321"/>
    <w:rsid w:val="00BD16CE"/>
    <w:rsid w:val="00BD3121"/>
    <w:rsid w:val="00BE2432"/>
    <w:rsid w:val="00BF21C3"/>
    <w:rsid w:val="00BF2887"/>
    <w:rsid w:val="00C02886"/>
    <w:rsid w:val="00C0713C"/>
    <w:rsid w:val="00C10942"/>
    <w:rsid w:val="00C11067"/>
    <w:rsid w:val="00C1446D"/>
    <w:rsid w:val="00C149C1"/>
    <w:rsid w:val="00C22B58"/>
    <w:rsid w:val="00C25452"/>
    <w:rsid w:val="00C25E18"/>
    <w:rsid w:val="00C276AE"/>
    <w:rsid w:val="00C27AF0"/>
    <w:rsid w:val="00C30C9C"/>
    <w:rsid w:val="00C34563"/>
    <w:rsid w:val="00C37A1C"/>
    <w:rsid w:val="00C4280C"/>
    <w:rsid w:val="00C46EEA"/>
    <w:rsid w:val="00C501D5"/>
    <w:rsid w:val="00C53225"/>
    <w:rsid w:val="00C557ED"/>
    <w:rsid w:val="00C56F29"/>
    <w:rsid w:val="00C57733"/>
    <w:rsid w:val="00C60400"/>
    <w:rsid w:val="00C612E5"/>
    <w:rsid w:val="00C631C3"/>
    <w:rsid w:val="00C7266C"/>
    <w:rsid w:val="00C73877"/>
    <w:rsid w:val="00C75381"/>
    <w:rsid w:val="00C82DB4"/>
    <w:rsid w:val="00C83761"/>
    <w:rsid w:val="00C87B1F"/>
    <w:rsid w:val="00C90C48"/>
    <w:rsid w:val="00C92526"/>
    <w:rsid w:val="00C9324A"/>
    <w:rsid w:val="00C9428A"/>
    <w:rsid w:val="00C976D9"/>
    <w:rsid w:val="00CA0ED1"/>
    <w:rsid w:val="00CB6235"/>
    <w:rsid w:val="00CC0020"/>
    <w:rsid w:val="00CC0F00"/>
    <w:rsid w:val="00CC2E29"/>
    <w:rsid w:val="00CD054F"/>
    <w:rsid w:val="00CD4995"/>
    <w:rsid w:val="00CD7267"/>
    <w:rsid w:val="00CE034B"/>
    <w:rsid w:val="00CE32DA"/>
    <w:rsid w:val="00CF3681"/>
    <w:rsid w:val="00CF6D96"/>
    <w:rsid w:val="00D0377E"/>
    <w:rsid w:val="00D04C85"/>
    <w:rsid w:val="00D111A0"/>
    <w:rsid w:val="00D14979"/>
    <w:rsid w:val="00D16D1A"/>
    <w:rsid w:val="00D179A7"/>
    <w:rsid w:val="00D17A5B"/>
    <w:rsid w:val="00D209F9"/>
    <w:rsid w:val="00D231A3"/>
    <w:rsid w:val="00D329B5"/>
    <w:rsid w:val="00D34E5C"/>
    <w:rsid w:val="00D3759A"/>
    <w:rsid w:val="00D412D7"/>
    <w:rsid w:val="00D43259"/>
    <w:rsid w:val="00D43427"/>
    <w:rsid w:val="00D4603D"/>
    <w:rsid w:val="00D46534"/>
    <w:rsid w:val="00D52081"/>
    <w:rsid w:val="00D60A04"/>
    <w:rsid w:val="00D60D5A"/>
    <w:rsid w:val="00D61250"/>
    <w:rsid w:val="00D73373"/>
    <w:rsid w:val="00D74FD4"/>
    <w:rsid w:val="00D75E56"/>
    <w:rsid w:val="00D80841"/>
    <w:rsid w:val="00D83FA5"/>
    <w:rsid w:val="00D860EC"/>
    <w:rsid w:val="00D86684"/>
    <w:rsid w:val="00D9033C"/>
    <w:rsid w:val="00D91DD5"/>
    <w:rsid w:val="00D92CBD"/>
    <w:rsid w:val="00D96A1A"/>
    <w:rsid w:val="00D96F73"/>
    <w:rsid w:val="00D97D1A"/>
    <w:rsid w:val="00DA2047"/>
    <w:rsid w:val="00DA54D7"/>
    <w:rsid w:val="00DA6D6A"/>
    <w:rsid w:val="00DA7B2F"/>
    <w:rsid w:val="00DB0068"/>
    <w:rsid w:val="00DB20B6"/>
    <w:rsid w:val="00DB6504"/>
    <w:rsid w:val="00DB66DA"/>
    <w:rsid w:val="00DC0185"/>
    <w:rsid w:val="00DC6F00"/>
    <w:rsid w:val="00DD256D"/>
    <w:rsid w:val="00DD265E"/>
    <w:rsid w:val="00DD2F63"/>
    <w:rsid w:val="00DD42CE"/>
    <w:rsid w:val="00DD5795"/>
    <w:rsid w:val="00DD71F6"/>
    <w:rsid w:val="00DE21A6"/>
    <w:rsid w:val="00DE22C7"/>
    <w:rsid w:val="00DE7B6A"/>
    <w:rsid w:val="00DF6CF3"/>
    <w:rsid w:val="00DF7973"/>
    <w:rsid w:val="00E00140"/>
    <w:rsid w:val="00E021CD"/>
    <w:rsid w:val="00E0278D"/>
    <w:rsid w:val="00E02904"/>
    <w:rsid w:val="00E04683"/>
    <w:rsid w:val="00E14295"/>
    <w:rsid w:val="00E22307"/>
    <w:rsid w:val="00E22E81"/>
    <w:rsid w:val="00E30437"/>
    <w:rsid w:val="00E3252B"/>
    <w:rsid w:val="00E34E6A"/>
    <w:rsid w:val="00E364D4"/>
    <w:rsid w:val="00E61785"/>
    <w:rsid w:val="00E66076"/>
    <w:rsid w:val="00E66AAC"/>
    <w:rsid w:val="00E674C4"/>
    <w:rsid w:val="00E67583"/>
    <w:rsid w:val="00E716CF"/>
    <w:rsid w:val="00E75236"/>
    <w:rsid w:val="00E77022"/>
    <w:rsid w:val="00E83C64"/>
    <w:rsid w:val="00E84C29"/>
    <w:rsid w:val="00E84E2B"/>
    <w:rsid w:val="00E92C40"/>
    <w:rsid w:val="00E93EDB"/>
    <w:rsid w:val="00E94BFA"/>
    <w:rsid w:val="00E969BC"/>
    <w:rsid w:val="00EA2C16"/>
    <w:rsid w:val="00EA34CB"/>
    <w:rsid w:val="00EB0896"/>
    <w:rsid w:val="00EB0B82"/>
    <w:rsid w:val="00EC4E25"/>
    <w:rsid w:val="00ED1E84"/>
    <w:rsid w:val="00ED577B"/>
    <w:rsid w:val="00EE11DF"/>
    <w:rsid w:val="00EE4AEE"/>
    <w:rsid w:val="00EE4D6D"/>
    <w:rsid w:val="00EE7C06"/>
    <w:rsid w:val="00EF0997"/>
    <w:rsid w:val="00EF40A9"/>
    <w:rsid w:val="00EF6C4D"/>
    <w:rsid w:val="00F01E7D"/>
    <w:rsid w:val="00F02266"/>
    <w:rsid w:val="00F03968"/>
    <w:rsid w:val="00F10FE0"/>
    <w:rsid w:val="00F11448"/>
    <w:rsid w:val="00F12B6C"/>
    <w:rsid w:val="00F13D51"/>
    <w:rsid w:val="00F15C9D"/>
    <w:rsid w:val="00F167CE"/>
    <w:rsid w:val="00F202DB"/>
    <w:rsid w:val="00F20C9A"/>
    <w:rsid w:val="00F26B46"/>
    <w:rsid w:val="00F30ECA"/>
    <w:rsid w:val="00F36F7A"/>
    <w:rsid w:val="00F37A8B"/>
    <w:rsid w:val="00F50436"/>
    <w:rsid w:val="00F5195C"/>
    <w:rsid w:val="00F52FC0"/>
    <w:rsid w:val="00F57F4E"/>
    <w:rsid w:val="00F64438"/>
    <w:rsid w:val="00F648D7"/>
    <w:rsid w:val="00F64B55"/>
    <w:rsid w:val="00F64FE5"/>
    <w:rsid w:val="00F65C64"/>
    <w:rsid w:val="00F70D63"/>
    <w:rsid w:val="00F718FB"/>
    <w:rsid w:val="00F71FB6"/>
    <w:rsid w:val="00F80129"/>
    <w:rsid w:val="00F82457"/>
    <w:rsid w:val="00F83126"/>
    <w:rsid w:val="00F87CB7"/>
    <w:rsid w:val="00F910CD"/>
    <w:rsid w:val="00F91CEA"/>
    <w:rsid w:val="00F92DA5"/>
    <w:rsid w:val="00F92E35"/>
    <w:rsid w:val="00F94A3F"/>
    <w:rsid w:val="00F96CFD"/>
    <w:rsid w:val="00FA0E14"/>
    <w:rsid w:val="00FA35B9"/>
    <w:rsid w:val="00FB1C78"/>
    <w:rsid w:val="00FB1F08"/>
    <w:rsid w:val="00FB35BA"/>
    <w:rsid w:val="00FB5BA6"/>
    <w:rsid w:val="00FC2DBC"/>
    <w:rsid w:val="00FC43C7"/>
    <w:rsid w:val="00FC61EE"/>
    <w:rsid w:val="00FD2F04"/>
    <w:rsid w:val="00FD6A8F"/>
    <w:rsid w:val="00FD76B4"/>
    <w:rsid w:val="00FE0126"/>
    <w:rsid w:val="00FE1242"/>
    <w:rsid w:val="00FE38C9"/>
    <w:rsid w:val="00FE412A"/>
    <w:rsid w:val="00FE68A3"/>
    <w:rsid w:val="00FF34A5"/>
    <w:rsid w:val="00FF3F31"/>
    <w:rsid w:val="00FF6B73"/>
    <w:rsid w:val="00FF7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48D"/>
  </w:style>
  <w:style w:type="paragraph" w:styleId="Heading1">
    <w:name w:val="heading 1"/>
    <w:basedOn w:val="Normal"/>
    <w:next w:val="Normal"/>
    <w:link w:val="Heading1Char"/>
    <w:uiPriority w:val="9"/>
    <w:qFormat/>
    <w:rsid w:val="00E2230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unhideWhenUsed/>
    <w:qFormat/>
    <w:rsid w:val="00C46EE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37C0"/>
    <w:pPr>
      <w:ind w:left="720"/>
      <w:contextualSpacing/>
    </w:pPr>
  </w:style>
  <w:style w:type="paragraph" w:styleId="BalloonText">
    <w:name w:val="Balloon Text"/>
    <w:basedOn w:val="Normal"/>
    <w:link w:val="BalloonTextChar"/>
    <w:uiPriority w:val="99"/>
    <w:semiHidden/>
    <w:unhideWhenUsed/>
    <w:rsid w:val="008D2F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2F17"/>
    <w:rPr>
      <w:rFonts w:ascii="Tahoma" w:hAnsi="Tahoma" w:cs="Tahoma"/>
      <w:sz w:val="16"/>
      <w:szCs w:val="16"/>
    </w:rPr>
  </w:style>
  <w:style w:type="paragraph" w:customStyle="1" w:styleId="Default">
    <w:name w:val="Default"/>
    <w:rsid w:val="008C4588"/>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9766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628"/>
  </w:style>
  <w:style w:type="paragraph" w:styleId="Footer">
    <w:name w:val="footer"/>
    <w:basedOn w:val="Normal"/>
    <w:link w:val="FooterChar"/>
    <w:uiPriority w:val="99"/>
    <w:unhideWhenUsed/>
    <w:rsid w:val="009766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6628"/>
  </w:style>
  <w:style w:type="table" w:styleId="TableGrid">
    <w:name w:val="Table Grid"/>
    <w:basedOn w:val="TableNormal"/>
    <w:uiPriority w:val="59"/>
    <w:rsid w:val="003B2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rsid w:val="00C46EEA"/>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46EE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46EEA"/>
    <w:rPr>
      <w:b/>
      <w:bCs/>
    </w:rPr>
  </w:style>
  <w:style w:type="character" w:styleId="Hyperlink">
    <w:name w:val="Hyperlink"/>
    <w:basedOn w:val="DefaultParagraphFont"/>
    <w:uiPriority w:val="99"/>
    <w:unhideWhenUsed/>
    <w:rsid w:val="00E30437"/>
    <w:rPr>
      <w:color w:val="0000FF"/>
      <w:u w:val="single"/>
    </w:rPr>
  </w:style>
  <w:style w:type="character" w:customStyle="1" w:styleId="Heading1Char">
    <w:name w:val="Heading 1 Char"/>
    <w:basedOn w:val="DefaultParagraphFont"/>
    <w:link w:val="Heading1"/>
    <w:uiPriority w:val="9"/>
    <w:rsid w:val="00E22307"/>
    <w:rPr>
      <w:rFonts w:asciiTheme="majorHAnsi" w:eastAsiaTheme="majorEastAsia" w:hAnsiTheme="majorHAnsi" w:cstheme="majorBidi"/>
      <w:b/>
      <w:bCs/>
      <w:color w:val="365F91" w:themeColor="accent1" w:themeShade="BF"/>
      <w:sz w:val="28"/>
      <w:szCs w:val="28"/>
    </w:rPr>
  </w:style>
  <w:style w:type="character" w:customStyle="1" w:styleId="current">
    <w:name w:val="current"/>
    <w:basedOn w:val="DefaultParagraphFont"/>
    <w:rsid w:val="00E22307"/>
  </w:style>
  <w:style w:type="character" w:customStyle="1" w:styleId="byline">
    <w:name w:val="byline"/>
    <w:basedOn w:val="DefaultParagraphFont"/>
    <w:rsid w:val="00E22307"/>
  </w:style>
  <w:style w:type="character" w:customStyle="1" w:styleId="author">
    <w:name w:val="author"/>
    <w:basedOn w:val="DefaultParagraphFont"/>
    <w:rsid w:val="00E22307"/>
  </w:style>
  <w:style w:type="character" w:styleId="Emphasis">
    <w:name w:val="Emphasis"/>
    <w:basedOn w:val="DefaultParagraphFont"/>
    <w:uiPriority w:val="20"/>
    <w:qFormat/>
    <w:rsid w:val="00FC2DB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79844">
      <w:bodyDiv w:val="1"/>
      <w:marLeft w:val="0"/>
      <w:marRight w:val="0"/>
      <w:marTop w:val="0"/>
      <w:marBottom w:val="0"/>
      <w:divBdr>
        <w:top w:val="none" w:sz="0" w:space="0" w:color="auto"/>
        <w:left w:val="none" w:sz="0" w:space="0" w:color="auto"/>
        <w:bottom w:val="none" w:sz="0" w:space="0" w:color="auto"/>
        <w:right w:val="none" w:sz="0" w:space="0" w:color="auto"/>
      </w:divBdr>
    </w:div>
    <w:div w:id="112092236">
      <w:bodyDiv w:val="1"/>
      <w:marLeft w:val="0"/>
      <w:marRight w:val="0"/>
      <w:marTop w:val="0"/>
      <w:marBottom w:val="0"/>
      <w:divBdr>
        <w:top w:val="none" w:sz="0" w:space="0" w:color="auto"/>
        <w:left w:val="none" w:sz="0" w:space="0" w:color="auto"/>
        <w:bottom w:val="none" w:sz="0" w:space="0" w:color="auto"/>
        <w:right w:val="none" w:sz="0" w:space="0" w:color="auto"/>
      </w:divBdr>
      <w:divsChild>
        <w:div w:id="1557350966">
          <w:marLeft w:val="0"/>
          <w:marRight w:val="0"/>
          <w:marTop w:val="0"/>
          <w:marBottom w:val="0"/>
          <w:divBdr>
            <w:top w:val="none" w:sz="0" w:space="0" w:color="auto"/>
            <w:left w:val="none" w:sz="0" w:space="0" w:color="auto"/>
            <w:bottom w:val="none" w:sz="0" w:space="0" w:color="auto"/>
            <w:right w:val="none" w:sz="0" w:space="0" w:color="auto"/>
          </w:divBdr>
        </w:div>
        <w:div w:id="130635008">
          <w:marLeft w:val="0"/>
          <w:marRight w:val="0"/>
          <w:marTop w:val="0"/>
          <w:marBottom w:val="0"/>
          <w:divBdr>
            <w:top w:val="none" w:sz="0" w:space="0" w:color="auto"/>
            <w:left w:val="none" w:sz="0" w:space="0" w:color="auto"/>
            <w:bottom w:val="none" w:sz="0" w:space="0" w:color="auto"/>
            <w:right w:val="none" w:sz="0" w:space="0" w:color="auto"/>
          </w:divBdr>
        </w:div>
        <w:div w:id="1906604261">
          <w:marLeft w:val="0"/>
          <w:marRight w:val="0"/>
          <w:marTop w:val="0"/>
          <w:marBottom w:val="0"/>
          <w:divBdr>
            <w:top w:val="none" w:sz="0" w:space="0" w:color="auto"/>
            <w:left w:val="none" w:sz="0" w:space="0" w:color="auto"/>
            <w:bottom w:val="none" w:sz="0" w:space="0" w:color="auto"/>
            <w:right w:val="none" w:sz="0" w:space="0" w:color="auto"/>
          </w:divBdr>
        </w:div>
        <w:div w:id="640035888">
          <w:marLeft w:val="0"/>
          <w:marRight w:val="0"/>
          <w:marTop w:val="0"/>
          <w:marBottom w:val="0"/>
          <w:divBdr>
            <w:top w:val="none" w:sz="0" w:space="0" w:color="auto"/>
            <w:left w:val="none" w:sz="0" w:space="0" w:color="auto"/>
            <w:bottom w:val="none" w:sz="0" w:space="0" w:color="auto"/>
            <w:right w:val="none" w:sz="0" w:space="0" w:color="auto"/>
          </w:divBdr>
        </w:div>
        <w:div w:id="1340935451">
          <w:marLeft w:val="0"/>
          <w:marRight w:val="0"/>
          <w:marTop w:val="0"/>
          <w:marBottom w:val="0"/>
          <w:divBdr>
            <w:top w:val="none" w:sz="0" w:space="0" w:color="auto"/>
            <w:left w:val="none" w:sz="0" w:space="0" w:color="auto"/>
            <w:bottom w:val="none" w:sz="0" w:space="0" w:color="auto"/>
            <w:right w:val="none" w:sz="0" w:space="0" w:color="auto"/>
          </w:divBdr>
        </w:div>
        <w:div w:id="1473281904">
          <w:marLeft w:val="0"/>
          <w:marRight w:val="0"/>
          <w:marTop w:val="0"/>
          <w:marBottom w:val="0"/>
          <w:divBdr>
            <w:top w:val="none" w:sz="0" w:space="0" w:color="auto"/>
            <w:left w:val="none" w:sz="0" w:space="0" w:color="auto"/>
            <w:bottom w:val="none" w:sz="0" w:space="0" w:color="auto"/>
            <w:right w:val="none" w:sz="0" w:space="0" w:color="auto"/>
          </w:divBdr>
        </w:div>
        <w:div w:id="561210518">
          <w:marLeft w:val="0"/>
          <w:marRight w:val="0"/>
          <w:marTop w:val="0"/>
          <w:marBottom w:val="0"/>
          <w:divBdr>
            <w:top w:val="none" w:sz="0" w:space="0" w:color="auto"/>
            <w:left w:val="none" w:sz="0" w:space="0" w:color="auto"/>
            <w:bottom w:val="none" w:sz="0" w:space="0" w:color="auto"/>
            <w:right w:val="none" w:sz="0" w:space="0" w:color="auto"/>
          </w:divBdr>
        </w:div>
        <w:div w:id="1853374783">
          <w:marLeft w:val="0"/>
          <w:marRight w:val="0"/>
          <w:marTop w:val="0"/>
          <w:marBottom w:val="0"/>
          <w:divBdr>
            <w:top w:val="none" w:sz="0" w:space="0" w:color="auto"/>
            <w:left w:val="none" w:sz="0" w:space="0" w:color="auto"/>
            <w:bottom w:val="none" w:sz="0" w:space="0" w:color="auto"/>
            <w:right w:val="none" w:sz="0" w:space="0" w:color="auto"/>
          </w:divBdr>
        </w:div>
        <w:div w:id="616760962">
          <w:marLeft w:val="0"/>
          <w:marRight w:val="0"/>
          <w:marTop w:val="0"/>
          <w:marBottom w:val="0"/>
          <w:divBdr>
            <w:top w:val="none" w:sz="0" w:space="0" w:color="auto"/>
            <w:left w:val="none" w:sz="0" w:space="0" w:color="auto"/>
            <w:bottom w:val="none" w:sz="0" w:space="0" w:color="auto"/>
            <w:right w:val="none" w:sz="0" w:space="0" w:color="auto"/>
          </w:divBdr>
        </w:div>
        <w:div w:id="549810164">
          <w:marLeft w:val="0"/>
          <w:marRight w:val="0"/>
          <w:marTop w:val="0"/>
          <w:marBottom w:val="0"/>
          <w:divBdr>
            <w:top w:val="none" w:sz="0" w:space="0" w:color="auto"/>
            <w:left w:val="none" w:sz="0" w:space="0" w:color="auto"/>
            <w:bottom w:val="none" w:sz="0" w:space="0" w:color="auto"/>
            <w:right w:val="none" w:sz="0" w:space="0" w:color="auto"/>
          </w:divBdr>
        </w:div>
        <w:div w:id="158620373">
          <w:marLeft w:val="0"/>
          <w:marRight w:val="0"/>
          <w:marTop w:val="0"/>
          <w:marBottom w:val="0"/>
          <w:divBdr>
            <w:top w:val="none" w:sz="0" w:space="0" w:color="auto"/>
            <w:left w:val="none" w:sz="0" w:space="0" w:color="auto"/>
            <w:bottom w:val="none" w:sz="0" w:space="0" w:color="auto"/>
            <w:right w:val="none" w:sz="0" w:space="0" w:color="auto"/>
          </w:divBdr>
        </w:div>
        <w:div w:id="1356954890">
          <w:marLeft w:val="0"/>
          <w:marRight w:val="0"/>
          <w:marTop w:val="0"/>
          <w:marBottom w:val="0"/>
          <w:divBdr>
            <w:top w:val="none" w:sz="0" w:space="0" w:color="auto"/>
            <w:left w:val="none" w:sz="0" w:space="0" w:color="auto"/>
            <w:bottom w:val="none" w:sz="0" w:space="0" w:color="auto"/>
            <w:right w:val="none" w:sz="0" w:space="0" w:color="auto"/>
          </w:divBdr>
        </w:div>
        <w:div w:id="577984698">
          <w:marLeft w:val="0"/>
          <w:marRight w:val="0"/>
          <w:marTop w:val="0"/>
          <w:marBottom w:val="0"/>
          <w:divBdr>
            <w:top w:val="none" w:sz="0" w:space="0" w:color="auto"/>
            <w:left w:val="none" w:sz="0" w:space="0" w:color="auto"/>
            <w:bottom w:val="none" w:sz="0" w:space="0" w:color="auto"/>
            <w:right w:val="none" w:sz="0" w:space="0" w:color="auto"/>
          </w:divBdr>
        </w:div>
        <w:div w:id="1925721899">
          <w:marLeft w:val="0"/>
          <w:marRight w:val="0"/>
          <w:marTop w:val="0"/>
          <w:marBottom w:val="0"/>
          <w:divBdr>
            <w:top w:val="none" w:sz="0" w:space="0" w:color="auto"/>
            <w:left w:val="none" w:sz="0" w:space="0" w:color="auto"/>
            <w:bottom w:val="none" w:sz="0" w:space="0" w:color="auto"/>
            <w:right w:val="none" w:sz="0" w:space="0" w:color="auto"/>
          </w:divBdr>
        </w:div>
        <w:div w:id="690179461">
          <w:marLeft w:val="0"/>
          <w:marRight w:val="0"/>
          <w:marTop w:val="0"/>
          <w:marBottom w:val="0"/>
          <w:divBdr>
            <w:top w:val="none" w:sz="0" w:space="0" w:color="auto"/>
            <w:left w:val="none" w:sz="0" w:space="0" w:color="auto"/>
            <w:bottom w:val="none" w:sz="0" w:space="0" w:color="auto"/>
            <w:right w:val="none" w:sz="0" w:space="0" w:color="auto"/>
          </w:divBdr>
        </w:div>
      </w:divsChild>
    </w:div>
    <w:div w:id="116917069">
      <w:bodyDiv w:val="1"/>
      <w:marLeft w:val="0"/>
      <w:marRight w:val="0"/>
      <w:marTop w:val="0"/>
      <w:marBottom w:val="0"/>
      <w:divBdr>
        <w:top w:val="none" w:sz="0" w:space="0" w:color="auto"/>
        <w:left w:val="none" w:sz="0" w:space="0" w:color="auto"/>
        <w:bottom w:val="none" w:sz="0" w:space="0" w:color="auto"/>
        <w:right w:val="none" w:sz="0" w:space="0" w:color="auto"/>
      </w:divBdr>
      <w:divsChild>
        <w:div w:id="729697292">
          <w:marLeft w:val="0"/>
          <w:marRight w:val="0"/>
          <w:marTop w:val="0"/>
          <w:marBottom w:val="0"/>
          <w:divBdr>
            <w:top w:val="none" w:sz="0" w:space="0" w:color="auto"/>
            <w:left w:val="none" w:sz="0" w:space="0" w:color="auto"/>
            <w:bottom w:val="none" w:sz="0" w:space="0" w:color="auto"/>
            <w:right w:val="none" w:sz="0" w:space="0" w:color="auto"/>
          </w:divBdr>
        </w:div>
        <w:div w:id="311566023">
          <w:marLeft w:val="0"/>
          <w:marRight w:val="0"/>
          <w:marTop w:val="0"/>
          <w:marBottom w:val="0"/>
          <w:divBdr>
            <w:top w:val="none" w:sz="0" w:space="0" w:color="auto"/>
            <w:left w:val="none" w:sz="0" w:space="0" w:color="auto"/>
            <w:bottom w:val="none" w:sz="0" w:space="0" w:color="auto"/>
            <w:right w:val="none" w:sz="0" w:space="0" w:color="auto"/>
          </w:divBdr>
        </w:div>
        <w:div w:id="1504005389">
          <w:marLeft w:val="0"/>
          <w:marRight w:val="0"/>
          <w:marTop w:val="0"/>
          <w:marBottom w:val="0"/>
          <w:divBdr>
            <w:top w:val="none" w:sz="0" w:space="0" w:color="auto"/>
            <w:left w:val="none" w:sz="0" w:space="0" w:color="auto"/>
            <w:bottom w:val="none" w:sz="0" w:space="0" w:color="auto"/>
            <w:right w:val="none" w:sz="0" w:space="0" w:color="auto"/>
          </w:divBdr>
        </w:div>
      </w:divsChild>
    </w:div>
    <w:div w:id="124082267">
      <w:bodyDiv w:val="1"/>
      <w:marLeft w:val="0"/>
      <w:marRight w:val="0"/>
      <w:marTop w:val="0"/>
      <w:marBottom w:val="0"/>
      <w:divBdr>
        <w:top w:val="none" w:sz="0" w:space="0" w:color="auto"/>
        <w:left w:val="none" w:sz="0" w:space="0" w:color="auto"/>
        <w:bottom w:val="none" w:sz="0" w:space="0" w:color="auto"/>
        <w:right w:val="none" w:sz="0" w:space="0" w:color="auto"/>
      </w:divBdr>
      <w:divsChild>
        <w:div w:id="773865250">
          <w:marLeft w:val="0"/>
          <w:marRight w:val="0"/>
          <w:marTop w:val="0"/>
          <w:marBottom w:val="0"/>
          <w:divBdr>
            <w:top w:val="none" w:sz="0" w:space="0" w:color="auto"/>
            <w:left w:val="none" w:sz="0" w:space="0" w:color="auto"/>
            <w:bottom w:val="none" w:sz="0" w:space="0" w:color="auto"/>
            <w:right w:val="none" w:sz="0" w:space="0" w:color="auto"/>
          </w:divBdr>
        </w:div>
        <w:div w:id="357707116">
          <w:marLeft w:val="0"/>
          <w:marRight w:val="0"/>
          <w:marTop w:val="0"/>
          <w:marBottom w:val="0"/>
          <w:divBdr>
            <w:top w:val="none" w:sz="0" w:space="0" w:color="auto"/>
            <w:left w:val="none" w:sz="0" w:space="0" w:color="auto"/>
            <w:bottom w:val="none" w:sz="0" w:space="0" w:color="auto"/>
            <w:right w:val="none" w:sz="0" w:space="0" w:color="auto"/>
          </w:divBdr>
        </w:div>
        <w:div w:id="226957058">
          <w:marLeft w:val="0"/>
          <w:marRight w:val="0"/>
          <w:marTop w:val="0"/>
          <w:marBottom w:val="0"/>
          <w:divBdr>
            <w:top w:val="none" w:sz="0" w:space="0" w:color="auto"/>
            <w:left w:val="none" w:sz="0" w:space="0" w:color="auto"/>
            <w:bottom w:val="none" w:sz="0" w:space="0" w:color="auto"/>
            <w:right w:val="none" w:sz="0" w:space="0" w:color="auto"/>
          </w:divBdr>
        </w:div>
        <w:div w:id="670332533">
          <w:marLeft w:val="0"/>
          <w:marRight w:val="0"/>
          <w:marTop w:val="0"/>
          <w:marBottom w:val="0"/>
          <w:divBdr>
            <w:top w:val="none" w:sz="0" w:space="0" w:color="auto"/>
            <w:left w:val="none" w:sz="0" w:space="0" w:color="auto"/>
            <w:bottom w:val="none" w:sz="0" w:space="0" w:color="auto"/>
            <w:right w:val="none" w:sz="0" w:space="0" w:color="auto"/>
          </w:divBdr>
        </w:div>
        <w:div w:id="408038641">
          <w:marLeft w:val="0"/>
          <w:marRight w:val="0"/>
          <w:marTop w:val="0"/>
          <w:marBottom w:val="0"/>
          <w:divBdr>
            <w:top w:val="none" w:sz="0" w:space="0" w:color="auto"/>
            <w:left w:val="none" w:sz="0" w:space="0" w:color="auto"/>
            <w:bottom w:val="none" w:sz="0" w:space="0" w:color="auto"/>
            <w:right w:val="none" w:sz="0" w:space="0" w:color="auto"/>
          </w:divBdr>
        </w:div>
        <w:div w:id="585193285">
          <w:marLeft w:val="0"/>
          <w:marRight w:val="0"/>
          <w:marTop w:val="0"/>
          <w:marBottom w:val="0"/>
          <w:divBdr>
            <w:top w:val="none" w:sz="0" w:space="0" w:color="auto"/>
            <w:left w:val="none" w:sz="0" w:space="0" w:color="auto"/>
            <w:bottom w:val="none" w:sz="0" w:space="0" w:color="auto"/>
            <w:right w:val="none" w:sz="0" w:space="0" w:color="auto"/>
          </w:divBdr>
        </w:div>
        <w:div w:id="488639048">
          <w:marLeft w:val="0"/>
          <w:marRight w:val="0"/>
          <w:marTop w:val="0"/>
          <w:marBottom w:val="0"/>
          <w:divBdr>
            <w:top w:val="none" w:sz="0" w:space="0" w:color="auto"/>
            <w:left w:val="none" w:sz="0" w:space="0" w:color="auto"/>
            <w:bottom w:val="none" w:sz="0" w:space="0" w:color="auto"/>
            <w:right w:val="none" w:sz="0" w:space="0" w:color="auto"/>
          </w:divBdr>
        </w:div>
        <w:div w:id="64305819">
          <w:marLeft w:val="0"/>
          <w:marRight w:val="0"/>
          <w:marTop w:val="0"/>
          <w:marBottom w:val="0"/>
          <w:divBdr>
            <w:top w:val="none" w:sz="0" w:space="0" w:color="auto"/>
            <w:left w:val="none" w:sz="0" w:space="0" w:color="auto"/>
            <w:bottom w:val="none" w:sz="0" w:space="0" w:color="auto"/>
            <w:right w:val="none" w:sz="0" w:space="0" w:color="auto"/>
          </w:divBdr>
        </w:div>
        <w:div w:id="1692301167">
          <w:marLeft w:val="0"/>
          <w:marRight w:val="0"/>
          <w:marTop w:val="0"/>
          <w:marBottom w:val="0"/>
          <w:divBdr>
            <w:top w:val="none" w:sz="0" w:space="0" w:color="auto"/>
            <w:left w:val="none" w:sz="0" w:space="0" w:color="auto"/>
            <w:bottom w:val="none" w:sz="0" w:space="0" w:color="auto"/>
            <w:right w:val="none" w:sz="0" w:space="0" w:color="auto"/>
          </w:divBdr>
        </w:div>
        <w:div w:id="435443572">
          <w:marLeft w:val="0"/>
          <w:marRight w:val="0"/>
          <w:marTop w:val="0"/>
          <w:marBottom w:val="0"/>
          <w:divBdr>
            <w:top w:val="none" w:sz="0" w:space="0" w:color="auto"/>
            <w:left w:val="none" w:sz="0" w:space="0" w:color="auto"/>
            <w:bottom w:val="none" w:sz="0" w:space="0" w:color="auto"/>
            <w:right w:val="none" w:sz="0" w:space="0" w:color="auto"/>
          </w:divBdr>
        </w:div>
        <w:div w:id="282346985">
          <w:marLeft w:val="0"/>
          <w:marRight w:val="0"/>
          <w:marTop w:val="0"/>
          <w:marBottom w:val="0"/>
          <w:divBdr>
            <w:top w:val="none" w:sz="0" w:space="0" w:color="auto"/>
            <w:left w:val="none" w:sz="0" w:space="0" w:color="auto"/>
            <w:bottom w:val="none" w:sz="0" w:space="0" w:color="auto"/>
            <w:right w:val="none" w:sz="0" w:space="0" w:color="auto"/>
          </w:divBdr>
        </w:div>
        <w:div w:id="223881999">
          <w:marLeft w:val="0"/>
          <w:marRight w:val="0"/>
          <w:marTop w:val="0"/>
          <w:marBottom w:val="0"/>
          <w:divBdr>
            <w:top w:val="none" w:sz="0" w:space="0" w:color="auto"/>
            <w:left w:val="none" w:sz="0" w:space="0" w:color="auto"/>
            <w:bottom w:val="none" w:sz="0" w:space="0" w:color="auto"/>
            <w:right w:val="none" w:sz="0" w:space="0" w:color="auto"/>
          </w:divBdr>
        </w:div>
        <w:div w:id="61022606">
          <w:marLeft w:val="0"/>
          <w:marRight w:val="0"/>
          <w:marTop w:val="0"/>
          <w:marBottom w:val="0"/>
          <w:divBdr>
            <w:top w:val="none" w:sz="0" w:space="0" w:color="auto"/>
            <w:left w:val="none" w:sz="0" w:space="0" w:color="auto"/>
            <w:bottom w:val="none" w:sz="0" w:space="0" w:color="auto"/>
            <w:right w:val="none" w:sz="0" w:space="0" w:color="auto"/>
          </w:divBdr>
        </w:div>
        <w:div w:id="1396660428">
          <w:marLeft w:val="0"/>
          <w:marRight w:val="0"/>
          <w:marTop w:val="0"/>
          <w:marBottom w:val="0"/>
          <w:divBdr>
            <w:top w:val="none" w:sz="0" w:space="0" w:color="auto"/>
            <w:left w:val="none" w:sz="0" w:space="0" w:color="auto"/>
            <w:bottom w:val="none" w:sz="0" w:space="0" w:color="auto"/>
            <w:right w:val="none" w:sz="0" w:space="0" w:color="auto"/>
          </w:divBdr>
        </w:div>
        <w:div w:id="1036350995">
          <w:marLeft w:val="0"/>
          <w:marRight w:val="0"/>
          <w:marTop w:val="0"/>
          <w:marBottom w:val="0"/>
          <w:divBdr>
            <w:top w:val="none" w:sz="0" w:space="0" w:color="auto"/>
            <w:left w:val="none" w:sz="0" w:space="0" w:color="auto"/>
            <w:bottom w:val="none" w:sz="0" w:space="0" w:color="auto"/>
            <w:right w:val="none" w:sz="0" w:space="0" w:color="auto"/>
          </w:divBdr>
        </w:div>
        <w:div w:id="1675568019">
          <w:marLeft w:val="0"/>
          <w:marRight w:val="0"/>
          <w:marTop w:val="0"/>
          <w:marBottom w:val="0"/>
          <w:divBdr>
            <w:top w:val="none" w:sz="0" w:space="0" w:color="auto"/>
            <w:left w:val="none" w:sz="0" w:space="0" w:color="auto"/>
            <w:bottom w:val="none" w:sz="0" w:space="0" w:color="auto"/>
            <w:right w:val="none" w:sz="0" w:space="0" w:color="auto"/>
          </w:divBdr>
        </w:div>
        <w:div w:id="1574509516">
          <w:marLeft w:val="0"/>
          <w:marRight w:val="0"/>
          <w:marTop w:val="0"/>
          <w:marBottom w:val="0"/>
          <w:divBdr>
            <w:top w:val="none" w:sz="0" w:space="0" w:color="auto"/>
            <w:left w:val="none" w:sz="0" w:space="0" w:color="auto"/>
            <w:bottom w:val="none" w:sz="0" w:space="0" w:color="auto"/>
            <w:right w:val="none" w:sz="0" w:space="0" w:color="auto"/>
          </w:divBdr>
        </w:div>
        <w:div w:id="1891501911">
          <w:marLeft w:val="0"/>
          <w:marRight w:val="0"/>
          <w:marTop w:val="0"/>
          <w:marBottom w:val="0"/>
          <w:divBdr>
            <w:top w:val="none" w:sz="0" w:space="0" w:color="auto"/>
            <w:left w:val="none" w:sz="0" w:space="0" w:color="auto"/>
            <w:bottom w:val="none" w:sz="0" w:space="0" w:color="auto"/>
            <w:right w:val="none" w:sz="0" w:space="0" w:color="auto"/>
          </w:divBdr>
        </w:div>
        <w:div w:id="507255785">
          <w:marLeft w:val="0"/>
          <w:marRight w:val="0"/>
          <w:marTop w:val="0"/>
          <w:marBottom w:val="0"/>
          <w:divBdr>
            <w:top w:val="none" w:sz="0" w:space="0" w:color="auto"/>
            <w:left w:val="none" w:sz="0" w:space="0" w:color="auto"/>
            <w:bottom w:val="none" w:sz="0" w:space="0" w:color="auto"/>
            <w:right w:val="none" w:sz="0" w:space="0" w:color="auto"/>
          </w:divBdr>
        </w:div>
        <w:div w:id="1256474000">
          <w:marLeft w:val="0"/>
          <w:marRight w:val="0"/>
          <w:marTop w:val="0"/>
          <w:marBottom w:val="0"/>
          <w:divBdr>
            <w:top w:val="none" w:sz="0" w:space="0" w:color="auto"/>
            <w:left w:val="none" w:sz="0" w:space="0" w:color="auto"/>
            <w:bottom w:val="none" w:sz="0" w:space="0" w:color="auto"/>
            <w:right w:val="none" w:sz="0" w:space="0" w:color="auto"/>
          </w:divBdr>
        </w:div>
        <w:div w:id="935406063">
          <w:marLeft w:val="0"/>
          <w:marRight w:val="0"/>
          <w:marTop w:val="0"/>
          <w:marBottom w:val="0"/>
          <w:divBdr>
            <w:top w:val="none" w:sz="0" w:space="0" w:color="auto"/>
            <w:left w:val="none" w:sz="0" w:space="0" w:color="auto"/>
            <w:bottom w:val="none" w:sz="0" w:space="0" w:color="auto"/>
            <w:right w:val="none" w:sz="0" w:space="0" w:color="auto"/>
          </w:divBdr>
        </w:div>
        <w:div w:id="1303580236">
          <w:marLeft w:val="0"/>
          <w:marRight w:val="0"/>
          <w:marTop w:val="0"/>
          <w:marBottom w:val="0"/>
          <w:divBdr>
            <w:top w:val="none" w:sz="0" w:space="0" w:color="auto"/>
            <w:left w:val="none" w:sz="0" w:space="0" w:color="auto"/>
            <w:bottom w:val="none" w:sz="0" w:space="0" w:color="auto"/>
            <w:right w:val="none" w:sz="0" w:space="0" w:color="auto"/>
          </w:divBdr>
        </w:div>
        <w:div w:id="238903321">
          <w:marLeft w:val="0"/>
          <w:marRight w:val="0"/>
          <w:marTop w:val="0"/>
          <w:marBottom w:val="0"/>
          <w:divBdr>
            <w:top w:val="none" w:sz="0" w:space="0" w:color="auto"/>
            <w:left w:val="none" w:sz="0" w:space="0" w:color="auto"/>
            <w:bottom w:val="none" w:sz="0" w:space="0" w:color="auto"/>
            <w:right w:val="none" w:sz="0" w:space="0" w:color="auto"/>
          </w:divBdr>
        </w:div>
        <w:div w:id="1077825614">
          <w:marLeft w:val="0"/>
          <w:marRight w:val="0"/>
          <w:marTop w:val="0"/>
          <w:marBottom w:val="0"/>
          <w:divBdr>
            <w:top w:val="none" w:sz="0" w:space="0" w:color="auto"/>
            <w:left w:val="none" w:sz="0" w:space="0" w:color="auto"/>
            <w:bottom w:val="none" w:sz="0" w:space="0" w:color="auto"/>
            <w:right w:val="none" w:sz="0" w:space="0" w:color="auto"/>
          </w:divBdr>
        </w:div>
        <w:div w:id="1844465979">
          <w:marLeft w:val="0"/>
          <w:marRight w:val="0"/>
          <w:marTop w:val="0"/>
          <w:marBottom w:val="0"/>
          <w:divBdr>
            <w:top w:val="none" w:sz="0" w:space="0" w:color="auto"/>
            <w:left w:val="none" w:sz="0" w:space="0" w:color="auto"/>
            <w:bottom w:val="none" w:sz="0" w:space="0" w:color="auto"/>
            <w:right w:val="none" w:sz="0" w:space="0" w:color="auto"/>
          </w:divBdr>
        </w:div>
        <w:div w:id="1699618990">
          <w:marLeft w:val="0"/>
          <w:marRight w:val="0"/>
          <w:marTop w:val="0"/>
          <w:marBottom w:val="0"/>
          <w:divBdr>
            <w:top w:val="none" w:sz="0" w:space="0" w:color="auto"/>
            <w:left w:val="none" w:sz="0" w:space="0" w:color="auto"/>
            <w:bottom w:val="none" w:sz="0" w:space="0" w:color="auto"/>
            <w:right w:val="none" w:sz="0" w:space="0" w:color="auto"/>
          </w:divBdr>
        </w:div>
        <w:div w:id="1150171944">
          <w:marLeft w:val="0"/>
          <w:marRight w:val="0"/>
          <w:marTop w:val="0"/>
          <w:marBottom w:val="0"/>
          <w:divBdr>
            <w:top w:val="none" w:sz="0" w:space="0" w:color="auto"/>
            <w:left w:val="none" w:sz="0" w:space="0" w:color="auto"/>
            <w:bottom w:val="none" w:sz="0" w:space="0" w:color="auto"/>
            <w:right w:val="none" w:sz="0" w:space="0" w:color="auto"/>
          </w:divBdr>
        </w:div>
        <w:div w:id="348722539">
          <w:marLeft w:val="0"/>
          <w:marRight w:val="0"/>
          <w:marTop w:val="0"/>
          <w:marBottom w:val="0"/>
          <w:divBdr>
            <w:top w:val="none" w:sz="0" w:space="0" w:color="auto"/>
            <w:left w:val="none" w:sz="0" w:space="0" w:color="auto"/>
            <w:bottom w:val="none" w:sz="0" w:space="0" w:color="auto"/>
            <w:right w:val="none" w:sz="0" w:space="0" w:color="auto"/>
          </w:divBdr>
        </w:div>
        <w:div w:id="868683916">
          <w:marLeft w:val="0"/>
          <w:marRight w:val="0"/>
          <w:marTop w:val="0"/>
          <w:marBottom w:val="0"/>
          <w:divBdr>
            <w:top w:val="none" w:sz="0" w:space="0" w:color="auto"/>
            <w:left w:val="none" w:sz="0" w:space="0" w:color="auto"/>
            <w:bottom w:val="none" w:sz="0" w:space="0" w:color="auto"/>
            <w:right w:val="none" w:sz="0" w:space="0" w:color="auto"/>
          </w:divBdr>
        </w:div>
        <w:div w:id="1379861362">
          <w:marLeft w:val="0"/>
          <w:marRight w:val="0"/>
          <w:marTop w:val="0"/>
          <w:marBottom w:val="0"/>
          <w:divBdr>
            <w:top w:val="none" w:sz="0" w:space="0" w:color="auto"/>
            <w:left w:val="none" w:sz="0" w:space="0" w:color="auto"/>
            <w:bottom w:val="none" w:sz="0" w:space="0" w:color="auto"/>
            <w:right w:val="none" w:sz="0" w:space="0" w:color="auto"/>
          </w:divBdr>
        </w:div>
        <w:div w:id="1022517081">
          <w:marLeft w:val="0"/>
          <w:marRight w:val="0"/>
          <w:marTop w:val="0"/>
          <w:marBottom w:val="0"/>
          <w:divBdr>
            <w:top w:val="none" w:sz="0" w:space="0" w:color="auto"/>
            <w:left w:val="none" w:sz="0" w:space="0" w:color="auto"/>
            <w:bottom w:val="none" w:sz="0" w:space="0" w:color="auto"/>
            <w:right w:val="none" w:sz="0" w:space="0" w:color="auto"/>
          </w:divBdr>
        </w:div>
        <w:div w:id="198593495">
          <w:marLeft w:val="0"/>
          <w:marRight w:val="0"/>
          <w:marTop w:val="0"/>
          <w:marBottom w:val="0"/>
          <w:divBdr>
            <w:top w:val="none" w:sz="0" w:space="0" w:color="auto"/>
            <w:left w:val="none" w:sz="0" w:space="0" w:color="auto"/>
            <w:bottom w:val="none" w:sz="0" w:space="0" w:color="auto"/>
            <w:right w:val="none" w:sz="0" w:space="0" w:color="auto"/>
          </w:divBdr>
        </w:div>
        <w:div w:id="494536142">
          <w:marLeft w:val="0"/>
          <w:marRight w:val="0"/>
          <w:marTop w:val="0"/>
          <w:marBottom w:val="0"/>
          <w:divBdr>
            <w:top w:val="none" w:sz="0" w:space="0" w:color="auto"/>
            <w:left w:val="none" w:sz="0" w:space="0" w:color="auto"/>
            <w:bottom w:val="none" w:sz="0" w:space="0" w:color="auto"/>
            <w:right w:val="none" w:sz="0" w:space="0" w:color="auto"/>
          </w:divBdr>
        </w:div>
        <w:div w:id="795685960">
          <w:marLeft w:val="0"/>
          <w:marRight w:val="0"/>
          <w:marTop w:val="0"/>
          <w:marBottom w:val="0"/>
          <w:divBdr>
            <w:top w:val="none" w:sz="0" w:space="0" w:color="auto"/>
            <w:left w:val="none" w:sz="0" w:space="0" w:color="auto"/>
            <w:bottom w:val="none" w:sz="0" w:space="0" w:color="auto"/>
            <w:right w:val="none" w:sz="0" w:space="0" w:color="auto"/>
          </w:divBdr>
        </w:div>
        <w:div w:id="1017074745">
          <w:marLeft w:val="0"/>
          <w:marRight w:val="0"/>
          <w:marTop w:val="0"/>
          <w:marBottom w:val="0"/>
          <w:divBdr>
            <w:top w:val="none" w:sz="0" w:space="0" w:color="auto"/>
            <w:left w:val="none" w:sz="0" w:space="0" w:color="auto"/>
            <w:bottom w:val="none" w:sz="0" w:space="0" w:color="auto"/>
            <w:right w:val="none" w:sz="0" w:space="0" w:color="auto"/>
          </w:divBdr>
        </w:div>
        <w:div w:id="621114910">
          <w:marLeft w:val="0"/>
          <w:marRight w:val="0"/>
          <w:marTop w:val="0"/>
          <w:marBottom w:val="0"/>
          <w:divBdr>
            <w:top w:val="none" w:sz="0" w:space="0" w:color="auto"/>
            <w:left w:val="none" w:sz="0" w:space="0" w:color="auto"/>
            <w:bottom w:val="none" w:sz="0" w:space="0" w:color="auto"/>
            <w:right w:val="none" w:sz="0" w:space="0" w:color="auto"/>
          </w:divBdr>
        </w:div>
        <w:div w:id="86537538">
          <w:marLeft w:val="0"/>
          <w:marRight w:val="0"/>
          <w:marTop w:val="0"/>
          <w:marBottom w:val="0"/>
          <w:divBdr>
            <w:top w:val="none" w:sz="0" w:space="0" w:color="auto"/>
            <w:left w:val="none" w:sz="0" w:space="0" w:color="auto"/>
            <w:bottom w:val="none" w:sz="0" w:space="0" w:color="auto"/>
            <w:right w:val="none" w:sz="0" w:space="0" w:color="auto"/>
          </w:divBdr>
        </w:div>
        <w:div w:id="188833745">
          <w:marLeft w:val="0"/>
          <w:marRight w:val="0"/>
          <w:marTop w:val="0"/>
          <w:marBottom w:val="0"/>
          <w:divBdr>
            <w:top w:val="none" w:sz="0" w:space="0" w:color="auto"/>
            <w:left w:val="none" w:sz="0" w:space="0" w:color="auto"/>
            <w:bottom w:val="none" w:sz="0" w:space="0" w:color="auto"/>
            <w:right w:val="none" w:sz="0" w:space="0" w:color="auto"/>
          </w:divBdr>
        </w:div>
      </w:divsChild>
    </w:div>
    <w:div w:id="148980345">
      <w:bodyDiv w:val="1"/>
      <w:marLeft w:val="0"/>
      <w:marRight w:val="0"/>
      <w:marTop w:val="0"/>
      <w:marBottom w:val="0"/>
      <w:divBdr>
        <w:top w:val="none" w:sz="0" w:space="0" w:color="auto"/>
        <w:left w:val="none" w:sz="0" w:space="0" w:color="auto"/>
        <w:bottom w:val="none" w:sz="0" w:space="0" w:color="auto"/>
        <w:right w:val="none" w:sz="0" w:space="0" w:color="auto"/>
      </w:divBdr>
      <w:divsChild>
        <w:div w:id="259336951">
          <w:marLeft w:val="0"/>
          <w:marRight w:val="0"/>
          <w:marTop w:val="0"/>
          <w:marBottom w:val="0"/>
          <w:divBdr>
            <w:top w:val="none" w:sz="0" w:space="0" w:color="auto"/>
            <w:left w:val="none" w:sz="0" w:space="0" w:color="auto"/>
            <w:bottom w:val="none" w:sz="0" w:space="0" w:color="auto"/>
            <w:right w:val="none" w:sz="0" w:space="0" w:color="auto"/>
          </w:divBdr>
        </w:div>
        <w:div w:id="1431119068">
          <w:marLeft w:val="0"/>
          <w:marRight w:val="0"/>
          <w:marTop w:val="0"/>
          <w:marBottom w:val="0"/>
          <w:divBdr>
            <w:top w:val="none" w:sz="0" w:space="0" w:color="auto"/>
            <w:left w:val="none" w:sz="0" w:space="0" w:color="auto"/>
            <w:bottom w:val="none" w:sz="0" w:space="0" w:color="auto"/>
            <w:right w:val="none" w:sz="0" w:space="0" w:color="auto"/>
          </w:divBdr>
        </w:div>
        <w:div w:id="364722714">
          <w:marLeft w:val="0"/>
          <w:marRight w:val="0"/>
          <w:marTop w:val="0"/>
          <w:marBottom w:val="0"/>
          <w:divBdr>
            <w:top w:val="none" w:sz="0" w:space="0" w:color="auto"/>
            <w:left w:val="none" w:sz="0" w:space="0" w:color="auto"/>
            <w:bottom w:val="none" w:sz="0" w:space="0" w:color="auto"/>
            <w:right w:val="none" w:sz="0" w:space="0" w:color="auto"/>
          </w:divBdr>
        </w:div>
        <w:div w:id="392044756">
          <w:marLeft w:val="0"/>
          <w:marRight w:val="0"/>
          <w:marTop w:val="0"/>
          <w:marBottom w:val="0"/>
          <w:divBdr>
            <w:top w:val="none" w:sz="0" w:space="0" w:color="auto"/>
            <w:left w:val="none" w:sz="0" w:space="0" w:color="auto"/>
            <w:bottom w:val="none" w:sz="0" w:space="0" w:color="auto"/>
            <w:right w:val="none" w:sz="0" w:space="0" w:color="auto"/>
          </w:divBdr>
        </w:div>
        <w:div w:id="1822623645">
          <w:marLeft w:val="0"/>
          <w:marRight w:val="0"/>
          <w:marTop w:val="0"/>
          <w:marBottom w:val="0"/>
          <w:divBdr>
            <w:top w:val="none" w:sz="0" w:space="0" w:color="auto"/>
            <w:left w:val="none" w:sz="0" w:space="0" w:color="auto"/>
            <w:bottom w:val="none" w:sz="0" w:space="0" w:color="auto"/>
            <w:right w:val="none" w:sz="0" w:space="0" w:color="auto"/>
          </w:divBdr>
        </w:div>
        <w:div w:id="472330754">
          <w:marLeft w:val="0"/>
          <w:marRight w:val="0"/>
          <w:marTop w:val="0"/>
          <w:marBottom w:val="0"/>
          <w:divBdr>
            <w:top w:val="none" w:sz="0" w:space="0" w:color="auto"/>
            <w:left w:val="none" w:sz="0" w:space="0" w:color="auto"/>
            <w:bottom w:val="none" w:sz="0" w:space="0" w:color="auto"/>
            <w:right w:val="none" w:sz="0" w:space="0" w:color="auto"/>
          </w:divBdr>
        </w:div>
        <w:div w:id="2096395902">
          <w:marLeft w:val="0"/>
          <w:marRight w:val="0"/>
          <w:marTop w:val="0"/>
          <w:marBottom w:val="0"/>
          <w:divBdr>
            <w:top w:val="none" w:sz="0" w:space="0" w:color="auto"/>
            <w:left w:val="none" w:sz="0" w:space="0" w:color="auto"/>
            <w:bottom w:val="none" w:sz="0" w:space="0" w:color="auto"/>
            <w:right w:val="none" w:sz="0" w:space="0" w:color="auto"/>
          </w:divBdr>
        </w:div>
        <w:div w:id="1728645624">
          <w:marLeft w:val="0"/>
          <w:marRight w:val="0"/>
          <w:marTop w:val="0"/>
          <w:marBottom w:val="0"/>
          <w:divBdr>
            <w:top w:val="none" w:sz="0" w:space="0" w:color="auto"/>
            <w:left w:val="none" w:sz="0" w:space="0" w:color="auto"/>
            <w:bottom w:val="none" w:sz="0" w:space="0" w:color="auto"/>
            <w:right w:val="none" w:sz="0" w:space="0" w:color="auto"/>
          </w:divBdr>
        </w:div>
        <w:div w:id="1824077663">
          <w:marLeft w:val="0"/>
          <w:marRight w:val="0"/>
          <w:marTop w:val="0"/>
          <w:marBottom w:val="0"/>
          <w:divBdr>
            <w:top w:val="none" w:sz="0" w:space="0" w:color="auto"/>
            <w:left w:val="none" w:sz="0" w:space="0" w:color="auto"/>
            <w:bottom w:val="none" w:sz="0" w:space="0" w:color="auto"/>
            <w:right w:val="none" w:sz="0" w:space="0" w:color="auto"/>
          </w:divBdr>
        </w:div>
        <w:div w:id="1497648550">
          <w:marLeft w:val="0"/>
          <w:marRight w:val="0"/>
          <w:marTop w:val="0"/>
          <w:marBottom w:val="0"/>
          <w:divBdr>
            <w:top w:val="none" w:sz="0" w:space="0" w:color="auto"/>
            <w:left w:val="none" w:sz="0" w:space="0" w:color="auto"/>
            <w:bottom w:val="none" w:sz="0" w:space="0" w:color="auto"/>
            <w:right w:val="none" w:sz="0" w:space="0" w:color="auto"/>
          </w:divBdr>
        </w:div>
      </w:divsChild>
    </w:div>
    <w:div w:id="159201096">
      <w:bodyDiv w:val="1"/>
      <w:marLeft w:val="0"/>
      <w:marRight w:val="0"/>
      <w:marTop w:val="0"/>
      <w:marBottom w:val="0"/>
      <w:divBdr>
        <w:top w:val="none" w:sz="0" w:space="0" w:color="auto"/>
        <w:left w:val="none" w:sz="0" w:space="0" w:color="auto"/>
        <w:bottom w:val="none" w:sz="0" w:space="0" w:color="auto"/>
        <w:right w:val="none" w:sz="0" w:space="0" w:color="auto"/>
      </w:divBdr>
      <w:divsChild>
        <w:div w:id="1658026666">
          <w:marLeft w:val="0"/>
          <w:marRight w:val="0"/>
          <w:marTop w:val="0"/>
          <w:marBottom w:val="0"/>
          <w:divBdr>
            <w:top w:val="none" w:sz="0" w:space="0" w:color="auto"/>
            <w:left w:val="none" w:sz="0" w:space="0" w:color="auto"/>
            <w:bottom w:val="none" w:sz="0" w:space="0" w:color="auto"/>
            <w:right w:val="none" w:sz="0" w:space="0" w:color="auto"/>
          </w:divBdr>
          <w:divsChild>
            <w:div w:id="826869953">
              <w:marLeft w:val="0"/>
              <w:marRight w:val="0"/>
              <w:marTop w:val="0"/>
              <w:marBottom w:val="0"/>
              <w:divBdr>
                <w:top w:val="none" w:sz="0" w:space="0" w:color="auto"/>
                <w:left w:val="none" w:sz="0" w:space="0" w:color="auto"/>
                <w:bottom w:val="none" w:sz="0" w:space="0" w:color="auto"/>
                <w:right w:val="none" w:sz="0" w:space="0" w:color="auto"/>
              </w:divBdr>
              <w:divsChild>
                <w:div w:id="1436632230">
                  <w:marLeft w:val="0"/>
                  <w:marRight w:val="0"/>
                  <w:marTop w:val="0"/>
                  <w:marBottom w:val="0"/>
                  <w:divBdr>
                    <w:top w:val="none" w:sz="0" w:space="0" w:color="auto"/>
                    <w:left w:val="none" w:sz="0" w:space="0" w:color="auto"/>
                    <w:bottom w:val="none" w:sz="0" w:space="0" w:color="auto"/>
                    <w:right w:val="none" w:sz="0" w:space="0" w:color="auto"/>
                  </w:divBdr>
                  <w:divsChild>
                    <w:div w:id="1085566633">
                      <w:marLeft w:val="0"/>
                      <w:marRight w:val="0"/>
                      <w:marTop w:val="0"/>
                      <w:marBottom w:val="0"/>
                      <w:divBdr>
                        <w:top w:val="none" w:sz="0" w:space="0" w:color="auto"/>
                        <w:left w:val="none" w:sz="0" w:space="0" w:color="auto"/>
                        <w:bottom w:val="none" w:sz="0" w:space="0" w:color="auto"/>
                        <w:right w:val="none" w:sz="0" w:space="0" w:color="auto"/>
                      </w:divBdr>
                    </w:div>
                    <w:div w:id="2097705097">
                      <w:marLeft w:val="0"/>
                      <w:marRight w:val="0"/>
                      <w:marTop w:val="0"/>
                      <w:marBottom w:val="0"/>
                      <w:divBdr>
                        <w:top w:val="none" w:sz="0" w:space="0" w:color="auto"/>
                        <w:left w:val="none" w:sz="0" w:space="0" w:color="auto"/>
                        <w:bottom w:val="none" w:sz="0" w:space="0" w:color="auto"/>
                        <w:right w:val="none" w:sz="0" w:space="0" w:color="auto"/>
                      </w:divBdr>
                    </w:div>
                    <w:div w:id="178082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34363">
      <w:bodyDiv w:val="1"/>
      <w:marLeft w:val="0"/>
      <w:marRight w:val="0"/>
      <w:marTop w:val="0"/>
      <w:marBottom w:val="0"/>
      <w:divBdr>
        <w:top w:val="none" w:sz="0" w:space="0" w:color="auto"/>
        <w:left w:val="none" w:sz="0" w:space="0" w:color="auto"/>
        <w:bottom w:val="none" w:sz="0" w:space="0" w:color="auto"/>
        <w:right w:val="none" w:sz="0" w:space="0" w:color="auto"/>
      </w:divBdr>
      <w:divsChild>
        <w:div w:id="109325601">
          <w:marLeft w:val="1440"/>
          <w:marRight w:val="0"/>
          <w:marTop w:val="0"/>
          <w:marBottom w:val="0"/>
          <w:divBdr>
            <w:top w:val="none" w:sz="0" w:space="0" w:color="auto"/>
            <w:left w:val="none" w:sz="0" w:space="0" w:color="auto"/>
            <w:bottom w:val="none" w:sz="0" w:space="0" w:color="auto"/>
            <w:right w:val="none" w:sz="0" w:space="0" w:color="auto"/>
          </w:divBdr>
        </w:div>
        <w:div w:id="1571573478">
          <w:marLeft w:val="2160"/>
          <w:marRight w:val="0"/>
          <w:marTop w:val="0"/>
          <w:marBottom w:val="0"/>
          <w:divBdr>
            <w:top w:val="none" w:sz="0" w:space="0" w:color="auto"/>
            <w:left w:val="none" w:sz="0" w:space="0" w:color="auto"/>
            <w:bottom w:val="none" w:sz="0" w:space="0" w:color="auto"/>
            <w:right w:val="none" w:sz="0" w:space="0" w:color="auto"/>
          </w:divBdr>
        </w:div>
        <w:div w:id="1953633363">
          <w:marLeft w:val="1440"/>
          <w:marRight w:val="0"/>
          <w:marTop w:val="0"/>
          <w:marBottom w:val="0"/>
          <w:divBdr>
            <w:top w:val="none" w:sz="0" w:space="0" w:color="auto"/>
            <w:left w:val="none" w:sz="0" w:space="0" w:color="auto"/>
            <w:bottom w:val="none" w:sz="0" w:space="0" w:color="auto"/>
            <w:right w:val="none" w:sz="0" w:space="0" w:color="auto"/>
          </w:divBdr>
        </w:div>
        <w:div w:id="844827935">
          <w:marLeft w:val="1440"/>
          <w:marRight w:val="0"/>
          <w:marTop w:val="0"/>
          <w:marBottom w:val="0"/>
          <w:divBdr>
            <w:top w:val="none" w:sz="0" w:space="0" w:color="auto"/>
            <w:left w:val="none" w:sz="0" w:space="0" w:color="auto"/>
            <w:bottom w:val="none" w:sz="0" w:space="0" w:color="auto"/>
            <w:right w:val="none" w:sz="0" w:space="0" w:color="auto"/>
          </w:divBdr>
        </w:div>
        <w:div w:id="1985768276">
          <w:marLeft w:val="2160"/>
          <w:marRight w:val="0"/>
          <w:marTop w:val="0"/>
          <w:marBottom w:val="0"/>
          <w:divBdr>
            <w:top w:val="none" w:sz="0" w:space="0" w:color="auto"/>
            <w:left w:val="none" w:sz="0" w:space="0" w:color="auto"/>
            <w:bottom w:val="none" w:sz="0" w:space="0" w:color="auto"/>
            <w:right w:val="none" w:sz="0" w:space="0" w:color="auto"/>
          </w:divBdr>
        </w:div>
      </w:divsChild>
    </w:div>
    <w:div w:id="243760327">
      <w:bodyDiv w:val="1"/>
      <w:marLeft w:val="0"/>
      <w:marRight w:val="0"/>
      <w:marTop w:val="0"/>
      <w:marBottom w:val="0"/>
      <w:divBdr>
        <w:top w:val="none" w:sz="0" w:space="0" w:color="auto"/>
        <w:left w:val="none" w:sz="0" w:space="0" w:color="auto"/>
        <w:bottom w:val="none" w:sz="0" w:space="0" w:color="auto"/>
        <w:right w:val="none" w:sz="0" w:space="0" w:color="auto"/>
      </w:divBdr>
      <w:divsChild>
        <w:div w:id="954335372">
          <w:marLeft w:val="0"/>
          <w:marRight w:val="0"/>
          <w:marTop w:val="0"/>
          <w:marBottom w:val="0"/>
          <w:divBdr>
            <w:top w:val="none" w:sz="0" w:space="0" w:color="auto"/>
            <w:left w:val="none" w:sz="0" w:space="0" w:color="auto"/>
            <w:bottom w:val="none" w:sz="0" w:space="0" w:color="auto"/>
            <w:right w:val="none" w:sz="0" w:space="0" w:color="auto"/>
          </w:divBdr>
        </w:div>
        <w:div w:id="1884948494">
          <w:marLeft w:val="0"/>
          <w:marRight w:val="0"/>
          <w:marTop w:val="0"/>
          <w:marBottom w:val="0"/>
          <w:divBdr>
            <w:top w:val="none" w:sz="0" w:space="0" w:color="auto"/>
            <w:left w:val="none" w:sz="0" w:space="0" w:color="auto"/>
            <w:bottom w:val="none" w:sz="0" w:space="0" w:color="auto"/>
            <w:right w:val="none" w:sz="0" w:space="0" w:color="auto"/>
          </w:divBdr>
        </w:div>
        <w:div w:id="2081829599">
          <w:marLeft w:val="0"/>
          <w:marRight w:val="0"/>
          <w:marTop w:val="0"/>
          <w:marBottom w:val="0"/>
          <w:divBdr>
            <w:top w:val="none" w:sz="0" w:space="0" w:color="auto"/>
            <w:left w:val="none" w:sz="0" w:space="0" w:color="auto"/>
            <w:bottom w:val="none" w:sz="0" w:space="0" w:color="auto"/>
            <w:right w:val="none" w:sz="0" w:space="0" w:color="auto"/>
          </w:divBdr>
        </w:div>
        <w:div w:id="827403958">
          <w:marLeft w:val="0"/>
          <w:marRight w:val="0"/>
          <w:marTop w:val="0"/>
          <w:marBottom w:val="0"/>
          <w:divBdr>
            <w:top w:val="none" w:sz="0" w:space="0" w:color="auto"/>
            <w:left w:val="none" w:sz="0" w:space="0" w:color="auto"/>
            <w:bottom w:val="none" w:sz="0" w:space="0" w:color="auto"/>
            <w:right w:val="none" w:sz="0" w:space="0" w:color="auto"/>
          </w:divBdr>
        </w:div>
        <w:div w:id="377824677">
          <w:marLeft w:val="0"/>
          <w:marRight w:val="0"/>
          <w:marTop w:val="0"/>
          <w:marBottom w:val="0"/>
          <w:divBdr>
            <w:top w:val="none" w:sz="0" w:space="0" w:color="auto"/>
            <w:left w:val="none" w:sz="0" w:space="0" w:color="auto"/>
            <w:bottom w:val="none" w:sz="0" w:space="0" w:color="auto"/>
            <w:right w:val="none" w:sz="0" w:space="0" w:color="auto"/>
          </w:divBdr>
        </w:div>
        <w:div w:id="862742935">
          <w:marLeft w:val="0"/>
          <w:marRight w:val="0"/>
          <w:marTop w:val="0"/>
          <w:marBottom w:val="0"/>
          <w:divBdr>
            <w:top w:val="none" w:sz="0" w:space="0" w:color="auto"/>
            <w:left w:val="none" w:sz="0" w:space="0" w:color="auto"/>
            <w:bottom w:val="none" w:sz="0" w:space="0" w:color="auto"/>
            <w:right w:val="none" w:sz="0" w:space="0" w:color="auto"/>
          </w:divBdr>
        </w:div>
        <w:div w:id="1883899026">
          <w:marLeft w:val="0"/>
          <w:marRight w:val="0"/>
          <w:marTop w:val="0"/>
          <w:marBottom w:val="0"/>
          <w:divBdr>
            <w:top w:val="none" w:sz="0" w:space="0" w:color="auto"/>
            <w:left w:val="none" w:sz="0" w:space="0" w:color="auto"/>
            <w:bottom w:val="none" w:sz="0" w:space="0" w:color="auto"/>
            <w:right w:val="none" w:sz="0" w:space="0" w:color="auto"/>
          </w:divBdr>
        </w:div>
        <w:div w:id="1452553778">
          <w:marLeft w:val="0"/>
          <w:marRight w:val="0"/>
          <w:marTop w:val="0"/>
          <w:marBottom w:val="0"/>
          <w:divBdr>
            <w:top w:val="none" w:sz="0" w:space="0" w:color="auto"/>
            <w:left w:val="none" w:sz="0" w:space="0" w:color="auto"/>
            <w:bottom w:val="none" w:sz="0" w:space="0" w:color="auto"/>
            <w:right w:val="none" w:sz="0" w:space="0" w:color="auto"/>
          </w:divBdr>
        </w:div>
        <w:div w:id="898439353">
          <w:marLeft w:val="0"/>
          <w:marRight w:val="0"/>
          <w:marTop w:val="0"/>
          <w:marBottom w:val="0"/>
          <w:divBdr>
            <w:top w:val="none" w:sz="0" w:space="0" w:color="auto"/>
            <w:left w:val="none" w:sz="0" w:space="0" w:color="auto"/>
            <w:bottom w:val="none" w:sz="0" w:space="0" w:color="auto"/>
            <w:right w:val="none" w:sz="0" w:space="0" w:color="auto"/>
          </w:divBdr>
        </w:div>
        <w:div w:id="1968197830">
          <w:marLeft w:val="0"/>
          <w:marRight w:val="0"/>
          <w:marTop w:val="0"/>
          <w:marBottom w:val="0"/>
          <w:divBdr>
            <w:top w:val="none" w:sz="0" w:space="0" w:color="auto"/>
            <w:left w:val="none" w:sz="0" w:space="0" w:color="auto"/>
            <w:bottom w:val="none" w:sz="0" w:space="0" w:color="auto"/>
            <w:right w:val="none" w:sz="0" w:space="0" w:color="auto"/>
          </w:divBdr>
        </w:div>
        <w:div w:id="1526939069">
          <w:marLeft w:val="0"/>
          <w:marRight w:val="0"/>
          <w:marTop w:val="0"/>
          <w:marBottom w:val="0"/>
          <w:divBdr>
            <w:top w:val="none" w:sz="0" w:space="0" w:color="auto"/>
            <w:left w:val="none" w:sz="0" w:space="0" w:color="auto"/>
            <w:bottom w:val="none" w:sz="0" w:space="0" w:color="auto"/>
            <w:right w:val="none" w:sz="0" w:space="0" w:color="auto"/>
          </w:divBdr>
        </w:div>
        <w:div w:id="328949932">
          <w:marLeft w:val="0"/>
          <w:marRight w:val="0"/>
          <w:marTop w:val="0"/>
          <w:marBottom w:val="0"/>
          <w:divBdr>
            <w:top w:val="none" w:sz="0" w:space="0" w:color="auto"/>
            <w:left w:val="none" w:sz="0" w:space="0" w:color="auto"/>
            <w:bottom w:val="none" w:sz="0" w:space="0" w:color="auto"/>
            <w:right w:val="none" w:sz="0" w:space="0" w:color="auto"/>
          </w:divBdr>
        </w:div>
        <w:div w:id="1032152281">
          <w:marLeft w:val="0"/>
          <w:marRight w:val="0"/>
          <w:marTop w:val="0"/>
          <w:marBottom w:val="0"/>
          <w:divBdr>
            <w:top w:val="none" w:sz="0" w:space="0" w:color="auto"/>
            <w:left w:val="none" w:sz="0" w:space="0" w:color="auto"/>
            <w:bottom w:val="none" w:sz="0" w:space="0" w:color="auto"/>
            <w:right w:val="none" w:sz="0" w:space="0" w:color="auto"/>
          </w:divBdr>
        </w:div>
        <w:div w:id="2050256449">
          <w:marLeft w:val="0"/>
          <w:marRight w:val="0"/>
          <w:marTop w:val="0"/>
          <w:marBottom w:val="0"/>
          <w:divBdr>
            <w:top w:val="none" w:sz="0" w:space="0" w:color="auto"/>
            <w:left w:val="none" w:sz="0" w:space="0" w:color="auto"/>
            <w:bottom w:val="none" w:sz="0" w:space="0" w:color="auto"/>
            <w:right w:val="none" w:sz="0" w:space="0" w:color="auto"/>
          </w:divBdr>
        </w:div>
        <w:div w:id="1808081832">
          <w:marLeft w:val="0"/>
          <w:marRight w:val="0"/>
          <w:marTop w:val="0"/>
          <w:marBottom w:val="0"/>
          <w:divBdr>
            <w:top w:val="none" w:sz="0" w:space="0" w:color="auto"/>
            <w:left w:val="none" w:sz="0" w:space="0" w:color="auto"/>
            <w:bottom w:val="none" w:sz="0" w:space="0" w:color="auto"/>
            <w:right w:val="none" w:sz="0" w:space="0" w:color="auto"/>
          </w:divBdr>
        </w:div>
        <w:div w:id="1875002474">
          <w:marLeft w:val="0"/>
          <w:marRight w:val="0"/>
          <w:marTop w:val="0"/>
          <w:marBottom w:val="0"/>
          <w:divBdr>
            <w:top w:val="none" w:sz="0" w:space="0" w:color="auto"/>
            <w:left w:val="none" w:sz="0" w:space="0" w:color="auto"/>
            <w:bottom w:val="none" w:sz="0" w:space="0" w:color="auto"/>
            <w:right w:val="none" w:sz="0" w:space="0" w:color="auto"/>
          </w:divBdr>
        </w:div>
        <w:div w:id="598606740">
          <w:marLeft w:val="0"/>
          <w:marRight w:val="0"/>
          <w:marTop w:val="0"/>
          <w:marBottom w:val="0"/>
          <w:divBdr>
            <w:top w:val="none" w:sz="0" w:space="0" w:color="auto"/>
            <w:left w:val="none" w:sz="0" w:space="0" w:color="auto"/>
            <w:bottom w:val="none" w:sz="0" w:space="0" w:color="auto"/>
            <w:right w:val="none" w:sz="0" w:space="0" w:color="auto"/>
          </w:divBdr>
        </w:div>
        <w:div w:id="1099326901">
          <w:marLeft w:val="0"/>
          <w:marRight w:val="0"/>
          <w:marTop w:val="0"/>
          <w:marBottom w:val="0"/>
          <w:divBdr>
            <w:top w:val="none" w:sz="0" w:space="0" w:color="auto"/>
            <w:left w:val="none" w:sz="0" w:space="0" w:color="auto"/>
            <w:bottom w:val="none" w:sz="0" w:space="0" w:color="auto"/>
            <w:right w:val="none" w:sz="0" w:space="0" w:color="auto"/>
          </w:divBdr>
        </w:div>
        <w:div w:id="1701012895">
          <w:marLeft w:val="0"/>
          <w:marRight w:val="0"/>
          <w:marTop w:val="0"/>
          <w:marBottom w:val="0"/>
          <w:divBdr>
            <w:top w:val="none" w:sz="0" w:space="0" w:color="auto"/>
            <w:left w:val="none" w:sz="0" w:space="0" w:color="auto"/>
            <w:bottom w:val="none" w:sz="0" w:space="0" w:color="auto"/>
            <w:right w:val="none" w:sz="0" w:space="0" w:color="auto"/>
          </w:divBdr>
        </w:div>
        <w:div w:id="779224149">
          <w:marLeft w:val="0"/>
          <w:marRight w:val="0"/>
          <w:marTop w:val="0"/>
          <w:marBottom w:val="0"/>
          <w:divBdr>
            <w:top w:val="none" w:sz="0" w:space="0" w:color="auto"/>
            <w:left w:val="none" w:sz="0" w:space="0" w:color="auto"/>
            <w:bottom w:val="none" w:sz="0" w:space="0" w:color="auto"/>
            <w:right w:val="none" w:sz="0" w:space="0" w:color="auto"/>
          </w:divBdr>
        </w:div>
        <w:div w:id="913899802">
          <w:marLeft w:val="0"/>
          <w:marRight w:val="0"/>
          <w:marTop w:val="0"/>
          <w:marBottom w:val="0"/>
          <w:divBdr>
            <w:top w:val="none" w:sz="0" w:space="0" w:color="auto"/>
            <w:left w:val="none" w:sz="0" w:space="0" w:color="auto"/>
            <w:bottom w:val="none" w:sz="0" w:space="0" w:color="auto"/>
            <w:right w:val="none" w:sz="0" w:space="0" w:color="auto"/>
          </w:divBdr>
        </w:div>
        <w:div w:id="1112478773">
          <w:marLeft w:val="0"/>
          <w:marRight w:val="0"/>
          <w:marTop w:val="0"/>
          <w:marBottom w:val="0"/>
          <w:divBdr>
            <w:top w:val="none" w:sz="0" w:space="0" w:color="auto"/>
            <w:left w:val="none" w:sz="0" w:space="0" w:color="auto"/>
            <w:bottom w:val="none" w:sz="0" w:space="0" w:color="auto"/>
            <w:right w:val="none" w:sz="0" w:space="0" w:color="auto"/>
          </w:divBdr>
        </w:div>
        <w:div w:id="1327980000">
          <w:marLeft w:val="0"/>
          <w:marRight w:val="0"/>
          <w:marTop w:val="0"/>
          <w:marBottom w:val="0"/>
          <w:divBdr>
            <w:top w:val="none" w:sz="0" w:space="0" w:color="auto"/>
            <w:left w:val="none" w:sz="0" w:space="0" w:color="auto"/>
            <w:bottom w:val="none" w:sz="0" w:space="0" w:color="auto"/>
            <w:right w:val="none" w:sz="0" w:space="0" w:color="auto"/>
          </w:divBdr>
        </w:div>
        <w:div w:id="2068141470">
          <w:marLeft w:val="0"/>
          <w:marRight w:val="0"/>
          <w:marTop w:val="0"/>
          <w:marBottom w:val="0"/>
          <w:divBdr>
            <w:top w:val="none" w:sz="0" w:space="0" w:color="auto"/>
            <w:left w:val="none" w:sz="0" w:space="0" w:color="auto"/>
            <w:bottom w:val="none" w:sz="0" w:space="0" w:color="auto"/>
            <w:right w:val="none" w:sz="0" w:space="0" w:color="auto"/>
          </w:divBdr>
        </w:div>
        <w:div w:id="558244623">
          <w:marLeft w:val="0"/>
          <w:marRight w:val="0"/>
          <w:marTop w:val="0"/>
          <w:marBottom w:val="0"/>
          <w:divBdr>
            <w:top w:val="none" w:sz="0" w:space="0" w:color="auto"/>
            <w:left w:val="none" w:sz="0" w:space="0" w:color="auto"/>
            <w:bottom w:val="none" w:sz="0" w:space="0" w:color="auto"/>
            <w:right w:val="none" w:sz="0" w:space="0" w:color="auto"/>
          </w:divBdr>
        </w:div>
        <w:div w:id="139270693">
          <w:marLeft w:val="0"/>
          <w:marRight w:val="0"/>
          <w:marTop w:val="0"/>
          <w:marBottom w:val="0"/>
          <w:divBdr>
            <w:top w:val="none" w:sz="0" w:space="0" w:color="auto"/>
            <w:left w:val="none" w:sz="0" w:space="0" w:color="auto"/>
            <w:bottom w:val="none" w:sz="0" w:space="0" w:color="auto"/>
            <w:right w:val="none" w:sz="0" w:space="0" w:color="auto"/>
          </w:divBdr>
        </w:div>
        <w:div w:id="244539734">
          <w:marLeft w:val="0"/>
          <w:marRight w:val="0"/>
          <w:marTop w:val="0"/>
          <w:marBottom w:val="0"/>
          <w:divBdr>
            <w:top w:val="none" w:sz="0" w:space="0" w:color="auto"/>
            <w:left w:val="none" w:sz="0" w:space="0" w:color="auto"/>
            <w:bottom w:val="none" w:sz="0" w:space="0" w:color="auto"/>
            <w:right w:val="none" w:sz="0" w:space="0" w:color="auto"/>
          </w:divBdr>
        </w:div>
        <w:div w:id="882522674">
          <w:marLeft w:val="0"/>
          <w:marRight w:val="0"/>
          <w:marTop w:val="0"/>
          <w:marBottom w:val="0"/>
          <w:divBdr>
            <w:top w:val="none" w:sz="0" w:space="0" w:color="auto"/>
            <w:left w:val="none" w:sz="0" w:space="0" w:color="auto"/>
            <w:bottom w:val="none" w:sz="0" w:space="0" w:color="auto"/>
            <w:right w:val="none" w:sz="0" w:space="0" w:color="auto"/>
          </w:divBdr>
        </w:div>
        <w:div w:id="711685549">
          <w:marLeft w:val="0"/>
          <w:marRight w:val="0"/>
          <w:marTop w:val="0"/>
          <w:marBottom w:val="0"/>
          <w:divBdr>
            <w:top w:val="none" w:sz="0" w:space="0" w:color="auto"/>
            <w:left w:val="none" w:sz="0" w:space="0" w:color="auto"/>
            <w:bottom w:val="none" w:sz="0" w:space="0" w:color="auto"/>
            <w:right w:val="none" w:sz="0" w:space="0" w:color="auto"/>
          </w:divBdr>
        </w:div>
        <w:div w:id="314728939">
          <w:marLeft w:val="0"/>
          <w:marRight w:val="0"/>
          <w:marTop w:val="0"/>
          <w:marBottom w:val="0"/>
          <w:divBdr>
            <w:top w:val="none" w:sz="0" w:space="0" w:color="auto"/>
            <w:left w:val="none" w:sz="0" w:space="0" w:color="auto"/>
            <w:bottom w:val="none" w:sz="0" w:space="0" w:color="auto"/>
            <w:right w:val="none" w:sz="0" w:space="0" w:color="auto"/>
          </w:divBdr>
        </w:div>
        <w:div w:id="447747934">
          <w:marLeft w:val="0"/>
          <w:marRight w:val="0"/>
          <w:marTop w:val="0"/>
          <w:marBottom w:val="0"/>
          <w:divBdr>
            <w:top w:val="none" w:sz="0" w:space="0" w:color="auto"/>
            <w:left w:val="none" w:sz="0" w:space="0" w:color="auto"/>
            <w:bottom w:val="none" w:sz="0" w:space="0" w:color="auto"/>
            <w:right w:val="none" w:sz="0" w:space="0" w:color="auto"/>
          </w:divBdr>
        </w:div>
      </w:divsChild>
    </w:div>
    <w:div w:id="271548306">
      <w:bodyDiv w:val="1"/>
      <w:marLeft w:val="0"/>
      <w:marRight w:val="0"/>
      <w:marTop w:val="0"/>
      <w:marBottom w:val="0"/>
      <w:divBdr>
        <w:top w:val="none" w:sz="0" w:space="0" w:color="auto"/>
        <w:left w:val="none" w:sz="0" w:space="0" w:color="auto"/>
        <w:bottom w:val="none" w:sz="0" w:space="0" w:color="auto"/>
        <w:right w:val="none" w:sz="0" w:space="0" w:color="auto"/>
      </w:divBdr>
      <w:divsChild>
        <w:div w:id="1227686436">
          <w:marLeft w:val="0"/>
          <w:marRight w:val="0"/>
          <w:marTop w:val="0"/>
          <w:marBottom w:val="0"/>
          <w:divBdr>
            <w:top w:val="none" w:sz="0" w:space="0" w:color="auto"/>
            <w:left w:val="none" w:sz="0" w:space="0" w:color="auto"/>
            <w:bottom w:val="none" w:sz="0" w:space="0" w:color="auto"/>
            <w:right w:val="none" w:sz="0" w:space="0" w:color="auto"/>
          </w:divBdr>
        </w:div>
        <w:div w:id="590432273">
          <w:marLeft w:val="0"/>
          <w:marRight w:val="0"/>
          <w:marTop w:val="0"/>
          <w:marBottom w:val="0"/>
          <w:divBdr>
            <w:top w:val="none" w:sz="0" w:space="0" w:color="auto"/>
            <w:left w:val="none" w:sz="0" w:space="0" w:color="auto"/>
            <w:bottom w:val="none" w:sz="0" w:space="0" w:color="auto"/>
            <w:right w:val="none" w:sz="0" w:space="0" w:color="auto"/>
          </w:divBdr>
        </w:div>
        <w:div w:id="1279603952">
          <w:marLeft w:val="0"/>
          <w:marRight w:val="0"/>
          <w:marTop w:val="0"/>
          <w:marBottom w:val="0"/>
          <w:divBdr>
            <w:top w:val="none" w:sz="0" w:space="0" w:color="auto"/>
            <w:left w:val="none" w:sz="0" w:space="0" w:color="auto"/>
            <w:bottom w:val="none" w:sz="0" w:space="0" w:color="auto"/>
            <w:right w:val="none" w:sz="0" w:space="0" w:color="auto"/>
          </w:divBdr>
        </w:div>
        <w:div w:id="1626350174">
          <w:marLeft w:val="0"/>
          <w:marRight w:val="0"/>
          <w:marTop w:val="0"/>
          <w:marBottom w:val="0"/>
          <w:divBdr>
            <w:top w:val="none" w:sz="0" w:space="0" w:color="auto"/>
            <w:left w:val="none" w:sz="0" w:space="0" w:color="auto"/>
            <w:bottom w:val="none" w:sz="0" w:space="0" w:color="auto"/>
            <w:right w:val="none" w:sz="0" w:space="0" w:color="auto"/>
          </w:divBdr>
        </w:div>
        <w:div w:id="220024736">
          <w:marLeft w:val="0"/>
          <w:marRight w:val="0"/>
          <w:marTop w:val="0"/>
          <w:marBottom w:val="0"/>
          <w:divBdr>
            <w:top w:val="none" w:sz="0" w:space="0" w:color="auto"/>
            <w:left w:val="none" w:sz="0" w:space="0" w:color="auto"/>
            <w:bottom w:val="none" w:sz="0" w:space="0" w:color="auto"/>
            <w:right w:val="none" w:sz="0" w:space="0" w:color="auto"/>
          </w:divBdr>
        </w:div>
        <w:div w:id="1081368574">
          <w:marLeft w:val="0"/>
          <w:marRight w:val="0"/>
          <w:marTop w:val="0"/>
          <w:marBottom w:val="0"/>
          <w:divBdr>
            <w:top w:val="none" w:sz="0" w:space="0" w:color="auto"/>
            <w:left w:val="none" w:sz="0" w:space="0" w:color="auto"/>
            <w:bottom w:val="none" w:sz="0" w:space="0" w:color="auto"/>
            <w:right w:val="none" w:sz="0" w:space="0" w:color="auto"/>
          </w:divBdr>
        </w:div>
        <w:div w:id="1156796285">
          <w:marLeft w:val="0"/>
          <w:marRight w:val="0"/>
          <w:marTop w:val="0"/>
          <w:marBottom w:val="0"/>
          <w:divBdr>
            <w:top w:val="none" w:sz="0" w:space="0" w:color="auto"/>
            <w:left w:val="none" w:sz="0" w:space="0" w:color="auto"/>
            <w:bottom w:val="none" w:sz="0" w:space="0" w:color="auto"/>
            <w:right w:val="none" w:sz="0" w:space="0" w:color="auto"/>
          </w:divBdr>
        </w:div>
        <w:div w:id="2081557059">
          <w:marLeft w:val="0"/>
          <w:marRight w:val="0"/>
          <w:marTop w:val="0"/>
          <w:marBottom w:val="0"/>
          <w:divBdr>
            <w:top w:val="none" w:sz="0" w:space="0" w:color="auto"/>
            <w:left w:val="none" w:sz="0" w:space="0" w:color="auto"/>
            <w:bottom w:val="none" w:sz="0" w:space="0" w:color="auto"/>
            <w:right w:val="none" w:sz="0" w:space="0" w:color="auto"/>
          </w:divBdr>
        </w:div>
        <w:div w:id="1123695911">
          <w:marLeft w:val="0"/>
          <w:marRight w:val="0"/>
          <w:marTop w:val="0"/>
          <w:marBottom w:val="0"/>
          <w:divBdr>
            <w:top w:val="none" w:sz="0" w:space="0" w:color="auto"/>
            <w:left w:val="none" w:sz="0" w:space="0" w:color="auto"/>
            <w:bottom w:val="none" w:sz="0" w:space="0" w:color="auto"/>
            <w:right w:val="none" w:sz="0" w:space="0" w:color="auto"/>
          </w:divBdr>
        </w:div>
        <w:div w:id="647368268">
          <w:marLeft w:val="0"/>
          <w:marRight w:val="0"/>
          <w:marTop w:val="0"/>
          <w:marBottom w:val="0"/>
          <w:divBdr>
            <w:top w:val="none" w:sz="0" w:space="0" w:color="auto"/>
            <w:left w:val="none" w:sz="0" w:space="0" w:color="auto"/>
            <w:bottom w:val="none" w:sz="0" w:space="0" w:color="auto"/>
            <w:right w:val="none" w:sz="0" w:space="0" w:color="auto"/>
          </w:divBdr>
        </w:div>
        <w:div w:id="1945645107">
          <w:marLeft w:val="0"/>
          <w:marRight w:val="0"/>
          <w:marTop w:val="0"/>
          <w:marBottom w:val="0"/>
          <w:divBdr>
            <w:top w:val="none" w:sz="0" w:space="0" w:color="auto"/>
            <w:left w:val="none" w:sz="0" w:space="0" w:color="auto"/>
            <w:bottom w:val="none" w:sz="0" w:space="0" w:color="auto"/>
            <w:right w:val="none" w:sz="0" w:space="0" w:color="auto"/>
          </w:divBdr>
        </w:div>
        <w:div w:id="698817669">
          <w:marLeft w:val="0"/>
          <w:marRight w:val="0"/>
          <w:marTop w:val="0"/>
          <w:marBottom w:val="0"/>
          <w:divBdr>
            <w:top w:val="none" w:sz="0" w:space="0" w:color="auto"/>
            <w:left w:val="none" w:sz="0" w:space="0" w:color="auto"/>
            <w:bottom w:val="none" w:sz="0" w:space="0" w:color="auto"/>
            <w:right w:val="none" w:sz="0" w:space="0" w:color="auto"/>
          </w:divBdr>
        </w:div>
        <w:div w:id="552277018">
          <w:marLeft w:val="0"/>
          <w:marRight w:val="0"/>
          <w:marTop w:val="0"/>
          <w:marBottom w:val="0"/>
          <w:divBdr>
            <w:top w:val="none" w:sz="0" w:space="0" w:color="auto"/>
            <w:left w:val="none" w:sz="0" w:space="0" w:color="auto"/>
            <w:bottom w:val="none" w:sz="0" w:space="0" w:color="auto"/>
            <w:right w:val="none" w:sz="0" w:space="0" w:color="auto"/>
          </w:divBdr>
        </w:div>
        <w:div w:id="1106076995">
          <w:marLeft w:val="0"/>
          <w:marRight w:val="0"/>
          <w:marTop w:val="0"/>
          <w:marBottom w:val="0"/>
          <w:divBdr>
            <w:top w:val="none" w:sz="0" w:space="0" w:color="auto"/>
            <w:left w:val="none" w:sz="0" w:space="0" w:color="auto"/>
            <w:bottom w:val="none" w:sz="0" w:space="0" w:color="auto"/>
            <w:right w:val="none" w:sz="0" w:space="0" w:color="auto"/>
          </w:divBdr>
        </w:div>
        <w:div w:id="1750540200">
          <w:marLeft w:val="0"/>
          <w:marRight w:val="0"/>
          <w:marTop w:val="0"/>
          <w:marBottom w:val="0"/>
          <w:divBdr>
            <w:top w:val="none" w:sz="0" w:space="0" w:color="auto"/>
            <w:left w:val="none" w:sz="0" w:space="0" w:color="auto"/>
            <w:bottom w:val="none" w:sz="0" w:space="0" w:color="auto"/>
            <w:right w:val="none" w:sz="0" w:space="0" w:color="auto"/>
          </w:divBdr>
        </w:div>
        <w:div w:id="263071847">
          <w:marLeft w:val="0"/>
          <w:marRight w:val="0"/>
          <w:marTop w:val="0"/>
          <w:marBottom w:val="0"/>
          <w:divBdr>
            <w:top w:val="none" w:sz="0" w:space="0" w:color="auto"/>
            <w:left w:val="none" w:sz="0" w:space="0" w:color="auto"/>
            <w:bottom w:val="none" w:sz="0" w:space="0" w:color="auto"/>
            <w:right w:val="none" w:sz="0" w:space="0" w:color="auto"/>
          </w:divBdr>
        </w:div>
        <w:div w:id="499740062">
          <w:marLeft w:val="0"/>
          <w:marRight w:val="0"/>
          <w:marTop w:val="0"/>
          <w:marBottom w:val="0"/>
          <w:divBdr>
            <w:top w:val="none" w:sz="0" w:space="0" w:color="auto"/>
            <w:left w:val="none" w:sz="0" w:space="0" w:color="auto"/>
            <w:bottom w:val="none" w:sz="0" w:space="0" w:color="auto"/>
            <w:right w:val="none" w:sz="0" w:space="0" w:color="auto"/>
          </w:divBdr>
        </w:div>
        <w:div w:id="2111198679">
          <w:marLeft w:val="0"/>
          <w:marRight w:val="0"/>
          <w:marTop w:val="0"/>
          <w:marBottom w:val="0"/>
          <w:divBdr>
            <w:top w:val="none" w:sz="0" w:space="0" w:color="auto"/>
            <w:left w:val="none" w:sz="0" w:space="0" w:color="auto"/>
            <w:bottom w:val="none" w:sz="0" w:space="0" w:color="auto"/>
            <w:right w:val="none" w:sz="0" w:space="0" w:color="auto"/>
          </w:divBdr>
        </w:div>
        <w:div w:id="825899212">
          <w:marLeft w:val="0"/>
          <w:marRight w:val="0"/>
          <w:marTop w:val="0"/>
          <w:marBottom w:val="0"/>
          <w:divBdr>
            <w:top w:val="none" w:sz="0" w:space="0" w:color="auto"/>
            <w:left w:val="none" w:sz="0" w:space="0" w:color="auto"/>
            <w:bottom w:val="none" w:sz="0" w:space="0" w:color="auto"/>
            <w:right w:val="none" w:sz="0" w:space="0" w:color="auto"/>
          </w:divBdr>
        </w:div>
        <w:div w:id="2030794433">
          <w:marLeft w:val="0"/>
          <w:marRight w:val="0"/>
          <w:marTop w:val="0"/>
          <w:marBottom w:val="0"/>
          <w:divBdr>
            <w:top w:val="none" w:sz="0" w:space="0" w:color="auto"/>
            <w:left w:val="none" w:sz="0" w:space="0" w:color="auto"/>
            <w:bottom w:val="none" w:sz="0" w:space="0" w:color="auto"/>
            <w:right w:val="none" w:sz="0" w:space="0" w:color="auto"/>
          </w:divBdr>
        </w:div>
        <w:div w:id="2011978586">
          <w:marLeft w:val="0"/>
          <w:marRight w:val="0"/>
          <w:marTop w:val="0"/>
          <w:marBottom w:val="0"/>
          <w:divBdr>
            <w:top w:val="none" w:sz="0" w:space="0" w:color="auto"/>
            <w:left w:val="none" w:sz="0" w:space="0" w:color="auto"/>
            <w:bottom w:val="none" w:sz="0" w:space="0" w:color="auto"/>
            <w:right w:val="none" w:sz="0" w:space="0" w:color="auto"/>
          </w:divBdr>
        </w:div>
        <w:div w:id="716663115">
          <w:marLeft w:val="0"/>
          <w:marRight w:val="0"/>
          <w:marTop w:val="0"/>
          <w:marBottom w:val="0"/>
          <w:divBdr>
            <w:top w:val="none" w:sz="0" w:space="0" w:color="auto"/>
            <w:left w:val="none" w:sz="0" w:space="0" w:color="auto"/>
            <w:bottom w:val="none" w:sz="0" w:space="0" w:color="auto"/>
            <w:right w:val="none" w:sz="0" w:space="0" w:color="auto"/>
          </w:divBdr>
        </w:div>
        <w:div w:id="1398162">
          <w:marLeft w:val="0"/>
          <w:marRight w:val="0"/>
          <w:marTop w:val="0"/>
          <w:marBottom w:val="0"/>
          <w:divBdr>
            <w:top w:val="none" w:sz="0" w:space="0" w:color="auto"/>
            <w:left w:val="none" w:sz="0" w:space="0" w:color="auto"/>
            <w:bottom w:val="none" w:sz="0" w:space="0" w:color="auto"/>
            <w:right w:val="none" w:sz="0" w:space="0" w:color="auto"/>
          </w:divBdr>
        </w:div>
        <w:div w:id="1747264243">
          <w:marLeft w:val="0"/>
          <w:marRight w:val="0"/>
          <w:marTop w:val="0"/>
          <w:marBottom w:val="0"/>
          <w:divBdr>
            <w:top w:val="none" w:sz="0" w:space="0" w:color="auto"/>
            <w:left w:val="none" w:sz="0" w:space="0" w:color="auto"/>
            <w:bottom w:val="none" w:sz="0" w:space="0" w:color="auto"/>
            <w:right w:val="none" w:sz="0" w:space="0" w:color="auto"/>
          </w:divBdr>
        </w:div>
        <w:div w:id="1431512969">
          <w:marLeft w:val="0"/>
          <w:marRight w:val="0"/>
          <w:marTop w:val="0"/>
          <w:marBottom w:val="0"/>
          <w:divBdr>
            <w:top w:val="none" w:sz="0" w:space="0" w:color="auto"/>
            <w:left w:val="none" w:sz="0" w:space="0" w:color="auto"/>
            <w:bottom w:val="none" w:sz="0" w:space="0" w:color="auto"/>
            <w:right w:val="none" w:sz="0" w:space="0" w:color="auto"/>
          </w:divBdr>
        </w:div>
        <w:div w:id="1445534094">
          <w:marLeft w:val="0"/>
          <w:marRight w:val="0"/>
          <w:marTop w:val="0"/>
          <w:marBottom w:val="0"/>
          <w:divBdr>
            <w:top w:val="none" w:sz="0" w:space="0" w:color="auto"/>
            <w:left w:val="none" w:sz="0" w:space="0" w:color="auto"/>
            <w:bottom w:val="none" w:sz="0" w:space="0" w:color="auto"/>
            <w:right w:val="none" w:sz="0" w:space="0" w:color="auto"/>
          </w:divBdr>
        </w:div>
        <w:div w:id="2084792528">
          <w:marLeft w:val="0"/>
          <w:marRight w:val="0"/>
          <w:marTop w:val="0"/>
          <w:marBottom w:val="0"/>
          <w:divBdr>
            <w:top w:val="none" w:sz="0" w:space="0" w:color="auto"/>
            <w:left w:val="none" w:sz="0" w:space="0" w:color="auto"/>
            <w:bottom w:val="none" w:sz="0" w:space="0" w:color="auto"/>
            <w:right w:val="none" w:sz="0" w:space="0" w:color="auto"/>
          </w:divBdr>
        </w:div>
      </w:divsChild>
    </w:div>
    <w:div w:id="276721441">
      <w:bodyDiv w:val="1"/>
      <w:marLeft w:val="0"/>
      <w:marRight w:val="0"/>
      <w:marTop w:val="0"/>
      <w:marBottom w:val="0"/>
      <w:divBdr>
        <w:top w:val="none" w:sz="0" w:space="0" w:color="auto"/>
        <w:left w:val="none" w:sz="0" w:space="0" w:color="auto"/>
        <w:bottom w:val="none" w:sz="0" w:space="0" w:color="auto"/>
        <w:right w:val="none" w:sz="0" w:space="0" w:color="auto"/>
      </w:divBdr>
      <w:divsChild>
        <w:div w:id="857234176">
          <w:marLeft w:val="0"/>
          <w:marRight w:val="0"/>
          <w:marTop w:val="0"/>
          <w:marBottom w:val="0"/>
          <w:divBdr>
            <w:top w:val="none" w:sz="0" w:space="0" w:color="auto"/>
            <w:left w:val="none" w:sz="0" w:space="0" w:color="auto"/>
            <w:bottom w:val="none" w:sz="0" w:space="0" w:color="auto"/>
            <w:right w:val="none" w:sz="0" w:space="0" w:color="auto"/>
          </w:divBdr>
        </w:div>
        <w:div w:id="859587042">
          <w:marLeft w:val="0"/>
          <w:marRight w:val="0"/>
          <w:marTop w:val="0"/>
          <w:marBottom w:val="0"/>
          <w:divBdr>
            <w:top w:val="none" w:sz="0" w:space="0" w:color="auto"/>
            <w:left w:val="none" w:sz="0" w:space="0" w:color="auto"/>
            <w:bottom w:val="none" w:sz="0" w:space="0" w:color="auto"/>
            <w:right w:val="none" w:sz="0" w:space="0" w:color="auto"/>
          </w:divBdr>
        </w:div>
        <w:div w:id="543181623">
          <w:marLeft w:val="0"/>
          <w:marRight w:val="0"/>
          <w:marTop w:val="0"/>
          <w:marBottom w:val="0"/>
          <w:divBdr>
            <w:top w:val="none" w:sz="0" w:space="0" w:color="auto"/>
            <w:left w:val="none" w:sz="0" w:space="0" w:color="auto"/>
            <w:bottom w:val="none" w:sz="0" w:space="0" w:color="auto"/>
            <w:right w:val="none" w:sz="0" w:space="0" w:color="auto"/>
          </w:divBdr>
        </w:div>
        <w:div w:id="657659232">
          <w:marLeft w:val="0"/>
          <w:marRight w:val="0"/>
          <w:marTop w:val="0"/>
          <w:marBottom w:val="0"/>
          <w:divBdr>
            <w:top w:val="none" w:sz="0" w:space="0" w:color="auto"/>
            <w:left w:val="none" w:sz="0" w:space="0" w:color="auto"/>
            <w:bottom w:val="none" w:sz="0" w:space="0" w:color="auto"/>
            <w:right w:val="none" w:sz="0" w:space="0" w:color="auto"/>
          </w:divBdr>
        </w:div>
        <w:div w:id="613825510">
          <w:marLeft w:val="0"/>
          <w:marRight w:val="0"/>
          <w:marTop w:val="0"/>
          <w:marBottom w:val="0"/>
          <w:divBdr>
            <w:top w:val="none" w:sz="0" w:space="0" w:color="auto"/>
            <w:left w:val="none" w:sz="0" w:space="0" w:color="auto"/>
            <w:bottom w:val="none" w:sz="0" w:space="0" w:color="auto"/>
            <w:right w:val="none" w:sz="0" w:space="0" w:color="auto"/>
          </w:divBdr>
        </w:div>
        <w:div w:id="71859282">
          <w:marLeft w:val="0"/>
          <w:marRight w:val="0"/>
          <w:marTop w:val="0"/>
          <w:marBottom w:val="0"/>
          <w:divBdr>
            <w:top w:val="none" w:sz="0" w:space="0" w:color="auto"/>
            <w:left w:val="none" w:sz="0" w:space="0" w:color="auto"/>
            <w:bottom w:val="none" w:sz="0" w:space="0" w:color="auto"/>
            <w:right w:val="none" w:sz="0" w:space="0" w:color="auto"/>
          </w:divBdr>
        </w:div>
        <w:div w:id="213011087">
          <w:marLeft w:val="0"/>
          <w:marRight w:val="0"/>
          <w:marTop w:val="0"/>
          <w:marBottom w:val="0"/>
          <w:divBdr>
            <w:top w:val="none" w:sz="0" w:space="0" w:color="auto"/>
            <w:left w:val="none" w:sz="0" w:space="0" w:color="auto"/>
            <w:bottom w:val="none" w:sz="0" w:space="0" w:color="auto"/>
            <w:right w:val="none" w:sz="0" w:space="0" w:color="auto"/>
          </w:divBdr>
        </w:div>
        <w:div w:id="2144498896">
          <w:marLeft w:val="0"/>
          <w:marRight w:val="0"/>
          <w:marTop w:val="0"/>
          <w:marBottom w:val="0"/>
          <w:divBdr>
            <w:top w:val="none" w:sz="0" w:space="0" w:color="auto"/>
            <w:left w:val="none" w:sz="0" w:space="0" w:color="auto"/>
            <w:bottom w:val="none" w:sz="0" w:space="0" w:color="auto"/>
            <w:right w:val="none" w:sz="0" w:space="0" w:color="auto"/>
          </w:divBdr>
        </w:div>
        <w:div w:id="1867212573">
          <w:marLeft w:val="0"/>
          <w:marRight w:val="0"/>
          <w:marTop w:val="0"/>
          <w:marBottom w:val="0"/>
          <w:divBdr>
            <w:top w:val="none" w:sz="0" w:space="0" w:color="auto"/>
            <w:left w:val="none" w:sz="0" w:space="0" w:color="auto"/>
            <w:bottom w:val="none" w:sz="0" w:space="0" w:color="auto"/>
            <w:right w:val="none" w:sz="0" w:space="0" w:color="auto"/>
          </w:divBdr>
        </w:div>
        <w:div w:id="2024162364">
          <w:marLeft w:val="0"/>
          <w:marRight w:val="0"/>
          <w:marTop w:val="0"/>
          <w:marBottom w:val="0"/>
          <w:divBdr>
            <w:top w:val="none" w:sz="0" w:space="0" w:color="auto"/>
            <w:left w:val="none" w:sz="0" w:space="0" w:color="auto"/>
            <w:bottom w:val="none" w:sz="0" w:space="0" w:color="auto"/>
            <w:right w:val="none" w:sz="0" w:space="0" w:color="auto"/>
          </w:divBdr>
        </w:div>
        <w:div w:id="1336227660">
          <w:marLeft w:val="0"/>
          <w:marRight w:val="0"/>
          <w:marTop w:val="0"/>
          <w:marBottom w:val="0"/>
          <w:divBdr>
            <w:top w:val="none" w:sz="0" w:space="0" w:color="auto"/>
            <w:left w:val="none" w:sz="0" w:space="0" w:color="auto"/>
            <w:bottom w:val="none" w:sz="0" w:space="0" w:color="auto"/>
            <w:right w:val="none" w:sz="0" w:space="0" w:color="auto"/>
          </w:divBdr>
        </w:div>
        <w:div w:id="1829974872">
          <w:marLeft w:val="0"/>
          <w:marRight w:val="0"/>
          <w:marTop w:val="0"/>
          <w:marBottom w:val="0"/>
          <w:divBdr>
            <w:top w:val="none" w:sz="0" w:space="0" w:color="auto"/>
            <w:left w:val="none" w:sz="0" w:space="0" w:color="auto"/>
            <w:bottom w:val="none" w:sz="0" w:space="0" w:color="auto"/>
            <w:right w:val="none" w:sz="0" w:space="0" w:color="auto"/>
          </w:divBdr>
        </w:div>
        <w:div w:id="1242524924">
          <w:marLeft w:val="0"/>
          <w:marRight w:val="0"/>
          <w:marTop w:val="0"/>
          <w:marBottom w:val="0"/>
          <w:divBdr>
            <w:top w:val="none" w:sz="0" w:space="0" w:color="auto"/>
            <w:left w:val="none" w:sz="0" w:space="0" w:color="auto"/>
            <w:bottom w:val="none" w:sz="0" w:space="0" w:color="auto"/>
            <w:right w:val="none" w:sz="0" w:space="0" w:color="auto"/>
          </w:divBdr>
        </w:div>
        <w:div w:id="774401644">
          <w:marLeft w:val="0"/>
          <w:marRight w:val="0"/>
          <w:marTop w:val="0"/>
          <w:marBottom w:val="0"/>
          <w:divBdr>
            <w:top w:val="none" w:sz="0" w:space="0" w:color="auto"/>
            <w:left w:val="none" w:sz="0" w:space="0" w:color="auto"/>
            <w:bottom w:val="none" w:sz="0" w:space="0" w:color="auto"/>
            <w:right w:val="none" w:sz="0" w:space="0" w:color="auto"/>
          </w:divBdr>
        </w:div>
        <w:div w:id="1346902047">
          <w:marLeft w:val="0"/>
          <w:marRight w:val="0"/>
          <w:marTop w:val="0"/>
          <w:marBottom w:val="0"/>
          <w:divBdr>
            <w:top w:val="none" w:sz="0" w:space="0" w:color="auto"/>
            <w:left w:val="none" w:sz="0" w:space="0" w:color="auto"/>
            <w:bottom w:val="none" w:sz="0" w:space="0" w:color="auto"/>
            <w:right w:val="none" w:sz="0" w:space="0" w:color="auto"/>
          </w:divBdr>
        </w:div>
        <w:div w:id="1674988934">
          <w:marLeft w:val="0"/>
          <w:marRight w:val="0"/>
          <w:marTop w:val="0"/>
          <w:marBottom w:val="0"/>
          <w:divBdr>
            <w:top w:val="none" w:sz="0" w:space="0" w:color="auto"/>
            <w:left w:val="none" w:sz="0" w:space="0" w:color="auto"/>
            <w:bottom w:val="none" w:sz="0" w:space="0" w:color="auto"/>
            <w:right w:val="none" w:sz="0" w:space="0" w:color="auto"/>
          </w:divBdr>
        </w:div>
        <w:div w:id="1022976869">
          <w:marLeft w:val="0"/>
          <w:marRight w:val="0"/>
          <w:marTop w:val="0"/>
          <w:marBottom w:val="0"/>
          <w:divBdr>
            <w:top w:val="none" w:sz="0" w:space="0" w:color="auto"/>
            <w:left w:val="none" w:sz="0" w:space="0" w:color="auto"/>
            <w:bottom w:val="none" w:sz="0" w:space="0" w:color="auto"/>
            <w:right w:val="none" w:sz="0" w:space="0" w:color="auto"/>
          </w:divBdr>
        </w:div>
        <w:div w:id="1145857705">
          <w:marLeft w:val="0"/>
          <w:marRight w:val="0"/>
          <w:marTop w:val="0"/>
          <w:marBottom w:val="0"/>
          <w:divBdr>
            <w:top w:val="none" w:sz="0" w:space="0" w:color="auto"/>
            <w:left w:val="none" w:sz="0" w:space="0" w:color="auto"/>
            <w:bottom w:val="none" w:sz="0" w:space="0" w:color="auto"/>
            <w:right w:val="none" w:sz="0" w:space="0" w:color="auto"/>
          </w:divBdr>
        </w:div>
        <w:div w:id="2078094010">
          <w:marLeft w:val="0"/>
          <w:marRight w:val="0"/>
          <w:marTop w:val="0"/>
          <w:marBottom w:val="0"/>
          <w:divBdr>
            <w:top w:val="none" w:sz="0" w:space="0" w:color="auto"/>
            <w:left w:val="none" w:sz="0" w:space="0" w:color="auto"/>
            <w:bottom w:val="none" w:sz="0" w:space="0" w:color="auto"/>
            <w:right w:val="none" w:sz="0" w:space="0" w:color="auto"/>
          </w:divBdr>
        </w:div>
        <w:div w:id="494879333">
          <w:marLeft w:val="0"/>
          <w:marRight w:val="0"/>
          <w:marTop w:val="0"/>
          <w:marBottom w:val="0"/>
          <w:divBdr>
            <w:top w:val="none" w:sz="0" w:space="0" w:color="auto"/>
            <w:left w:val="none" w:sz="0" w:space="0" w:color="auto"/>
            <w:bottom w:val="none" w:sz="0" w:space="0" w:color="auto"/>
            <w:right w:val="none" w:sz="0" w:space="0" w:color="auto"/>
          </w:divBdr>
        </w:div>
        <w:div w:id="825248105">
          <w:marLeft w:val="0"/>
          <w:marRight w:val="0"/>
          <w:marTop w:val="0"/>
          <w:marBottom w:val="0"/>
          <w:divBdr>
            <w:top w:val="none" w:sz="0" w:space="0" w:color="auto"/>
            <w:left w:val="none" w:sz="0" w:space="0" w:color="auto"/>
            <w:bottom w:val="none" w:sz="0" w:space="0" w:color="auto"/>
            <w:right w:val="none" w:sz="0" w:space="0" w:color="auto"/>
          </w:divBdr>
        </w:div>
        <w:div w:id="1821463679">
          <w:marLeft w:val="0"/>
          <w:marRight w:val="0"/>
          <w:marTop w:val="0"/>
          <w:marBottom w:val="0"/>
          <w:divBdr>
            <w:top w:val="none" w:sz="0" w:space="0" w:color="auto"/>
            <w:left w:val="none" w:sz="0" w:space="0" w:color="auto"/>
            <w:bottom w:val="none" w:sz="0" w:space="0" w:color="auto"/>
            <w:right w:val="none" w:sz="0" w:space="0" w:color="auto"/>
          </w:divBdr>
        </w:div>
        <w:div w:id="955058796">
          <w:marLeft w:val="0"/>
          <w:marRight w:val="0"/>
          <w:marTop w:val="0"/>
          <w:marBottom w:val="0"/>
          <w:divBdr>
            <w:top w:val="none" w:sz="0" w:space="0" w:color="auto"/>
            <w:left w:val="none" w:sz="0" w:space="0" w:color="auto"/>
            <w:bottom w:val="none" w:sz="0" w:space="0" w:color="auto"/>
            <w:right w:val="none" w:sz="0" w:space="0" w:color="auto"/>
          </w:divBdr>
        </w:div>
        <w:div w:id="1817333229">
          <w:marLeft w:val="0"/>
          <w:marRight w:val="0"/>
          <w:marTop w:val="0"/>
          <w:marBottom w:val="0"/>
          <w:divBdr>
            <w:top w:val="none" w:sz="0" w:space="0" w:color="auto"/>
            <w:left w:val="none" w:sz="0" w:space="0" w:color="auto"/>
            <w:bottom w:val="none" w:sz="0" w:space="0" w:color="auto"/>
            <w:right w:val="none" w:sz="0" w:space="0" w:color="auto"/>
          </w:divBdr>
        </w:div>
      </w:divsChild>
    </w:div>
    <w:div w:id="313490095">
      <w:bodyDiv w:val="1"/>
      <w:marLeft w:val="0"/>
      <w:marRight w:val="0"/>
      <w:marTop w:val="0"/>
      <w:marBottom w:val="0"/>
      <w:divBdr>
        <w:top w:val="none" w:sz="0" w:space="0" w:color="auto"/>
        <w:left w:val="none" w:sz="0" w:space="0" w:color="auto"/>
        <w:bottom w:val="none" w:sz="0" w:space="0" w:color="auto"/>
        <w:right w:val="none" w:sz="0" w:space="0" w:color="auto"/>
      </w:divBdr>
      <w:divsChild>
        <w:div w:id="831067199">
          <w:marLeft w:val="0"/>
          <w:marRight w:val="0"/>
          <w:marTop w:val="0"/>
          <w:marBottom w:val="0"/>
          <w:divBdr>
            <w:top w:val="none" w:sz="0" w:space="0" w:color="auto"/>
            <w:left w:val="none" w:sz="0" w:space="0" w:color="auto"/>
            <w:bottom w:val="none" w:sz="0" w:space="0" w:color="auto"/>
            <w:right w:val="none" w:sz="0" w:space="0" w:color="auto"/>
          </w:divBdr>
        </w:div>
        <w:div w:id="1147094071">
          <w:marLeft w:val="0"/>
          <w:marRight w:val="0"/>
          <w:marTop w:val="0"/>
          <w:marBottom w:val="0"/>
          <w:divBdr>
            <w:top w:val="none" w:sz="0" w:space="0" w:color="auto"/>
            <w:left w:val="none" w:sz="0" w:space="0" w:color="auto"/>
            <w:bottom w:val="none" w:sz="0" w:space="0" w:color="auto"/>
            <w:right w:val="none" w:sz="0" w:space="0" w:color="auto"/>
          </w:divBdr>
        </w:div>
        <w:div w:id="2115856029">
          <w:marLeft w:val="0"/>
          <w:marRight w:val="0"/>
          <w:marTop w:val="0"/>
          <w:marBottom w:val="0"/>
          <w:divBdr>
            <w:top w:val="none" w:sz="0" w:space="0" w:color="auto"/>
            <w:left w:val="none" w:sz="0" w:space="0" w:color="auto"/>
            <w:bottom w:val="none" w:sz="0" w:space="0" w:color="auto"/>
            <w:right w:val="none" w:sz="0" w:space="0" w:color="auto"/>
          </w:divBdr>
        </w:div>
        <w:div w:id="1313875439">
          <w:marLeft w:val="0"/>
          <w:marRight w:val="0"/>
          <w:marTop w:val="0"/>
          <w:marBottom w:val="0"/>
          <w:divBdr>
            <w:top w:val="none" w:sz="0" w:space="0" w:color="auto"/>
            <w:left w:val="none" w:sz="0" w:space="0" w:color="auto"/>
            <w:bottom w:val="none" w:sz="0" w:space="0" w:color="auto"/>
            <w:right w:val="none" w:sz="0" w:space="0" w:color="auto"/>
          </w:divBdr>
        </w:div>
        <w:div w:id="1300569456">
          <w:marLeft w:val="0"/>
          <w:marRight w:val="0"/>
          <w:marTop w:val="0"/>
          <w:marBottom w:val="0"/>
          <w:divBdr>
            <w:top w:val="none" w:sz="0" w:space="0" w:color="auto"/>
            <w:left w:val="none" w:sz="0" w:space="0" w:color="auto"/>
            <w:bottom w:val="none" w:sz="0" w:space="0" w:color="auto"/>
            <w:right w:val="none" w:sz="0" w:space="0" w:color="auto"/>
          </w:divBdr>
        </w:div>
        <w:div w:id="1362589950">
          <w:marLeft w:val="0"/>
          <w:marRight w:val="0"/>
          <w:marTop w:val="0"/>
          <w:marBottom w:val="0"/>
          <w:divBdr>
            <w:top w:val="none" w:sz="0" w:space="0" w:color="auto"/>
            <w:left w:val="none" w:sz="0" w:space="0" w:color="auto"/>
            <w:bottom w:val="none" w:sz="0" w:space="0" w:color="auto"/>
            <w:right w:val="none" w:sz="0" w:space="0" w:color="auto"/>
          </w:divBdr>
        </w:div>
        <w:div w:id="1408185758">
          <w:marLeft w:val="0"/>
          <w:marRight w:val="0"/>
          <w:marTop w:val="0"/>
          <w:marBottom w:val="0"/>
          <w:divBdr>
            <w:top w:val="none" w:sz="0" w:space="0" w:color="auto"/>
            <w:left w:val="none" w:sz="0" w:space="0" w:color="auto"/>
            <w:bottom w:val="none" w:sz="0" w:space="0" w:color="auto"/>
            <w:right w:val="none" w:sz="0" w:space="0" w:color="auto"/>
          </w:divBdr>
        </w:div>
        <w:div w:id="2060126594">
          <w:marLeft w:val="0"/>
          <w:marRight w:val="0"/>
          <w:marTop w:val="0"/>
          <w:marBottom w:val="0"/>
          <w:divBdr>
            <w:top w:val="none" w:sz="0" w:space="0" w:color="auto"/>
            <w:left w:val="none" w:sz="0" w:space="0" w:color="auto"/>
            <w:bottom w:val="none" w:sz="0" w:space="0" w:color="auto"/>
            <w:right w:val="none" w:sz="0" w:space="0" w:color="auto"/>
          </w:divBdr>
        </w:div>
        <w:div w:id="1518928945">
          <w:marLeft w:val="0"/>
          <w:marRight w:val="0"/>
          <w:marTop w:val="0"/>
          <w:marBottom w:val="0"/>
          <w:divBdr>
            <w:top w:val="none" w:sz="0" w:space="0" w:color="auto"/>
            <w:left w:val="none" w:sz="0" w:space="0" w:color="auto"/>
            <w:bottom w:val="none" w:sz="0" w:space="0" w:color="auto"/>
            <w:right w:val="none" w:sz="0" w:space="0" w:color="auto"/>
          </w:divBdr>
        </w:div>
        <w:div w:id="1513641047">
          <w:marLeft w:val="0"/>
          <w:marRight w:val="0"/>
          <w:marTop w:val="0"/>
          <w:marBottom w:val="0"/>
          <w:divBdr>
            <w:top w:val="none" w:sz="0" w:space="0" w:color="auto"/>
            <w:left w:val="none" w:sz="0" w:space="0" w:color="auto"/>
            <w:bottom w:val="none" w:sz="0" w:space="0" w:color="auto"/>
            <w:right w:val="none" w:sz="0" w:space="0" w:color="auto"/>
          </w:divBdr>
        </w:div>
        <w:div w:id="623849389">
          <w:marLeft w:val="0"/>
          <w:marRight w:val="0"/>
          <w:marTop w:val="0"/>
          <w:marBottom w:val="0"/>
          <w:divBdr>
            <w:top w:val="none" w:sz="0" w:space="0" w:color="auto"/>
            <w:left w:val="none" w:sz="0" w:space="0" w:color="auto"/>
            <w:bottom w:val="none" w:sz="0" w:space="0" w:color="auto"/>
            <w:right w:val="none" w:sz="0" w:space="0" w:color="auto"/>
          </w:divBdr>
        </w:div>
        <w:div w:id="237714626">
          <w:marLeft w:val="0"/>
          <w:marRight w:val="0"/>
          <w:marTop w:val="0"/>
          <w:marBottom w:val="0"/>
          <w:divBdr>
            <w:top w:val="none" w:sz="0" w:space="0" w:color="auto"/>
            <w:left w:val="none" w:sz="0" w:space="0" w:color="auto"/>
            <w:bottom w:val="none" w:sz="0" w:space="0" w:color="auto"/>
            <w:right w:val="none" w:sz="0" w:space="0" w:color="auto"/>
          </w:divBdr>
        </w:div>
        <w:div w:id="2011791001">
          <w:marLeft w:val="0"/>
          <w:marRight w:val="0"/>
          <w:marTop w:val="0"/>
          <w:marBottom w:val="0"/>
          <w:divBdr>
            <w:top w:val="none" w:sz="0" w:space="0" w:color="auto"/>
            <w:left w:val="none" w:sz="0" w:space="0" w:color="auto"/>
            <w:bottom w:val="none" w:sz="0" w:space="0" w:color="auto"/>
            <w:right w:val="none" w:sz="0" w:space="0" w:color="auto"/>
          </w:divBdr>
        </w:div>
        <w:div w:id="1730959604">
          <w:marLeft w:val="0"/>
          <w:marRight w:val="0"/>
          <w:marTop w:val="0"/>
          <w:marBottom w:val="0"/>
          <w:divBdr>
            <w:top w:val="none" w:sz="0" w:space="0" w:color="auto"/>
            <w:left w:val="none" w:sz="0" w:space="0" w:color="auto"/>
            <w:bottom w:val="none" w:sz="0" w:space="0" w:color="auto"/>
            <w:right w:val="none" w:sz="0" w:space="0" w:color="auto"/>
          </w:divBdr>
        </w:div>
        <w:div w:id="765997923">
          <w:marLeft w:val="0"/>
          <w:marRight w:val="0"/>
          <w:marTop w:val="0"/>
          <w:marBottom w:val="0"/>
          <w:divBdr>
            <w:top w:val="none" w:sz="0" w:space="0" w:color="auto"/>
            <w:left w:val="none" w:sz="0" w:space="0" w:color="auto"/>
            <w:bottom w:val="none" w:sz="0" w:space="0" w:color="auto"/>
            <w:right w:val="none" w:sz="0" w:space="0" w:color="auto"/>
          </w:divBdr>
        </w:div>
        <w:div w:id="1949308840">
          <w:marLeft w:val="0"/>
          <w:marRight w:val="0"/>
          <w:marTop w:val="0"/>
          <w:marBottom w:val="0"/>
          <w:divBdr>
            <w:top w:val="none" w:sz="0" w:space="0" w:color="auto"/>
            <w:left w:val="none" w:sz="0" w:space="0" w:color="auto"/>
            <w:bottom w:val="none" w:sz="0" w:space="0" w:color="auto"/>
            <w:right w:val="none" w:sz="0" w:space="0" w:color="auto"/>
          </w:divBdr>
        </w:div>
        <w:div w:id="74475646">
          <w:marLeft w:val="0"/>
          <w:marRight w:val="0"/>
          <w:marTop w:val="0"/>
          <w:marBottom w:val="0"/>
          <w:divBdr>
            <w:top w:val="none" w:sz="0" w:space="0" w:color="auto"/>
            <w:left w:val="none" w:sz="0" w:space="0" w:color="auto"/>
            <w:bottom w:val="none" w:sz="0" w:space="0" w:color="auto"/>
            <w:right w:val="none" w:sz="0" w:space="0" w:color="auto"/>
          </w:divBdr>
        </w:div>
        <w:div w:id="1664509478">
          <w:marLeft w:val="0"/>
          <w:marRight w:val="0"/>
          <w:marTop w:val="0"/>
          <w:marBottom w:val="0"/>
          <w:divBdr>
            <w:top w:val="none" w:sz="0" w:space="0" w:color="auto"/>
            <w:left w:val="none" w:sz="0" w:space="0" w:color="auto"/>
            <w:bottom w:val="none" w:sz="0" w:space="0" w:color="auto"/>
            <w:right w:val="none" w:sz="0" w:space="0" w:color="auto"/>
          </w:divBdr>
        </w:div>
        <w:div w:id="1925920465">
          <w:marLeft w:val="0"/>
          <w:marRight w:val="0"/>
          <w:marTop w:val="0"/>
          <w:marBottom w:val="0"/>
          <w:divBdr>
            <w:top w:val="none" w:sz="0" w:space="0" w:color="auto"/>
            <w:left w:val="none" w:sz="0" w:space="0" w:color="auto"/>
            <w:bottom w:val="none" w:sz="0" w:space="0" w:color="auto"/>
            <w:right w:val="none" w:sz="0" w:space="0" w:color="auto"/>
          </w:divBdr>
        </w:div>
        <w:div w:id="2050568780">
          <w:marLeft w:val="0"/>
          <w:marRight w:val="0"/>
          <w:marTop w:val="0"/>
          <w:marBottom w:val="0"/>
          <w:divBdr>
            <w:top w:val="none" w:sz="0" w:space="0" w:color="auto"/>
            <w:left w:val="none" w:sz="0" w:space="0" w:color="auto"/>
            <w:bottom w:val="none" w:sz="0" w:space="0" w:color="auto"/>
            <w:right w:val="none" w:sz="0" w:space="0" w:color="auto"/>
          </w:divBdr>
        </w:div>
        <w:div w:id="857886115">
          <w:marLeft w:val="0"/>
          <w:marRight w:val="0"/>
          <w:marTop w:val="0"/>
          <w:marBottom w:val="0"/>
          <w:divBdr>
            <w:top w:val="none" w:sz="0" w:space="0" w:color="auto"/>
            <w:left w:val="none" w:sz="0" w:space="0" w:color="auto"/>
            <w:bottom w:val="none" w:sz="0" w:space="0" w:color="auto"/>
            <w:right w:val="none" w:sz="0" w:space="0" w:color="auto"/>
          </w:divBdr>
        </w:div>
        <w:div w:id="249048885">
          <w:marLeft w:val="0"/>
          <w:marRight w:val="0"/>
          <w:marTop w:val="0"/>
          <w:marBottom w:val="0"/>
          <w:divBdr>
            <w:top w:val="none" w:sz="0" w:space="0" w:color="auto"/>
            <w:left w:val="none" w:sz="0" w:space="0" w:color="auto"/>
            <w:bottom w:val="none" w:sz="0" w:space="0" w:color="auto"/>
            <w:right w:val="none" w:sz="0" w:space="0" w:color="auto"/>
          </w:divBdr>
        </w:div>
        <w:div w:id="124590562">
          <w:marLeft w:val="0"/>
          <w:marRight w:val="0"/>
          <w:marTop w:val="0"/>
          <w:marBottom w:val="0"/>
          <w:divBdr>
            <w:top w:val="none" w:sz="0" w:space="0" w:color="auto"/>
            <w:left w:val="none" w:sz="0" w:space="0" w:color="auto"/>
            <w:bottom w:val="none" w:sz="0" w:space="0" w:color="auto"/>
            <w:right w:val="none" w:sz="0" w:space="0" w:color="auto"/>
          </w:divBdr>
        </w:div>
        <w:div w:id="84234269">
          <w:marLeft w:val="0"/>
          <w:marRight w:val="0"/>
          <w:marTop w:val="0"/>
          <w:marBottom w:val="0"/>
          <w:divBdr>
            <w:top w:val="none" w:sz="0" w:space="0" w:color="auto"/>
            <w:left w:val="none" w:sz="0" w:space="0" w:color="auto"/>
            <w:bottom w:val="none" w:sz="0" w:space="0" w:color="auto"/>
            <w:right w:val="none" w:sz="0" w:space="0" w:color="auto"/>
          </w:divBdr>
        </w:div>
        <w:div w:id="452139739">
          <w:marLeft w:val="0"/>
          <w:marRight w:val="0"/>
          <w:marTop w:val="0"/>
          <w:marBottom w:val="0"/>
          <w:divBdr>
            <w:top w:val="none" w:sz="0" w:space="0" w:color="auto"/>
            <w:left w:val="none" w:sz="0" w:space="0" w:color="auto"/>
            <w:bottom w:val="none" w:sz="0" w:space="0" w:color="auto"/>
            <w:right w:val="none" w:sz="0" w:space="0" w:color="auto"/>
          </w:divBdr>
        </w:div>
        <w:div w:id="1481968904">
          <w:marLeft w:val="0"/>
          <w:marRight w:val="0"/>
          <w:marTop w:val="0"/>
          <w:marBottom w:val="0"/>
          <w:divBdr>
            <w:top w:val="none" w:sz="0" w:space="0" w:color="auto"/>
            <w:left w:val="none" w:sz="0" w:space="0" w:color="auto"/>
            <w:bottom w:val="none" w:sz="0" w:space="0" w:color="auto"/>
            <w:right w:val="none" w:sz="0" w:space="0" w:color="auto"/>
          </w:divBdr>
        </w:div>
        <w:div w:id="1806193923">
          <w:marLeft w:val="0"/>
          <w:marRight w:val="0"/>
          <w:marTop w:val="0"/>
          <w:marBottom w:val="0"/>
          <w:divBdr>
            <w:top w:val="none" w:sz="0" w:space="0" w:color="auto"/>
            <w:left w:val="none" w:sz="0" w:space="0" w:color="auto"/>
            <w:bottom w:val="none" w:sz="0" w:space="0" w:color="auto"/>
            <w:right w:val="none" w:sz="0" w:space="0" w:color="auto"/>
          </w:divBdr>
        </w:div>
        <w:div w:id="1882400444">
          <w:marLeft w:val="0"/>
          <w:marRight w:val="0"/>
          <w:marTop w:val="0"/>
          <w:marBottom w:val="0"/>
          <w:divBdr>
            <w:top w:val="none" w:sz="0" w:space="0" w:color="auto"/>
            <w:left w:val="none" w:sz="0" w:space="0" w:color="auto"/>
            <w:bottom w:val="none" w:sz="0" w:space="0" w:color="auto"/>
            <w:right w:val="none" w:sz="0" w:space="0" w:color="auto"/>
          </w:divBdr>
        </w:div>
        <w:div w:id="2110850475">
          <w:marLeft w:val="0"/>
          <w:marRight w:val="0"/>
          <w:marTop w:val="0"/>
          <w:marBottom w:val="0"/>
          <w:divBdr>
            <w:top w:val="none" w:sz="0" w:space="0" w:color="auto"/>
            <w:left w:val="none" w:sz="0" w:space="0" w:color="auto"/>
            <w:bottom w:val="none" w:sz="0" w:space="0" w:color="auto"/>
            <w:right w:val="none" w:sz="0" w:space="0" w:color="auto"/>
          </w:divBdr>
        </w:div>
        <w:div w:id="1941715682">
          <w:marLeft w:val="0"/>
          <w:marRight w:val="0"/>
          <w:marTop w:val="0"/>
          <w:marBottom w:val="0"/>
          <w:divBdr>
            <w:top w:val="none" w:sz="0" w:space="0" w:color="auto"/>
            <w:left w:val="none" w:sz="0" w:space="0" w:color="auto"/>
            <w:bottom w:val="none" w:sz="0" w:space="0" w:color="auto"/>
            <w:right w:val="none" w:sz="0" w:space="0" w:color="auto"/>
          </w:divBdr>
        </w:div>
        <w:div w:id="467625198">
          <w:marLeft w:val="0"/>
          <w:marRight w:val="0"/>
          <w:marTop w:val="0"/>
          <w:marBottom w:val="0"/>
          <w:divBdr>
            <w:top w:val="none" w:sz="0" w:space="0" w:color="auto"/>
            <w:left w:val="none" w:sz="0" w:space="0" w:color="auto"/>
            <w:bottom w:val="none" w:sz="0" w:space="0" w:color="auto"/>
            <w:right w:val="none" w:sz="0" w:space="0" w:color="auto"/>
          </w:divBdr>
        </w:div>
        <w:div w:id="517501668">
          <w:marLeft w:val="0"/>
          <w:marRight w:val="0"/>
          <w:marTop w:val="0"/>
          <w:marBottom w:val="0"/>
          <w:divBdr>
            <w:top w:val="none" w:sz="0" w:space="0" w:color="auto"/>
            <w:left w:val="none" w:sz="0" w:space="0" w:color="auto"/>
            <w:bottom w:val="none" w:sz="0" w:space="0" w:color="auto"/>
            <w:right w:val="none" w:sz="0" w:space="0" w:color="auto"/>
          </w:divBdr>
        </w:div>
        <w:div w:id="808211332">
          <w:marLeft w:val="0"/>
          <w:marRight w:val="0"/>
          <w:marTop w:val="0"/>
          <w:marBottom w:val="0"/>
          <w:divBdr>
            <w:top w:val="none" w:sz="0" w:space="0" w:color="auto"/>
            <w:left w:val="none" w:sz="0" w:space="0" w:color="auto"/>
            <w:bottom w:val="none" w:sz="0" w:space="0" w:color="auto"/>
            <w:right w:val="none" w:sz="0" w:space="0" w:color="auto"/>
          </w:divBdr>
        </w:div>
        <w:div w:id="156462972">
          <w:marLeft w:val="0"/>
          <w:marRight w:val="0"/>
          <w:marTop w:val="0"/>
          <w:marBottom w:val="0"/>
          <w:divBdr>
            <w:top w:val="none" w:sz="0" w:space="0" w:color="auto"/>
            <w:left w:val="none" w:sz="0" w:space="0" w:color="auto"/>
            <w:bottom w:val="none" w:sz="0" w:space="0" w:color="auto"/>
            <w:right w:val="none" w:sz="0" w:space="0" w:color="auto"/>
          </w:divBdr>
        </w:div>
        <w:div w:id="472604074">
          <w:marLeft w:val="0"/>
          <w:marRight w:val="0"/>
          <w:marTop w:val="0"/>
          <w:marBottom w:val="0"/>
          <w:divBdr>
            <w:top w:val="none" w:sz="0" w:space="0" w:color="auto"/>
            <w:left w:val="none" w:sz="0" w:space="0" w:color="auto"/>
            <w:bottom w:val="none" w:sz="0" w:space="0" w:color="auto"/>
            <w:right w:val="none" w:sz="0" w:space="0" w:color="auto"/>
          </w:divBdr>
        </w:div>
        <w:div w:id="1821925949">
          <w:marLeft w:val="0"/>
          <w:marRight w:val="0"/>
          <w:marTop w:val="0"/>
          <w:marBottom w:val="0"/>
          <w:divBdr>
            <w:top w:val="none" w:sz="0" w:space="0" w:color="auto"/>
            <w:left w:val="none" w:sz="0" w:space="0" w:color="auto"/>
            <w:bottom w:val="none" w:sz="0" w:space="0" w:color="auto"/>
            <w:right w:val="none" w:sz="0" w:space="0" w:color="auto"/>
          </w:divBdr>
        </w:div>
        <w:div w:id="1681739420">
          <w:marLeft w:val="0"/>
          <w:marRight w:val="0"/>
          <w:marTop w:val="0"/>
          <w:marBottom w:val="0"/>
          <w:divBdr>
            <w:top w:val="none" w:sz="0" w:space="0" w:color="auto"/>
            <w:left w:val="none" w:sz="0" w:space="0" w:color="auto"/>
            <w:bottom w:val="none" w:sz="0" w:space="0" w:color="auto"/>
            <w:right w:val="none" w:sz="0" w:space="0" w:color="auto"/>
          </w:divBdr>
        </w:div>
        <w:div w:id="1181630202">
          <w:marLeft w:val="0"/>
          <w:marRight w:val="0"/>
          <w:marTop w:val="0"/>
          <w:marBottom w:val="0"/>
          <w:divBdr>
            <w:top w:val="none" w:sz="0" w:space="0" w:color="auto"/>
            <w:left w:val="none" w:sz="0" w:space="0" w:color="auto"/>
            <w:bottom w:val="none" w:sz="0" w:space="0" w:color="auto"/>
            <w:right w:val="none" w:sz="0" w:space="0" w:color="auto"/>
          </w:divBdr>
        </w:div>
        <w:div w:id="308749651">
          <w:marLeft w:val="0"/>
          <w:marRight w:val="0"/>
          <w:marTop w:val="0"/>
          <w:marBottom w:val="0"/>
          <w:divBdr>
            <w:top w:val="none" w:sz="0" w:space="0" w:color="auto"/>
            <w:left w:val="none" w:sz="0" w:space="0" w:color="auto"/>
            <w:bottom w:val="none" w:sz="0" w:space="0" w:color="auto"/>
            <w:right w:val="none" w:sz="0" w:space="0" w:color="auto"/>
          </w:divBdr>
        </w:div>
        <w:div w:id="2082438915">
          <w:marLeft w:val="0"/>
          <w:marRight w:val="0"/>
          <w:marTop w:val="0"/>
          <w:marBottom w:val="0"/>
          <w:divBdr>
            <w:top w:val="none" w:sz="0" w:space="0" w:color="auto"/>
            <w:left w:val="none" w:sz="0" w:space="0" w:color="auto"/>
            <w:bottom w:val="none" w:sz="0" w:space="0" w:color="auto"/>
            <w:right w:val="none" w:sz="0" w:space="0" w:color="auto"/>
          </w:divBdr>
        </w:div>
        <w:div w:id="874465091">
          <w:marLeft w:val="0"/>
          <w:marRight w:val="0"/>
          <w:marTop w:val="0"/>
          <w:marBottom w:val="0"/>
          <w:divBdr>
            <w:top w:val="none" w:sz="0" w:space="0" w:color="auto"/>
            <w:left w:val="none" w:sz="0" w:space="0" w:color="auto"/>
            <w:bottom w:val="none" w:sz="0" w:space="0" w:color="auto"/>
            <w:right w:val="none" w:sz="0" w:space="0" w:color="auto"/>
          </w:divBdr>
        </w:div>
        <w:div w:id="1953975265">
          <w:marLeft w:val="0"/>
          <w:marRight w:val="0"/>
          <w:marTop w:val="0"/>
          <w:marBottom w:val="0"/>
          <w:divBdr>
            <w:top w:val="none" w:sz="0" w:space="0" w:color="auto"/>
            <w:left w:val="none" w:sz="0" w:space="0" w:color="auto"/>
            <w:bottom w:val="none" w:sz="0" w:space="0" w:color="auto"/>
            <w:right w:val="none" w:sz="0" w:space="0" w:color="auto"/>
          </w:divBdr>
        </w:div>
      </w:divsChild>
    </w:div>
    <w:div w:id="335158509">
      <w:bodyDiv w:val="1"/>
      <w:marLeft w:val="0"/>
      <w:marRight w:val="0"/>
      <w:marTop w:val="0"/>
      <w:marBottom w:val="0"/>
      <w:divBdr>
        <w:top w:val="none" w:sz="0" w:space="0" w:color="auto"/>
        <w:left w:val="none" w:sz="0" w:space="0" w:color="auto"/>
        <w:bottom w:val="none" w:sz="0" w:space="0" w:color="auto"/>
        <w:right w:val="none" w:sz="0" w:space="0" w:color="auto"/>
      </w:divBdr>
    </w:div>
    <w:div w:id="353307496">
      <w:bodyDiv w:val="1"/>
      <w:marLeft w:val="0"/>
      <w:marRight w:val="0"/>
      <w:marTop w:val="0"/>
      <w:marBottom w:val="0"/>
      <w:divBdr>
        <w:top w:val="none" w:sz="0" w:space="0" w:color="auto"/>
        <w:left w:val="none" w:sz="0" w:space="0" w:color="auto"/>
        <w:bottom w:val="none" w:sz="0" w:space="0" w:color="auto"/>
        <w:right w:val="none" w:sz="0" w:space="0" w:color="auto"/>
      </w:divBdr>
      <w:divsChild>
        <w:div w:id="1893618860">
          <w:marLeft w:val="0"/>
          <w:marRight w:val="0"/>
          <w:marTop w:val="0"/>
          <w:marBottom w:val="0"/>
          <w:divBdr>
            <w:top w:val="none" w:sz="0" w:space="0" w:color="auto"/>
            <w:left w:val="none" w:sz="0" w:space="0" w:color="auto"/>
            <w:bottom w:val="none" w:sz="0" w:space="0" w:color="auto"/>
            <w:right w:val="none" w:sz="0" w:space="0" w:color="auto"/>
          </w:divBdr>
        </w:div>
        <w:div w:id="1978140114">
          <w:marLeft w:val="0"/>
          <w:marRight w:val="0"/>
          <w:marTop w:val="0"/>
          <w:marBottom w:val="0"/>
          <w:divBdr>
            <w:top w:val="none" w:sz="0" w:space="0" w:color="auto"/>
            <w:left w:val="none" w:sz="0" w:space="0" w:color="auto"/>
            <w:bottom w:val="none" w:sz="0" w:space="0" w:color="auto"/>
            <w:right w:val="none" w:sz="0" w:space="0" w:color="auto"/>
          </w:divBdr>
        </w:div>
        <w:div w:id="1541740462">
          <w:marLeft w:val="0"/>
          <w:marRight w:val="0"/>
          <w:marTop w:val="0"/>
          <w:marBottom w:val="0"/>
          <w:divBdr>
            <w:top w:val="none" w:sz="0" w:space="0" w:color="auto"/>
            <w:left w:val="none" w:sz="0" w:space="0" w:color="auto"/>
            <w:bottom w:val="none" w:sz="0" w:space="0" w:color="auto"/>
            <w:right w:val="none" w:sz="0" w:space="0" w:color="auto"/>
          </w:divBdr>
        </w:div>
        <w:div w:id="113788334">
          <w:marLeft w:val="0"/>
          <w:marRight w:val="0"/>
          <w:marTop w:val="0"/>
          <w:marBottom w:val="0"/>
          <w:divBdr>
            <w:top w:val="none" w:sz="0" w:space="0" w:color="auto"/>
            <w:left w:val="none" w:sz="0" w:space="0" w:color="auto"/>
            <w:bottom w:val="none" w:sz="0" w:space="0" w:color="auto"/>
            <w:right w:val="none" w:sz="0" w:space="0" w:color="auto"/>
          </w:divBdr>
        </w:div>
        <w:div w:id="1184324755">
          <w:marLeft w:val="0"/>
          <w:marRight w:val="0"/>
          <w:marTop w:val="0"/>
          <w:marBottom w:val="0"/>
          <w:divBdr>
            <w:top w:val="none" w:sz="0" w:space="0" w:color="auto"/>
            <w:left w:val="none" w:sz="0" w:space="0" w:color="auto"/>
            <w:bottom w:val="none" w:sz="0" w:space="0" w:color="auto"/>
            <w:right w:val="none" w:sz="0" w:space="0" w:color="auto"/>
          </w:divBdr>
        </w:div>
        <w:div w:id="156305073">
          <w:marLeft w:val="0"/>
          <w:marRight w:val="0"/>
          <w:marTop w:val="0"/>
          <w:marBottom w:val="0"/>
          <w:divBdr>
            <w:top w:val="none" w:sz="0" w:space="0" w:color="auto"/>
            <w:left w:val="none" w:sz="0" w:space="0" w:color="auto"/>
            <w:bottom w:val="none" w:sz="0" w:space="0" w:color="auto"/>
            <w:right w:val="none" w:sz="0" w:space="0" w:color="auto"/>
          </w:divBdr>
        </w:div>
        <w:div w:id="946502886">
          <w:marLeft w:val="0"/>
          <w:marRight w:val="0"/>
          <w:marTop w:val="0"/>
          <w:marBottom w:val="0"/>
          <w:divBdr>
            <w:top w:val="none" w:sz="0" w:space="0" w:color="auto"/>
            <w:left w:val="none" w:sz="0" w:space="0" w:color="auto"/>
            <w:bottom w:val="none" w:sz="0" w:space="0" w:color="auto"/>
            <w:right w:val="none" w:sz="0" w:space="0" w:color="auto"/>
          </w:divBdr>
        </w:div>
        <w:div w:id="1084497141">
          <w:marLeft w:val="0"/>
          <w:marRight w:val="0"/>
          <w:marTop w:val="0"/>
          <w:marBottom w:val="0"/>
          <w:divBdr>
            <w:top w:val="none" w:sz="0" w:space="0" w:color="auto"/>
            <w:left w:val="none" w:sz="0" w:space="0" w:color="auto"/>
            <w:bottom w:val="none" w:sz="0" w:space="0" w:color="auto"/>
            <w:right w:val="none" w:sz="0" w:space="0" w:color="auto"/>
          </w:divBdr>
        </w:div>
        <w:div w:id="1909918376">
          <w:marLeft w:val="0"/>
          <w:marRight w:val="0"/>
          <w:marTop w:val="0"/>
          <w:marBottom w:val="0"/>
          <w:divBdr>
            <w:top w:val="none" w:sz="0" w:space="0" w:color="auto"/>
            <w:left w:val="none" w:sz="0" w:space="0" w:color="auto"/>
            <w:bottom w:val="none" w:sz="0" w:space="0" w:color="auto"/>
            <w:right w:val="none" w:sz="0" w:space="0" w:color="auto"/>
          </w:divBdr>
        </w:div>
        <w:div w:id="1627273494">
          <w:marLeft w:val="0"/>
          <w:marRight w:val="0"/>
          <w:marTop w:val="0"/>
          <w:marBottom w:val="0"/>
          <w:divBdr>
            <w:top w:val="none" w:sz="0" w:space="0" w:color="auto"/>
            <w:left w:val="none" w:sz="0" w:space="0" w:color="auto"/>
            <w:bottom w:val="none" w:sz="0" w:space="0" w:color="auto"/>
            <w:right w:val="none" w:sz="0" w:space="0" w:color="auto"/>
          </w:divBdr>
        </w:div>
        <w:div w:id="756904048">
          <w:marLeft w:val="0"/>
          <w:marRight w:val="0"/>
          <w:marTop w:val="0"/>
          <w:marBottom w:val="0"/>
          <w:divBdr>
            <w:top w:val="none" w:sz="0" w:space="0" w:color="auto"/>
            <w:left w:val="none" w:sz="0" w:space="0" w:color="auto"/>
            <w:bottom w:val="none" w:sz="0" w:space="0" w:color="auto"/>
            <w:right w:val="none" w:sz="0" w:space="0" w:color="auto"/>
          </w:divBdr>
        </w:div>
        <w:div w:id="749623181">
          <w:marLeft w:val="0"/>
          <w:marRight w:val="0"/>
          <w:marTop w:val="0"/>
          <w:marBottom w:val="0"/>
          <w:divBdr>
            <w:top w:val="none" w:sz="0" w:space="0" w:color="auto"/>
            <w:left w:val="none" w:sz="0" w:space="0" w:color="auto"/>
            <w:bottom w:val="none" w:sz="0" w:space="0" w:color="auto"/>
            <w:right w:val="none" w:sz="0" w:space="0" w:color="auto"/>
          </w:divBdr>
        </w:div>
        <w:div w:id="1525627640">
          <w:marLeft w:val="0"/>
          <w:marRight w:val="0"/>
          <w:marTop w:val="0"/>
          <w:marBottom w:val="0"/>
          <w:divBdr>
            <w:top w:val="none" w:sz="0" w:space="0" w:color="auto"/>
            <w:left w:val="none" w:sz="0" w:space="0" w:color="auto"/>
            <w:bottom w:val="none" w:sz="0" w:space="0" w:color="auto"/>
            <w:right w:val="none" w:sz="0" w:space="0" w:color="auto"/>
          </w:divBdr>
        </w:div>
        <w:div w:id="1572232734">
          <w:marLeft w:val="0"/>
          <w:marRight w:val="0"/>
          <w:marTop w:val="0"/>
          <w:marBottom w:val="0"/>
          <w:divBdr>
            <w:top w:val="none" w:sz="0" w:space="0" w:color="auto"/>
            <w:left w:val="none" w:sz="0" w:space="0" w:color="auto"/>
            <w:bottom w:val="none" w:sz="0" w:space="0" w:color="auto"/>
            <w:right w:val="none" w:sz="0" w:space="0" w:color="auto"/>
          </w:divBdr>
        </w:div>
        <w:div w:id="913588899">
          <w:marLeft w:val="0"/>
          <w:marRight w:val="0"/>
          <w:marTop w:val="0"/>
          <w:marBottom w:val="0"/>
          <w:divBdr>
            <w:top w:val="none" w:sz="0" w:space="0" w:color="auto"/>
            <w:left w:val="none" w:sz="0" w:space="0" w:color="auto"/>
            <w:bottom w:val="none" w:sz="0" w:space="0" w:color="auto"/>
            <w:right w:val="none" w:sz="0" w:space="0" w:color="auto"/>
          </w:divBdr>
        </w:div>
        <w:div w:id="268243122">
          <w:marLeft w:val="0"/>
          <w:marRight w:val="0"/>
          <w:marTop w:val="0"/>
          <w:marBottom w:val="0"/>
          <w:divBdr>
            <w:top w:val="none" w:sz="0" w:space="0" w:color="auto"/>
            <w:left w:val="none" w:sz="0" w:space="0" w:color="auto"/>
            <w:bottom w:val="none" w:sz="0" w:space="0" w:color="auto"/>
            <w:right w:val="none" w:sz="0" w:space="0" w:color="auto"/>
          </w:divBdr>
        </w:div>
        <w:div w:id="46220088">
          <w:marLeft w:val="0"/>
          <w:marRight w:val="0"/>
          <w:marTop w:val="0"/>
          <w:marBottom w:val="0"/>
          <w:divBdr>
            <w:top w:val="none" w:sz="0" w:space="0" w:color="auto"/>
            <w:left w:val="none" w:sz="0" w:space="0" w:color="auto"/>
            <w:bottom w:val="none" w:sz="0" w:space="0" w:color="auto"/>
            <w:right w:val="none" w:sz="0" w:space="0" w:color="auto"/>
          </w:divBdr>
        </w:div>
        <w:div w:id="1665818364">
          <w:marLeft w:val="0"/>
          <w:marRight w:val="0"/>
          <w:marTop w:val="0"/>
          <w:marBottom w:val="0"/>
          <w:divBdr>
            <w:top w:val="none" w:sz="0" w:space="0" w:color="auto"/>
            <w:left w:val="none" w:sz="0" w:space="0" w:color="auto"/>
            <w:bottom w:val="none" w:sz="0" w:space="0" w:color="auto"/>
            <w:right w:val="none" w:sz="0" w:space="0" w:color="auto"/>
          </w:divBdr>
        </w:div>
        <w:div w:id="486016517">
          <w:marLeft w:val="0"/>
          <w:marRight w:val="0"/>
          <w:marTop w:val="0"/>
          <w:marBottom w:val="0"/>
          <w:divBdr>
            <w:top w:val="none" w:sz="0" w:space="0" w:color="auto"/>
            <w:left w:val="none" w:sz="0" w:space="0" w:color="auto"/>
            <w:bottom w:val="none" w:sz="0" w:space="0" w:color="auto"/>
            <w:right w:val="none" w:sz="0" w:space="0" w:color="auto"/>
          </w:divBdr>
        </w:div>
        <w:div w:id="109472791">
          <w:marLeft w:val="0"/>
          <w:marRight w:val="0"/>
          <w:marTop w:val="0"/>
          <w:marBottom w:val="0"/>
          <w:divBdr>
            <w:top w:val="none" w:sz="0" w:space="0" w:color="auto"/>
            <w:left w:val="none" w:sz="0" w:space="0" w:color="auto"/>
            <w:bottom w:val="none" w:sz="0" w:space="0" w:color="auto"/>
            <w:right w:val="none" w:sz="0" w:space="0" w:color="auto"/>
          </w:divBdr>
        </w:div>
        <w:div w:id="1272738635">
          <w:marLeft w:val="0"/>
          <w:marRight w:val="0"/>
          <w:marTop w:val="0"/>
          <w:marBottom w:val="0"/>
          <w:divBdr>
            <w:top w:val="none" w:sz="0" w:space="0" w:color="auto"/>
            <w:left w:val="none" w:sz="0" w:space="0" w:color="auto"/>
            <w:bottom w:val="none" w:sz="0" w:space="0" w:color="auto"/>
            <w:right w:val="none" w:sz="0" w:space="0" w:color="auto"/>
          </w:divBdr>
        </w:div>
        <w:div w:id="807552152">
          <w:marLeft w:val="0"/>
          <w:marRight w:val="0"/>
          <w:marTop w:val="0"/>
          <w:marBottom w:val="0"/>
          <w:divBdr>
            <w:top w:val="none" w:sz="0" w:space="0" w:color="auto"/>
            <w:left w:val="none" w:sz="0" w:space="0" w:color="auto"/>
            <w:bottom w:val="none" w:sz="0" w:space="0" w:color="auto"/>
            <w:right w:val="none" w:sz="0" w:space="0" w:color="auto"/>
          </w:divBdr>
        </w:div>
        <w:div w:id="666247452">
          <w:marLeft w:val="0"/>
          <w:marRight w:val="0"/>
          <w:marTop w:val="0"/>
          <w:marBottom w:val="0"/>
          <w:divBdr>
            <w:top w:val="none" w:sz="0" w:space="0" w:color="auto"/>
            <w:left w:val="none" w:sz="0" w:space="0" w:color="auto"/>
            <w:bottom w:val="none" w:sz="0" w:space="0" w:color="auto"/>
            <w:right w:val="none" w:sz="0" w:space="0" w:color="auto"/>
          </w:divBdr>
        </w:div>
        <w:div w:id="1391003091">
          <w:marLeft w:val="0"/>
          <w:marRight w:val="0"/>
          <w:marTop w:val="0"/>
          <w:marBottom w:val="0"/>
          <w:divBdr>
            <w:top w:val="none" w:sz="0" w:space="0" w:color="auto"/>
            <w:left w:val="none" w:sz="0" w:space="0" w:color="auto"/>
            <w:bottom w:val="none" w:sz="0" w:space="0" w:color="auto"/>
            <w:right w:val="none" w:sz="0" w:space="0" w:color="auto"/>
          </w:divBdr>
        </w:div>
        <w:div w:id="1965963500">
          <w:marLeft w:val="0"/>
          <w:marRight w:val="0"/>
          <w:marTop w:val="0"/>
          <w:marBottom w:val="0"/>
          <w:divBdr>
            <w:top w:val="none" w:sz="0" w:space="0" w:color="auto"/>
            <w:left w:val="none" w:sz="0" w:space="0" w:color="auto"/>
            <w:bottom w:val="none" w:sz="0" w:space="0" w:color="auto"/>
            <w:right w:val="none" w:sz="0" w:space="0" w:color="auto"/>
          </w:divBdr>
        </w:div>
        <w:div w:id="1320185997">
          <w:marLeft w:val="0"/>
          <w:marRight w:val="0"/>
          <w:marTop w:val="0"/>
          <w:marBottom w:val="0"/>
          <w:divBdr>
            <w:top w:val="none" w:sz="0" w:space="0" w:color="auto"/>
            <w:left w:val="none" w:sz="0" w:space="0" w:color="auto"/>
            <w:bottom w:val="none" w:sz="0" w:space="0" w:color="auto"/>
            <w:right w:val="none" w:sz="0" w:space="0" w:color="auto"/>
          </w:divBdr>
        </w:div>
        <w:div w:id="2010988069">
          <w:marLeft w:val="0"/>
          <w:marRight w:val="0"/>
          <w:marTop w:val="0"/>
          <w:marBottom w:val="0"/>
          <w:divBdr>
            <w:top w:val="none" w:sz="0" w:space="0" w:color="auto"/>
            <w:left w:val="none" w:sz="0" w:space="0" w:color="auto"/>
            <w:bottom w:val="none" w:sz="0" w:space="0" w:color="auto"/>
            <w:right w:val="none" w:sz="0" w:space="0" w:color="auto"/>
          </w:divBdr>
        </w:div>
        <w:div w:id="916553461">
          <w:marLeft w:val="0"/>
          <w:marRight w:val="0"/>
          <w:marTop w:val="0"/>
          <w:marBottom w:val="0"/>
          <w:divBdr>
            <w:top w:val="none" w:sz="0" w:space="0" w:color="auto"/>
            <w:left w:val="none" w:sz="0" w:space="0" w:color="auto"/>
            <w:bottom w:val="none" w:sz="0" w:space="0" w:color="auto"/>
            <w:right w:val="none" w:sz="0" w:space="0" w:color="auto"/>
          </w:divBdr>
        </w:div>
        <w:div w:id="1028724611">
          <w:marLeft w:val="0"/>
          <w:marRight w:val="0"/>
          <w:marTop w:val="0"/>
          <w:marBottom w:val="0"/>
          <w:divBdr>
            <w:top w:val="none" w:sz="0" w:space="0" w:color="auto"/>
            <w:left w:val="none" w:sz="0" w:space="0" w:color="auto"/>
            <w:bottom w:val="none" w:sz="0" w:space="0" w:color="auto"/>
            <w:right w:val="none" w:sz="0" w:space="0" w:color="auto"/>
          </w:divBdr>
        </w:div>
      </w:divsChild>
    </w:div>
    <w:div w:id="423645252">
      <w:bodyDiv w:val="1"/>
      <w:marLeft w:val="0"/>
      <w:marRight w:val="0"/>
      <w:marTop w:val="0"/>
      <w:marBottom w:val="0"/>
      <w:divBdr>
        <w:top w:val="none" w:sz="0" w:space="0" w:color="auto"/>
        <w:left w:val="none" w:sz="0" w:space="0" w:color="auto"/>
        <w:bottom w:val="none" w:sz="0" w:space="0" w:color="auto"/>
        <w:right w:val="none" w:sz="0" w:space="0" w:color="auto"/>
      </w:divBdr>
      <w:divsChild>
        <w:div w:id="1563254469">
          <w:marLeft w:val="0"/>
          <w:marRight w:val="0"/>
          <w:marTop w:val="0"/>
          <w:marBottom w:val="0"/>
          <w:divBdr>
            <w:top w:val="none" w:sz="0" w:space="0" w:color="auto"/>
            <w:left w:val="none" w:sz="0" w:space="0" w:color="auto"/>
            <w:bottom w:val="none" w:sz="0" w:space="0" w:color="auto"/>
            <w:right w:val="none" w:sz="0" w:space="0" w:color="auto"/>
          </w:divBdr>
        </w:div>
        <w:div w:id="1063991538">
          <w:marLeft w:val="0"/>
          <w:marRight w:val="0"/>
          <w:marTop w:val="0"/>
          <w:marBottom w:val="0"/>
          <w:divBdr>
            <w:top w:val="none" w:sz="0" w:space="0" w:color="auto"/>
            <w:left w:val="none" w:sz="0" w:space="0" w:color="auto"/>
            <w:bottom w:val="none" w:sz="0" w:space="0" w:color="auto"/>
            <w:right w:val="none" w:sz="0" w:space="0" w:color="auto"/>
          </w:divBdr>
        </w:div>
        <w:div w:id="1000424627">
          <w:marLeft w:val="0"/>
          <w:marRight w:val="0"/>
          <w:marTop w:val="0"/>
          <w:marBottom w:val="0"/>
          <w:divBdr>
            <w:top w:val="none" w:sz="0" w:space="0" w:color="auto"/>
            <w:left w:val="none" w:sz="0" w:space="0" w:color="auto"/>
            <w:bottom w:val="none" w:sz="0" w:space="0" w:color="auto"/>
            <w:right w:val="none" w:sz="0" w:space="0" w:color="auto"/>
          </w:divBdr>
        </w:div>
        <w:div w:id="634483760">
          <w:marLeft w:val="0"/>
          <w:marRight w:val="0"/>
          <w:marTop w:val="0"/>
          <w:marBottom w:val="0"/>
          <w:divBdr>
            <w:top w:val="none" w:sz="0" w:space="0" w:color="auto"/>
            <w:left w:val="none" w:sz="0" w:space="0" w:color="auto"/>
            <w:bottom w:val="none" w:sz="0" w:space="0" w:color="auto"/>
            <w:right w:val="none" w:sz="0" w:space="0" w:color="auto"/>
          </w:divBdr>
        </w:div>
        <w:div w:id="1942565912">
          <w:marLeft w:val="0"/>
          <w:marRight w:val="0"/>
          <w:marTop w:val="0"/>
          <w:marBottom w:val="0"/>
          <w:divBdr>
            <w:top w:val="none" w:sz="0" w:space="0" w:color="auto"/>
            <w:left w:val="none" w:sz="0" w:space="0" w:color="auto"/>
            <w:bottom w:val="none" w:sz="0" w:space="0" w:color="auto"/>
            <w:right w:val="none" w:sz="0" w:space="0" w:color="auto"/>
          </w:divBdr>
        </w:div>
        <w:div w:id="126901391">
          <w:marLeft w:val="0"/>
          <w:marRight w:val="0"/>
          <w:marTop w:val="0"/>
          <w:marBottom w:val="0"/>
          <w:divBdr>
            <w:top w:val="none" w:sz="0" w:space="0" w:color="auto"/>
            <w:left w:val="none" w:sz="0" w:space="0" w:color="auto"/>
            <w:bottom w:val="none" w:sz="0" w:space="0" w:color="auto"/>
            <w:right w:val="none" w:sz="0" w:space="0" w:color="auto"/>
          </w:divBdr>
        </w:div>
        <w:div w:id="2110197533">
          <w:marLeft w:val="0"/>
          <w:marRight w:val="0"/>
          <w:marTop w:val="0"/>
          <w:marBottom w:val="0"/>
          <w:divBdr>
            <w:top w:val="none" w:sz="0" w:space="0" w:color="auto"/>
            <w:left w:val="none" w:sz="0" w:space="0" w:color="auto"/>
            <w:bottom w:val="none" w:sz="0" w:space="0" w:color="auto"/>
            <w:right w:val="none" w:sz="0" w:space="0" w:color="auto"/>
          </w:divBdr>
        </w:div>
        <w:div w:id="1397584143">
          <w:marLeft w:val="0"/>
          <w:marRight w:val="0"/>
          <w:marTop w:val="0"/>
          <w:marBottom w:val="0"/>
          <w:divBdr>
            <w:top w:val="none" w:sz="0" w:space="0" w:color="auto"/>
            <w:left w:val="none" w:sz="0" w:space="0" w:color="auto"/>
            <w:bottom w:val="none" w:sz="0" w:space="0" w:color="auto"/>
            <w:right w:val="none" w:sz="0" w:space="0" w:color="auto"/>
          </w:divBdr>
        </w:div>
        <w:div w:id="30110434">
          <w:marLeft w:val="0"/>
          <w:marRight w:val="0"/>
          <w:marTop w:val="0"/>
          <w:marBottom w:val="0"/>
          <w:divBdr>
            <w:top w:val="none" w:sz="0" w:space="0" w:color="auto"/>
            <w:left w:val="none" w:sz="0" w:space="0" w:color="auto"/>
            <w:bottom w:val="none" w:sz="0" w:space="0" w:color="auto"/>
            <w:right w:val="none" w:sz="0" w:space="0" w:color="auto"/>
          </w:divBdr>
        </w:div>
        <w:div w:id="1991596441">
          <w:marLeft w:val="0"/>
          <w:marRight w:val="0"/>
          <w:marTop w:val="0"/>
          <w:marBottom w:val="0"/>
          <w:divBdr>
            <w:top w:val="none" w:sz="0" w:space="0" w:color="auto"/>
            <w:left w:val="none" w:sz="0" w:space="0" w:color="auto"/>
            <w:bottom w:val="none" w:sz="0" w:space="0" w:color="auto"/>
            <w:right w:val="none" w:sz="0" w:space="0" w:color="auto"/>
          </w:divBdr>
        </w:div>
        <w:div w:id="1461723441">
          <w:marLeft w:val="0"/>
          <w:marRight w:val="0"/>
          <w:marTop w:val="0"/>
          <w:marBottom w:val="0"/>
          <w:divBdr>
            <w:top w:val="none" w:sz="0" w:space="0" w:color="auto"/>
            <w:left w:val="none" w:sz="0" w:space="0" w:color="auto"/>
            <w:bottom w:val="none" w:sz="0" w:space="0" w:color="auto"/>
            <w:right w:val="none" w:sz="0" w:space="0" w:color="auto"/>
          </w:divBdr>
        </w:div>
        <w:div w:id="2007241263">
          <w:marLeft w:val="0"/>
          <w:marRight w:val="0"/>
          <w:marTop w:val="0"/>
          <w:marBottom w:val="0"/>
          <w:divBdr>
            <w:top w:val="none" w:sz="0" w:space="0" w:color="auto"/>
            <w:left w:val="none" w:sz="0" w:space="0" w:color="auto"/>
            <w:bottom w:val="none" w:sz="0" w:space="0" w:color="auto"/>
            <w:right w:val="none" w:sz="0" w:space="0" w:color="auto"/>
          </w:divBdr>
        </w:div>
      </w:divsChild>
    </w:div>
    <w:div w:id="523906536">
      <w:bodyDiv w:val="1"/>
      <w:marLeft w:val="0"/>
      <w:marRight w:val="0"/>
      <w:marTop w:val="0"/>
      <w:marBottom w:val="0"/>
      <w:divBdr>
        <w:top w:val="none" w:sz="0" w:space="0" w:color="auto"/>
        <w:left w:val="none" w:sz="0" w:space="0" w:color="auto"/>
        <w:bottom w:val="none" w:sz="0" w:space="0" w:color="auto"/>
        <w:right w:val="none" w:sz="0" w:space="0" w:color="auto"/>
      </w:divBdr>
      <w:divsChild>
        <w:div w:id="339553991">
          <w:marLeft w:val="0"/>
          <w:marRight w:val="0"/>
          <w:marTop w:val="0"/>
          <w:marBottom w:val="0"/>
          <w:divBdr>
            <w:top w:val="none" w:sz="0" w:space="0" w:color="auto"/>
            <w:left w:val="none" w:sz="0" w:space="0" w:color="auto"/>
            <w:bottom w:val="none" w:sz="0" w:space="0" w:color="auto"/>
            <w:right w:val="none" w:sz="0" w:space="0" w:color="auto"/>
          </w:divBdr>
        </w:div>
        <w:div w:id="495537245">
          <w:marLeft w:val="0"/>
          <w:marRight w:val="0"/>
          <w:marTop w:val="0"/>
          <w:marBottom w:val="0"/>
          <w:divBdr>
            <w:top w:val="none" w:sz="0" w:space="0" w:color="auto"/>
            <w:left w:val="none" w:sz="0" w:space="0" w:color="auto"/>
            <w:bottom w:val="none" w:sz="0" w:space="0" w:color="auto"/>
            <w:right w:val="none" w:sz="0" w:space="0" w:color="auto"/>
          </w:divBdr>
        </w:div>
        <w:div w:id="863128509">
          <w:marLeft w:val="0"/>
          <w:marRight w:val="0"/>
          <w:marTop w:val="0"/>
          <w:marBottom w:val="0"/>
          <w:divBdr>
            <w:top w:val="none" w:sz="0" w:space="0" w:color="auto"/>
            <w:left w:val="none" w:sz="0" w:space="0" w:color="auto"/>
            <w:bottom w:val="none" w:sz="0" w:space="0" w:color="auto"/>
            <w:right w:val="none" w:sz="0" w:space="0" w:color="auto"/>
          </w:divBdr>
        </w:div>
        <w:div w:id="1112287152">
          <w:marLeft w:val="0"/>
          <w:marRight w:val="0"/>
          <w:marTop w:val="0"/>
          <w:marBottom w:val="0"/>
          <w:divBdr>
            <w:top w:val="none" w:sz="0" w:space="0" w:color="auto"/>
            <w:left w:val="none" w:sz="0" w:space="0" w:color="auto"/>
            <w:bottom w:val="none" w:sz="0" w:space="0" w:color="auto"/>
            <w:right w:val="none" w:sz="0" w:space="0" w:color="auto"/>
          </w:divBdr>
        </w:div>
        <w:div w:id="490565255">
          <w:marLeft w:val="0"/>
          <w:marRight w:val="0"/>
          <w:marTop w:val="0"/>
          <w:marBottom w:val="0"/>
          <w:divBdr>
            <w:top w:val="none" w:sz="0" w:space="0" w:color="auto"/>
            <w:left w:val="none" w:sz="0" w:space="0" w:color="auto"/>
            <w:bottom w:val="none" w:sz="0" w:space="0" w:color="auto"/>
            <w:right w:val="none" w:sz="0" w:space="0" w:color="auto"/>
          </w:divBdr>
        </w:div>
        <w:div w:id="1272399209">
          <w:marLeft w:val="0"/>
          <w:marRight w:val="0"/>
          <w:marTop w:val="0"/>
          <w:marBottom w:val="0"/>
          <w:divBdr>
            <w:top w:val="none" w:sz="0" w:space="0" w:color="auto"/>
            <w:left w:val="none" w:sz="0" w:space="0" w:color="auto"/>
            <w:bottom w:val="none" w:sz="0" w:space="0" w:color="auto"/>
            <w:right w:val="none" w:sz="0" w:space="0" w:color="auto"/>
          </w:divBdr>
        </w:div>
        <w:div w:id="1826699688">
          <w:marLeft w:val="0"/>
          <w:marRight w:val="0"/>
          <w:marTop w:val="0"/>
          <w:marBottom w:val="0"/>
          <w:divBdr>
            <w:top w:val="none" w:sz="0" w:space="0" w:color="auto"/>
            <w:left w:val="none" w:sz="0" w:space="0" w:color="auto"/>
            <w:bottom w:val="none" w:sz="0" w:space="0" w:color="auto"/>
            <w:right w:val="none" w:sz="0" w:space="0" w:color="auto"/>
          </w:divBdr>
        </w:div>
        <w:div w:id="170410840">
          <w:marLeft w:val="0"/>
          <w:marRight w:val="0"/>
          <w:marTop w:val="0"/>
          <w:marBottom w:val="0"/>
          <w:divBdr>
            <w:top w:val="none" w:sz="0" w:space="0" w:color="auto"/>
            <w:left w:val="none" w:sz="0" w:space="0" w:color="auto"/>
            <w:bottom w:val="none" w:sz="0" w:space="0" w:color="auto"/>
            <w:right w:val="none" w:sz="0" w:space="0" w:color="auto"/>
          </w:divBdr>
        </w:div>
        <w:div w:id="639775067">
          <w:marLeft w:val="0"/>
          <w:marRight w:val="0"/>
          <w:marTop w:val="0"/>
          <w:marBottom w:val="0"/>
          <w:divBdr>
            <w:top w:val="none" w:sz="0" w:space="0" w:color="auto"/>
            <w:left w:val="none" w:sz="0" w:space="0" w:color="auto"/>
            <w:bottom w:val="none" w:sz="0" w:space="0" w:color="auto"/>
            <w:right w:val="none" w:sz="0" w:space="0" w:color="auto"/>
          </w:divBdr>
        </w:div>
        <w:div w:id="2000691113">
          <w:marLeft w:val="0"/>
          <w:marRight w:val="0"/>
          <w:marTop w:val="0"/>
          <w:marBottom w:val="0"/>
          <w:divBdr>
            <w:top w:val="none" w:sz="0" w:space="0" w:color="auto"/>
            <w:left w:val="none" w:sz="0" w:space="0" w:color="auto"/>
            <w:bottom w:val="none" w:sz="0" w:space="0" w:color="auto"/>
            <w:right w:val="none" w:sz="0" w:space="0" w:color="auto"/>
          </w:divBdr>
        </w:div>
        <w:div w:id="544680936">
          <w:marLeft w:val="0"/>
          <w:marRight w:val="0"/>
          <w:marTop w:val="0"/>
          <w:marBottom w:val="0"/>
          <w:divBdr>
            <w:top w:val="none" w:sz="0" w:space="0" w:color="auto"/>
            <w:left w:val="none" w:sz="0" w:space="0" w:color="auto"/>
            <w:bottom w:val="none" w:sz="0" w:space="0" w:color="auto"/>
            <w:right w:val="none" w:sz="0" w:space="0" w:color="auto"/>
          </w:divBdr>
        </w:div>
        <w:div w:id="146824484">
          <w:marLeft w:val="0"/>
          <w:marRight w:val="0"/>
          <w:marTop w:val="0"/>
          <w:marBottom w:val="0"/>
          <w:divBdr>
            <w:top w:val="none" w:sz="0" w:space="0" w:color="auto"/>
            <w:left w:val="none" w:sz="0" w:space="0" w:color="auto"/>
            <w:bottom w:val="none" w:sz="0" w:space="0" w:color="auto"/>
            <w:right w:val="none" w:sz="0" w:space="0" w:color="auto"/>
          </w:divBdr>
        </w:div>
        <w:div w:id="1367295006">
          <w:marLeft w:val="0"/>
          <w:marRight w:val="0"/>
          <w:marTop w:val="0"/>
          <w:marBottom w:val="0"/>
          <w:divBdr>
            <w:top w:val="none" w:sz="0" w:space="0" w:color="auto"/>
            <w:left w:val="none" w:sz="0" w:space="0" w:color="auto"/>
            <w:bottom w:val="none" w:sz="0" w:space="0" w:color="auto"/>
            <w:right w:val="none" w:sz="0" w:space="0" w:color="auto"/>
          </w:divBdr>
        </w:div>
        <w:div w:id="1111166559">
          <w:marLeft w:val="0"/>
          <w:marRight w:val="0"/>
          <w:marTop w:val="0"/>
          <w:marBottom w:val="0"/>
          <w:divBdr>
            <w:top w:val="none" w:sz="0" w:space="0" w:color="auto"/>
            <w:left w:val="none" w:sz="0" w:space="0" w:color="auto"/>
            <w:bottom w:val="none" w:sz="0" w:space="0" w:color="auto"/>
            <w:right w:val="none" w:sz="0" w:space="0" w:color="auto"/>
          </w:divBdr>
        </w:div>
        <w:div w:id="1403219548">
          <w:marLeft w:val="0"/>
          <w:marRight w:val="0"/>
          <w:marTop w:val="0"/>
          <w:marBottom w:val="0"/>
          <w:divBdr>
            <w:top w:val="none" w:sz="0" w:space="0" w:color="auto"/>
            <w:left w:val="none" w:sz="0" w:space="0" w:color="auto"/>
            <w:bottom w:val="none" w:sz="0" w:space="0" w:color="auto"/>
            <w:right w:val="none" w:sz="0" w:space="0" w:color="auto"/>
          </w:divBdr>
        </w:div>
        <w:div w:id="1649825270">
          <w:marLeft w:val="0"/>
          <w:marRight w:val="0"/>
          <w:marTop w:val="0"/>
          <w:marBottom w:val="0"/>
          <w:divBdr>
            <w:top w:val="none" w:sz="0" w:space="0" w:color="auto"/>
            <w:left w:val="none" w:sz="0" w:space="0" w:color="auto"/>
            <w:bottom w:val="none" w:sz="0" w:space="0" w:color="auto"/>
            <w:right w:val="none" w:sz="0" w:space="0" w:color="auto"/>
          </w:divBdr>
        </w:div>
        <w:div w:id="1603147636">
          <w:marLeft w:val="0"/>
          <w:marRight w:val="0"/>
          <w:marTop w:val="0"/>
          <w:marBottom w:val="0"/>
          <w:divBdr>
            <w:top w:val="none" w:sz="0" w:space="0" w:color="auto"/>
            <w:left w:val="none" w:sz="0" w:space="0" w:color="auto"/>
            <w:bottom w:val="none" w:sz="0" w:space="0" w:color="auto"/>
            <w:right w:val="none" w:sz="0" w:space="0" w:color="auto"/>
          </w:divBdr>
        </w:div>
        <w:div w:id="1291596823">
          <w:marLeft w:val="0"/>
          <w:marRight w:val="0"/>
          <w:marTop w:val="0"/>
          <w:marBottom w:val="0"/>
          <w:divBdr>
            <w:top w:val="none" w:sz="0" w:space="0" w:color="auto"/>
            <w:left w:val="none" w:sz="0" w:space="0" w:color="auto"/>
            <w:bottom w:val="none" w:sz="0" w:space="0" w:color="auto"/>
            <w:right w:val="none" w:sz="0" w:space="0" w:color="auto"/>
          </w:divBdr>
        </w:div>
        <w:div w:id="1601329342">
          <w:marLeft w:val="0"/>
          <w:marRight w:val="0"/>
          <w:marTop w:val="0"/>
          <w:marBottom w:val="0"/>
          <w:divBdr>
            <w:top w:val="none" w:sz="0" w:space="0" w:color="auto"/>
            <w:left w:val="none" w:sz="0" w:space="0" w:color="auto"/>
            <w:bottom w:val="none" w:sz="0" w:space="0" w:color="auto"/>
            <w:right w:val="none" w:sz="0" w:space="0" w:color="auto"/>
          </w:divBdr>
        </w:div>
        <w:div w:id="483863711">
          <w:marLeft w:val="0"/>
          <w:marRight w:val="0"/>
          <w:marTop w:val="0"/>
          <w:marBottom w:val="0"/>
          <w:divBdr>
            <w:top w:val="none" w:sz="0" w:space="0" w:color="auto"/>
            <w:left w:val="none" w:sz="0" w:space="0" w:color="auto"/>
            <w:bottom w:val="none" w:sz="0" w:space="0" w:color="auto"/>
            <w:right w:val="none" w:sz="0" w:space="0" w:color="auto"/>
          </w:divBdr>
        </w:div>
        <w:div w:id="1612054539">
          <w:marLeft w:val="0"/>
          <w:marRight w:val="0"/>
          <w:marTop w:val="0"/>
          <w:marBottom w:val="0"/>
          <w:divBdr>
            <w:top w:val="none" w:sz="0" w:space="0" w:color="auto"/>
            <w:left w:val="none" w:sz="0" w:space="0" w:color="auto"/>
            <w:bottom w:val="none" w:sz="0" w:space="0" w:color="auto"/>
            <w:right w:val="none" w:sz="0" w:space="0" w:color="auto"/>
          </w:divBdr>
        </w:div>
        <w:div w:id="773745758">
          <w:marLeft w:val="0"/>
          <w:marRight w:val="0"/>
          <w:marTop w:val="0"/>
          <w:marBottom w:val="0"/>
          <w:divBdr>
            <w:top w:val="none" w:sz="0" w:space="0" w:color="auto"/>
            <w:left w:val="none" w:sz="0" w:space="0" w:color="auto"/>
            <w:bottom w:val="none" w:sz="0" w:space="0" w:color="auto"/>
            <w:right w:val="none" w:sz="0" w:space="0" w:color="auto"/>
          </w:divBdr>
        </w:div>
        <w:div w:id="1917324157">
          <w:marLeft w:val="0"/>
          <w:marRight w:val="0"/>
          <w:marTop w:val="0"/>
          <w:marBottom w:val="0"/>
          <w:divBdr>
            <w:top w:val="none" w:sz="0" w:space="0" w:color="auto"/>
            <w:left w:val="none" w:sz="0" w:space="0" w:color="auto"/>
            <w:bottom w:val="none" w:sz="0" w:space="0" w:color="auto"/>
            <w:right w:val="none" w:sz="0" w:space="0" w:color="auto"/>
          </w:divBdr>
        </w:div>
        <w:div w:id="1437872284">
          <w:marLeft w:val="0"/>
          <w:marRight w:val="0"/>
          <w:marTop w:val="0"/>
          <w:marBottom w:val="0"/>
          <w:divBdr>
            <w:top w:val="none" w:sz="0" w:space="0" w:color="auto"/>
            <w:left w:val="none" w:sz="0" w:space="0" w:color="auto"/>
            <w:bottom w:val="none" w:sz="0" w:space="0" w:color="auto"/>
            <w:right w:val="none" w:sz="0" w:space="0" w:color="auto"/>
          </w:divBdr>
        </w:div>
        <w:div w:id="1768042638">
          <w:marLeft w:val="0"/>
          <w:marRight w:val="0"/>
          <w:marTop w:val="0"/>
          <w:marBottom w:val="0"/>
          <w:divBdr>
            <w:top w:val="none" w:sz="0" w:space="0" w:color="auto"/>
            <w:left w:val="none" w:sz="0" w:space="0" w:color="auto"/>
            <w:bottom w:val="none" w:sz="0" w:space="0" w:color="auto"/>
            <w:right w:val="none" w:sz="0" w:space="0" w:color="auto"/>
          </w:divBdr>
        </w:div>
        <w:div w:id="1588493291">
          <w:marLeft w:val="0"/>
          <w:marRight w:val="0"/>
          <w:marTop w:val="0"/>
          <w:marBottom w:val="0"/>
          <w:divBdr>
            <w:top w:val="none" w:sz="0" w:space="0" w:color="auto"/>
            <w:left w:val="none" w:sz="0" w:space="0" w:color="auto"/>
            <w:bottom w:val="none" w:sz="0" w:space="0" w:color="auto"/>
            <w:right w:val="none" w:sz="0" w:space="0" w:color="auto"/>
          </w:divBdr>
        </w:div>
        <w:div w:id="78674426">
          <w:marLeft w:val="0"/>
          <w:marRight w:val="0"/>
          <w:marTop w:val="0"/>
          <w:marBottom w:val="0"/>
          <w:divBdr>
            <w:top w:val="none" w:sz="0" w:space="0" w:color="auto"/>
            <w:left w:val="none" w:sz="0" w:space="0" w:color="auto"/>
            <w:bottom w:val="none" w:sz="0" w:space="0" w:color="auto"/>
            <w:right w:val="none" w:sz="0" w:space="0" w:color="auto"/>
          </w:divBdr>
        </w:div>
        <w:div w:id="396318863">
          <w:marLeft w:val="0"/>
          <w:marRight w:val="0"/>
          <w:marTop w:val="0"/>
          <w:marBottom w:val="0"/>
          <w:divBdr>
            <w:top w:val="none" w:sz="0" w:space="0" w:color="auto"/>
            <w:left w:val="none" w:sz="0" w:space="0" w:color="auto"/>
            <w:bottom w:val="none" w:sz="0" w:space="0" w:color="auto"/>
            <w:right w:val="none" w:sz="0" w:space="0" w:color="auto"/>
          </w:divBdr>
        </w:div>
        <w:div w:id="181827227">
          <w:marLeft w:val="0"/>
          <w:marRight w:val="0"/>
          <w:marTop w:val="0"/>
          <w:marBottom w:val="0"/>
          <w:divBdr>
            <w:top w:val="none" w:sz="0" w:space="0" w:color="auto"/>
            <w:left w:val="none" w:sz="0" w:space="0" w:color="auto"/>
            <w:bottom w:val="none" w:sz="0" w:space="0" w:color="auto"/>
            <w:right w:val="none" w:sz="0" w:space="0" w:color="auto"/>
          </w:divBdr>
        </w:div>
        <w:div w:id="1434665807">
          <w:marLeft w:val="0"/>
          <w:marRight w:val="0"/>
          <w:marTop w:val="0"/>
          <w:marBottom w:val="0"/>
          <w:divBdr>
            <w:top w:val="none" w:sz="0" w:space="0" w:color="auto"/>
            <w:left w:val="none" w:sz="0" w:space="0" w:color="auto"/>
            <w:bottom w:val="none" w:sz="0" w:space="0" w:color="auto"/>
            <w:right w:val="none" w:sz="0" w:space="0" w:color="auto"/>
          </w:divBdr>
        </w:div>
        <w:div w:id="1488281048">
          <w:marLeft w:val="0"/>
          <w:marRight w:val="0"/>
          <w:marTop w:val="0"/>
          <w:marBottom w:val="0"/>
          <w:divBdr>
            <w:top w:val="none" w:sz="0" w:space="0" w:color="auto"/>
            <w:left w:val="none" w:sz="0" w:space="0" w:color="auto"/>
            <w:bottom w:val="none" w:sz="0" w:space="0" w:color="auto"/>
            <w:right w:val="none" w:sz="0" w:space="0" w:color="auto"/>
          </w:divBdr>
        </w:div>
        <w:div w:id="1508907221">
          <w:marLeft w:val="0"/>
          <w:marRight w:val="0"/>
          <w:marTop w:val="0"/>
          <w:marBottom w:val="0"/>
          <w:divBdr>
            <w:top w:val="none" w:sz="0" w:space="0" w:color="auto"/>
            <w:left w:val="none" w:sz="0" w:space="0" w:color="auto"/>
            <w:bottom w:val="none" w:sz="0" w:space="0" w:color="auto"/>
            <w:right w:val="none" w:sz="0" w:space="0" w:color="auto"/>
          </w:divBdr>
        </w:div>
        <w:div w:id="670719712">
          <w:marLeft w:val="0"/>
          <w:marRight w:val="0"/>
          <w:marTop w:val="0"/>
          <w:marBottom w:val="0"/>
          <w:divBdr>
            <w:top w:val="none" w:sz="0" w:space="0" w:color="auto"/>
            <w:left w:val="none" w:sz="0" w:space="0" w:color="auto"/>
            <w:bottom w:val="none" w:sz="0" w:space="0" w:color="auto"/>
            <w:right w:val="none" w:sz="0" w:space="0" w:color="auto"/>
          </w:divBdr>
        </w:div>
        <w:div w:id="1530223536">
          <w:marLeft w:val="0"/>
          <w:marRight w:val="0"/>
          <w:marTop w:val="0"/>
          <w:marBottom w:val="0"/>
          <w:divBdr>
            <w:top w:val="none" w:sz="0" w:space="0" w:color="auto"/>
            <w:left w:val="none" w:sz="0" w:space="0" w:color="auto"/>
            <w:bottom w:val="none" w:sz="0" w:space="0" w:color="auto"/>
            <w:right w:val="none" w:sz="0" w:space="0" w:color="auto"/>
          </w:divBdr>
        </w:div>
      </w:divsChild>
    </w:div>
    <w:div w:id="526914771">
      <w:bodyDiv w:val="1"/>
      <w:marLeft w:val="0"/>
      <w:marRight w:val="0"/>
      <w:marTop w:val="0"/>
      <w:marBottom w:val="0"/>
      <w:divBdr>
        <w:top w:val="none" w:sz="0" w:space="0" w:color="auto"/>
        <w:left w:val="none" w:sz="0" w:space="0" w:color="auto"/>
        <w:bottom w:val="none" w:sz="0" w:space="0" w:color="auto"/>
        <w:right w:val="none" w:sz="0" w:space="0" w:color="auto"/>
      </w:divBdr>
      <w:divsChild>
        <w:div w:id="1667388">
          <w:marLeft w:val="0"/>
          <w:marRight w:val="0"/>
          <w:marTop w:val="0"/>
          <w:marBottom w:val="0"/>
          <w:divBdr>
            <w:top w:val="none" w:sz="0" w:space="0" w:color="auto"/>
            <w:left w:val="none" w:sz="0" w:space="0" w:color="auto"/>
            <w:bottom w:val="none" w:sz="0" w:space="0" w:color="auto"/>
            <w:right w:val="none" w:sz="0" w:space="0" w:color="auto"/>
          </w:divBdr>
        </w:div>
        <w:div w:id="660234203">
          <w:marLeft w:val="0"/>
          <w:marRight w:val="0"/>
          <w:marTop w:val="0"/>
          <w:marBottom w:val="0"/>
          <w:divBdr>
            <w:top w:val="none" w:sz="0" w:space="0" w:color="auto"/>
            <w:left w:val="none" w:sz="0" w:space="0" w:color="auto"/>
            <w:bottom w:val="none" w:sz="0" w:space="0" w:color="auto"/>
            <w:right w:val="none" w:sz="0" w:space="0" w:color="auto"/>
          </w:divBdr>
        </w:div>
        <w:div w:id="2016495768">
          <w:marLeft w:val="0"/>
          <w:marRight w:val="0"/>
          <w:marTop w:val="0"/>
          <w:marBottom w:val="0"/>
          <w:divBdr>
            <w:top w:val="none" w:sz="0" w:space="0" w:color="auto"/>
            <w:left w:val="none" w:sz="0" w:space="0" w:color="auto"/>
            <w:bottom w:val="none" w:sz="0" w:space="0" w:color="auto"/>
            <w:right w:val="none" w:sz="0" w:space="0" w:color="auto"/>
          </w:divBdr>
        </w:div>
        <w:div w:id="139007222">
          <w:marLeft w:val="0"/>
          <w:marRight w:val="0"/>
          <w:marTop w:val="0"/>
          <w:marBottom w:val="0"/>
          <w:divBdr>
            <w:top w:val="none" w:sz="0" w:space="0" w:color="auto"/>
            <w:left w:val="none" w:sz="0" w:space="0" w:color="auto"/>
            <w:bottom w:val="none" w:sz="0" w:space="0" w:color="auto"/>
            <w:right w:val="none" w:sz="0" w:space="0" w:color="auto"/>
          </w:divBdr>
        </w:div>
        <w:div w:id="798839317">
          <w:marLeft w:val="0"/>
          <w:marRight w:val="0"/>
          <w:marTop w:val="0"/>
          <w:marBottom w:val="0"/>
          <w:divBdr>
            <w:top w:val="none" w:sz="0" w:space="0" w:color="auto"/>
            <w:left w:val="none" w:sz="0" w:space="0" w:color="auto"/>
            <w:bottom w:val="none" w:sz="0" w:space="0" w:color="auto"/>
            <w:right w:val="none" w:sz="0" w:space="0" w:color="auto"/>
          </w:divBdr>
        </w:div>
        <w:div w:id="578753619">
          <w:marLeft w:val="0"/>
          <w:marRight w:val="0"/>
          <w:marTop w:val="0"/>
          <w:marBottom w:val="0"/>
          <w:divBdr>
            <w:top w:val="none" w:sz="0" w:space="0" w:color="auto"/>
            <w:left w:val="none" w:sz="0" w:space="0" w:color="auto"/>
            <w:bottom w:val="none" w:sz="0" w:space="0" w:color="auto"/>
            <w:right w:val="none" w:sz="0" w:space="0" w:color="auto"/>
          </w:divBdr>
        </w:div>
        <w:div w:id="960965043">
          <w:marLeft w:val="0"/>
          <w:marRight w:val="0"/>
          <w:marTop w:val="0"/>
          <w:marBottom w:val="0"/>
          <w:divBdr>
            <w:top w:val="none" w:sz="0" w:space="0" w:color="auto"/>
            <w:left w:val="none" w:sz="0" w:space="0" w:color="auto"/>
            <w:bottom w:val="none" w:sz="0" w:space="0" w:color="auto"/>
            <w:right w:val="none" w:sz="0" w:space="0" w:color="auto"/>
          </w:divBdr>
        </w:div>
        <w:div w:id="1523476731">
          <w:marLeft w:val="0"/>
          <w:marRight w:val="0"/>
          <w:marTop w:val="0"/>
          <w:marBottom w:val="0"/>
          <w:divBdr>
            <w:top w:val="none" w:sz="0" w:space="0" w:color="auto"/>
            <w:left w:val="none" w:sz="0" w:space="0" w:color="auto"/>
            <w:bottom w:val="none" w:sz="0" w:space="0" w:color="auto"/>
            <w:right w:val="none" w:sz="0" w:space="0" w:color="auto"/>
          </w:divBdr>
        </w:div>
        <w:div w:id="387145228">
          <w:marLeft w:val="0"/>
          <w:marRight w:val="0"/>
          <w:marTop w:val="0"/>
          <w:marBottom w:val="0"/>
          <w:divBdr>
            <w:top w:val="none" w:sz="0" w:space="0" w:color="auto"/>
            <w:left w:val="none" w:sz="0" w:space="0" w:color="auto"/>
            <w:bottom w:val="none" w:sz="0" w:space="0" w:color="auto"/>
            <w:right w:val="none" w:sz="0" w:space="0" w:color="auto"/>
          </w:divBdr>
        </w:div>
        <w:div w:id="571964658">
          <w:marLeft w:val="0"/>
          <w:marRight w:val="0"/>
          <w:marTop w:val="0"/>
          <w:marBottom w:val="0"/>
          <w:divBdr>
            <w:top w:val="none" w:sz="0" w:space="0" w:color="auto"/>
            <w:left w:val="none" w:sz="0" w:space="0" w:color="auto"/>
            <w:bottom w:val="none" w:sz="0" w:space="0" w:color="auto"/>
            <w:right w:val="none" w:sz="0" w:space="0" w:color="auto"/>
          </w:divBdr>
        </w:div>
        <w:div w:id="2099907080">
          <w:marLeft w:val="0"/>
          <w:marRight w:val="0"/>
          <w:marTop w:val="0"/>
          <w:marBottom w:val="0"/>
          <w:divBdr>
            <w:top w:val="none" w:sz="0" w:space="0" w:color="auto"/>
            <w:left w:val="none" w:sz="0" w:space="0" w:color="auto"/>
            <w:bottom w:val="none" w:sz="0" w:space="0" w:color="auto"/>
            <w:right w:val="none" w:sz="0" w:space="0" w:color="auto"/>
          </w:divBdr>
        </w:div>
        <w:div w:id="1594508168">
          <w:marLeft w:val="0"/>
          <w:marRight w:val="0"/>
          <w:marTop w:val="0"/>
          <w:marBottom w:val="0"/>
          <w:divBdr>
            <w:top w:val="none" w:sz="0" w:space="0" w:color="auto"/>
            <w:left w:val="none" w:sz="0" w:space="0" w:color="auto"/>
            <w:bottom w:val="none" w:sz="0" w:space="0" w:color="auto"/>
            <w:right w:val="none" w:sz="0" w:space="0" w:color="auto"/>
          </w:divBdr>
        </w:div>
        <w:div w:id="1526164694">
          <w:marLeft w:val="0"/>
          <w:marRight w:val="0"/>
          <w:marTop w:val="0"/>
          <w:marBottom w:val="0"/>
          <w:divBdr>
            <w:top w:val="none" w:sz="0" w:space="0" w:color="auto"/>
            <w:left w:val="none" w:sz="0" w:space="0" w:color="auto"/>
            <w:bottom w:val="none" w:sz="0" w:space="0" w:color="auto"/>
            <w:right w:val="none" w:sz="0" w:space="0" w:color="auto"/>
          </w:divBdr>
        </w:div>
        <w:div w:id="85348274">
          <w:marLeft w:val="0"/>
          <w:marRight w:val="0"/>
          <w:marTop w:val="0"/>
          <w:marBottom w:val="0"/>
          <w:divBdr>
            <w:top w:val="none" w:sz="0" w:space="0" w:color="auto"/>
            <w:left w:val="none" w:sz="0" w:space="0" w:color="auto"/>
            <w:bottom w:val="none" w:sz="0" w:space="0" w:color="auto"/>
            <w:right w:val="none" w:sz="0" w:space="0" w:color="auto"/>
          </w:divBdr>
        </w:div>
        <w:div w:id="1843158384">
          <w:marLeft w:val="0"/>
          <w:marRight w:val="0"/>
          <w:marTop w:val="0"/>
          <w:marBottom w:val="0"/>
          <w:divBdr>
            <w:top w:val="none" w:sz="0" w:space="0" w:color="auto"/>
            <w:left w:val="none" w:sz="0" w:space="0" w:color="auto"/>
            <w:bottom w:val="none" w:sz="0" w:space="0" w:color="auto"/>
            <w:right w:val="none" w:sz="0" w:space="0" w:color="auto"/>
          </w:divBdr>
        </w:div>
        <w:div w:id="919826405">
          <w:marLeft w:val="0"/>
          <w:marRight w:val="0"/>
          <w:marTop w:val="0"/>
          <w:marBottom w:val="0"/>
          <w:divBdr>
            <w:top w:val="none" w:sz="0" w:space="0" w:color="auto"/>
            <w:left w:val="none" w:sz="0" w:space="0" w:color="auto"/>
            <w:bottom w:val="none" w:sz="0" w:space="0" w:color="auto"/>
            <w:right w:val="none" w:sz="0" w:space="0" w:color="auto"/>
          </w:divBdr>
        </w:div>
        <w:div w:id="1224829753">
          <w:marLeft w:val="0"/>
          <w:marRight w:val="0"/>
          <w:marTop w:val="0"/>
          <w:marBottom w:val="0"/>
          <w:divBdr>
            <w:top w:val="none" w:sz="0" w:space="0" w:color="auto"/>
            <w:left w:val="none" w:sz="0" w:space="0" w:color="auto"/>
            <w:bottom w:val="none" w:sz="0" w:space="0" w:color="auto"/>
            <w:right w:val="none" w:sz="0" w:space="0" w:color="auto"/>
          </w:divBdr>
        </w:div>
      </w:divsChild>
    </w:div>
    <w:div w:id="561717360">
      <w:bodyDiv w:val="1"/>
      <w:marLeft w:val="0"/>
      <w:marRight w:val="0"/>
      <w:marTop w:val="0"/>
      <w:marBottom w:val="0"/>
      <w:divBdr>
        <w:top w:val="none" w:sz="0" w:space="0" w:color="auto"/>
        <w:left w:val="none" w:sz="0" w:space="0" w:color="auto"/>
        <w:bottom w:val="none" w:sz="0" w:space="0" w:color="auto"/>
        <w:right w:val="none" w:sz="0" w:space="0" w:color="auto"/>
      </w:divBdr>
      <w:divsChild>
        <w:div w:id="446897626">
          <w:marLeft w:val="0"/>
          <w:marRight w:val="0"/>
          <w:marTop w:val="0"/>
          <w:marBottom w:val="0"/>
          <w:divBdr>
            <w:top w:val="none" w:sz="0" w:space="0" w:color="auto"/>
            <w:left w:val="none" w:sz="0" w:space="0" w:color="auto"/>
            <w:bottom w:val="none" w:sz="0" w:space="0" w:color="auto"/>
            <w:right w:val="none" w:sz="0" w:space="0" w:color="auto"/>
          </w:divBdr>
        </w:div>
        <w:div w:id="1245725959">
          <w:marLeft w:val="0"/>
          <w:marRight w:val="0"/>
          <w:marTop w:val="0"/>
          <w:marBottom w:val="0"/>
          <w:divBdr>
            <w:top w:val="none" w:sz="0" w:space="0" w:color="auto"/>
            <w:left w:val="none" w:sz="0" w:space="0" w:color="auto"/>
            <w:bottom w:val="none" w:sz="0" w:space="0" w:color="auto"/>
            <w:right w:val="none" w:sz="0" w:space="0" w:color="auto"/>
          </w:divBdr>
        </w:div>
        <w:div w:id="848833438">
          <w:marLeft w:val="0"/>
          <w:marRight w:val="0"/>
          <w:marTop w:val="0"/>
          <w:marBottom w:val="0"/>
          <w:divBdr>
            <w:top w:val="none" w:sz="0" w:space="0" w:color="auto"/>
            <w:left w:val="none" w:sz="0" w:space="0" w:color="auto"/>
            <w:bottom w:val="none" w:sz="0" w:space="0" w:color="auto"/>
            <w:right w:val="none" w:sz="0" w:space="0" w:color="auto"/>
          </w:divBdr>
        </w:div>
        <w:div w:id="1707410555">
          <w:marLeft w:val="0"/>
          <w:marRight w:val="0"/>
          <w:marTop w:val="0"/>
          <w:marBottom w:val="0"/>
          <w:divBdr>
            <w:top w:val="none" w:sz="0" w:space="0" w:color="auto"/>
            <w:left w:val="none" w:sz="0" w:space="0" w:color="auto"/>
            <w:bottom w:val="none" w:sz="0" w:space="0" w:color="auto"/>
            <w:right w:val="none" w:sz="0" w:space="0" w:color="auto"/>
          </w:divBdr>
        </w:div>
        <w:div w:id="2030595754">
          <w:marLeft w:val="0"/>
          <w:marRight w:val="0"/>
          <w:marTop w:val="0"/>
          <w:marBottom w:val="0"/>
          <w:divBdr>
            <w:top w:val="none" w:sz="0" w:space="0" w:color="auto"/>
            <w:left w:val="none" w:sz="0" w:space="0" w:color="auto"/>
            <w:bottom w:val="none" w:sz="0" w:space="0" w:color="auto"/>
            <w:right w:val="none" w:sz="0" w:space="0" w:color="auto"/>
          </w:divBdr>
        </w:div>
        <w:div w:id="97532709">
          <w:marLeft w:val="0"/>
          <w:marRight w:val="0"/>
          <w:marTop w:val="0"/>
          <w:marBottom w:val="0"/>
          <w:divBdr>
            <w:top w:val="none" w:sz="0" w:space="0" w:color="auto"/>
            <w:left w:val="none" w:sz="0" w:space="0" w:color="auto"/>
            <w:bottom w:val="none" w:sz="0" w:space="0" w:color="auto"/>
            <w:right w:val="none" w:sz="0" w:space="0" w:color="auto"/>
          </w:divBdr>
        </w:div>
      </w:divsChild>
    </w:div>
    <w:div w:id="595094354">
      <w:bodyDiv w:val="1"/>
      <w:marLeft w:val="0"/>
      <w:marRight w:val="0"/>
      <w:marTop w:val="0"/>
      <w:marBottom w:val="0"/>
      <w:divBdr>
        <w:top w:val="none" w:sz="0" w:space="0" w:color="auto"/>
        <w:left w:val="none" w:sz="0" w:space="0" w:color="auto"/>
        <w:bottom w:val="none" w:sz="0" w:space="0" w:color="auto"/>
        <w:right w:val="none" w:sz="0" w:space="0" w:color="auto"/>
      </w:divBdr>
    </w:div>
    <w:div w:id="651715554">
      <w:bodyDiv w:val="1"/>
      <w:marLeft w:val="0"/>
      <w:marRight w:val="0"/>
      <w:marTop w:val="0"/>
      <w:marBottom w:val="0"/>
      <w:divBdr>
        <w:top w:val="none" w:sz="0" w:space="0" w:color="auto"/>
        <w:left w:val="none" w:sz="0" w:space="0" w:color="auto"/>
        <w:bottom w:val="none" w:sz="0" w:space="0" w:color="auto"/>
        <w:right w:val="none" w:sz="0" w:space="0" w:color="auto"/>
      </w:divBdr>
      <w:divsChild>
        <w:div w:id="1933275019">
          <w:marLeft w:val="0"/>
          <w:marRight w:val="0"/>
          <w:marTop w:val="0"/>
          <w:marBottom w:val="0"/>
          <w:divBdr>
            <w:top w:val="none" w:sz="0" w:space="0" w:color="auto"/>
            <w:left w:val="none" w:sz="0" w:space="0" w:color="auto"/>
            <w:bottom w:val="none" w:sz="0" w:space="0" w:color="auto"/>
            <w:right w:val="none" w:sz="0" w:space="0" w:color="auto"/>
          </w:divBdr>
        </w:div>
        <w:div w:id="1287737944">
          <w:marLeft w:val="0"/>
          <w:marRight w:val="0"/>
          <w:marTop w:val="0"/>
          <w:marBottom w:val="0"/>
          <w:divBdr>
            <w:top w:val="none" w:sz="0" w:space="0" w:color="auto"/>
            <w:left w:val="none" w:sz="0" w:space="0" w:color="auto"/>
            <w:bottom w:val="none" w:sz="0" w:space="0" w:color="auto"/>
            <w:right w:val="none" w:sz="0" w:space="0" w:color="auto"/>
          </w:divBdr>
        </w:div>
      </w:divsChild>
    </w:div>
    <w:div w:id="752630201">
      <w:bodyDiv w:val="1"/>
      <w:marLeft w:val="0"/>
      <w:marRight w:val="0"/>
      <w:marTop w:val="0"/>
      <w:marBottom w:val="0"/>
      <w:divBdr>
        <w:top w:val="none" w:sz="0" w:space="0" w:color="auto"/>
        <w:left w:val="none" w:sz="0" w:space="0" w:color="auto"/>
        <w:bottom w:val="none" w:sz="0" w:space="0" w:color="auto"/>
        <w:right w:val="none" w:sz="0" w:space="0" w:color="auto"/>
      </w:divBdr>
      <w:divsChild>
        <w:div w:id="1343245865">
          <w:marLeft w:val="0"/>
          <w:marRight w:val="0"/>
          <w:marTop w:val="0"/>
          <w:marBottom w:val="0"/>
          <w:divBdr>
            <w:top w:val="none" w:sz="0" w:space="0" w:color="auto"/>
            <w:left w:val="none" w:sz="0" w:space="0" w:color="auto"/>
            <w:bottom w:val="none" w:sz="0" w:space="0" w:color="auto"/>
            <w:right w:val="none" w:sz="0" w:space="0" w:color="auto"/>
          </w:divBdr>
        </w:div>
        <w:div w:id="409233825">
          <w:marLeft w:val="0"/>
          <w:marRight w:val="0"/>
          <w:marTop w:val="0"/>
          <w:marBottom w:val="0"/>
          <w:divBdr>
            <w:top w:val="none" w:sz="0" w:space="0" w:color="auto"/>
            <w:left w:val="none" w:sz="0" w:space="0" w:color="auto"/>
            <w:bottom w:val="none" w:sz="0" w:space="0" w:color="auto"/>
            <w:right w:val="none" w:sz="0" w:space="0" w:color="auto"/>
          </w:divBdr>
        </w:div>
        <w:div w:id="1673559885">
          <w:marLeft w:val="0"/>
          <w:marRight w:val="0"/>
          <w:marTop w:val="0"/>
          <w:marBottom w:val="0"/>
          <w:divBdr>
            <w:top w:val="none" w:sz="0" w:space="0" w:color="auto"/>
            <w:left w:val="none" w:sz="0" w:space="0" w:color="auto"/>
            <w:bottom w:val="none" w:sz="0" w:space="0" w:color="auto"/>
            <w:right w:val="none" w:sz="0" w:space="0" w:color="auto"/>
          </w:divBdr>
        </w:div>
        <w:div w:id="1814835477">
          <w:marLeft w:val="0"/>
          <w:marRight w:val="0"/>
          <w:marTop w:val="0"/>
          <w:marBottom w:val="0"/>
          <w:divBdr>
            <w:top w:val="none" w:sz="0" w:space="0" w:color="auto"/>
            <w:left w:val="none" w:sz="0" w:space="0" w:color="auto"/>
            <w:bottom w:val="none" w:sz="0" w:space="0" w:color="auto"/>
            <w:right w:val="none" w:sz="0" w:space="0" w:color="auto"/>
          </w:divBdr>
        </w:div>
        <w:div w:id="169217702">
          <w:marLeft w:val="0"/>
          <w:marRight w:val="0"/>
          <w:marTop w:val="0"/>
          <w:marBottom w:val="0"/>
          <w:divBdr>
            <w:top w:val="none" w:sz="0" w:space="0" w:color="auto"/>
            <w:left w:val="none" w:sz="0" w:space="0" w:color="auto"/>
            <w:bottom w:val="none" w:sz="0" w:space="0" w:color="auto"/>
            <w:right w:val="none" w:sz="0" w:space="0" w:color="auto"/>
          </w:divBdr>
        </w:div>
        <w:div w:id="1972904921">
          <w:marLeft w:val="0"/>
          <w:marRight w:val="0"/>
          <w:marTop w:val="0"/>
          <w:marBottom w:val="0"/>
          <w:divBdr>
            <w:top w:val="none" w:sz="0" w:space="0" w:color="auto"/>
            <w:left w:val="none" w:sz="0" w:space="0" w:color="auto"/>
            <w:bottom w:val="none" w:sz="0" w:space="0" w:color="auto"/>
            <w:right w:val="none" w:sz="0" w:space="0" w:color="auto"/>
          </w:divBdr>
        </w:div>
        <w:div w:id="1525905057">
          <w:marLeft w:val="0"/>
          <w:marRight w:val="0"/>
          <w:marTop w:val="0"/>
          <w:marBottom w:val="0"/>
          <w:divBdr>
            <w:top w:val="none" w:sz="0" w:space="0" w:color="auto"/>
            <w:left w:val="none" w:sz="0" w:space="0" w:color="auto"/>
            <w:bottom w:val="none" w:sz="0" w:space="0" w:color="auto"/>
            <w:right w:val="none" w:sz="0" w:space="0" w:color="auto"/>
          </w:divBdr>
        </w:div>
      </w:divsChild>
    </w:div>
    <w:div w:id="830408100">
      <w:bodyDiv w:val="1"/>
      <w:marLeft w:val="0"/>
      <w:marRight w:val="0"/>
      <w:marTop w:val="0"/>
      <w:marBottom w:val="0"/>
      <w:divBdr>
        <w:top w:val="none" w:sz="0" w:space="0" w:color="auto"/>
        <w:left w:val="none" w:sz="0" w:space="0" w:color="auto"/>
        <w:bottom w:val="none" w:sz="0" w:space="0" w:color="auto"/>
        <w:right w:val="none" w:sz="0" w:space="0" w:color="auto"/>
      </w:divBdr>
      <w:divsChild>
        <w:div w:id="325985806">
          <w:marLeft w:val="0"/>
          <w:marRight w:val="0"/>
          <w:marTop w:val="0"/>
          <w:marBottom w:val="0"/>
          <w:divBdr>
            <w:top w:val="none" w:sz="0" w:space="0" w:color="auto"/>
            <w:left w:val="none" w:sz="0" w:space="0" w:color="auto"/>
            <w:bottom w:val="none" w:sz="0" w:space="0" w:color="auto"/>
            <w:right w:val="none" w:sz="0" w:space="0" w:color="auto"/>
          </w:divBdr>
        </w:div>
        <w:div w:id="1983847814">
          <w:marLeft w:val="0"/>
          <w:marRight w:val="0"/>
          <w:marTop w:val="0"/>
          <w:marBottom w:val="0"/>
          <w:divBdr>
            <w:top w:val="none" w:sz="0" w:space="0" w:color="auto"/>
            <w:left w:val="none" w:sz="0" w:space="0" w:color="auto"/>
            <w:bottom w:val="none" w:sz="0" w:space="0" w:color="auto"/>
            <w:right w:val="none" w:sz="0" w:space="0" w:color="auto"/>
          </w:divBdr>
        </w:div>
        <w:div w:id="772670959">
          <w:marLeft w:val="0"/>
          <w:marRight w:val="0"/>
          <w:marTop w:val="0"/>
          <w:marBottom w:val="0"/>
          <w:divBdr>
            <w:top w:val="none" w:sz="0" w:space="0" w:color="auto"/>
            <w:left w:val="none" w:sz="0" w:space="0" w:color="auto"/>
            <w:bottom w:val="none" w:sz="0" w:space="0" w:color="auto"/>
            <w:right w:val="none" w:sz="0" w:space="0" w:color="auto"/>
          </w:divBdr>
        </w:div>
        <w:div w:id="704331765">
          <w:marLeft w:val="0"/>
          <w:marRight w:val="0"/>
          <w:marTop w:val="0"/>
          <w:marBottom w:val="0"/>
          <w:divBdr>
            <w:top w:val="none" w:sz="0" w:space="0" w:color="auto"/>
            <w:left w:val="none" w:sz="0" w:space="0" w:color="auto"/>
            <w:bottom w:val="none" w:sz="0" w:space="0" w:color="auto"/>
            <w:right w:val="none" w:sz="0" w:space="0" w:color="auto"/>
          </w:divBdr>
        </w:div>
        <w:div w:id="1173256027">
          <w:marLeft w:val="0"/>
          <w:marRight w:val="0"/>
          <w:marTop w:val="0"/>
          <w:marBottom w:val="0"/>
          <w:divBdr>
            <w:top w:val="none" w:sz="0" w:space="0" w:color="auto"/>
            <w:left w:val="none" w:sz="0" w:space="0" w:color="auto"/>
            <w:bottom w:val="none" w:sz="0" w:space="0" w:color="auto"/>
            <w:right w:val="none" w:sz="0" w:space="0" w:color="auto"/>
          </w:divBdr>
        </w:div>
        <w:div w:id="100229760">
          <w:marLeft w:val="0"/>
          <w:marRight w:val="0"/>
          <w:marTop w:val="0"/>
          <w:marBottom w:val="0"/>
          <w:divBdr>
            <w:top w:val="none" w:sz="0" w:space="0" w:color="auto"/>
            <w:left w:val="none" w:sz="0" w:space="0" w:color="auto"/>
            <w:bottom w:val="none" w:sz="0" w:space="0" w:color="auto"/>
            <w:right w:val="none" w:sz="0" w:space="0" w:color="auto"/>
          </w:divBdr>
        </w:div>
        <w:div w:id="1960528950">
          <w:marLeft w:val="0"/>
          <w:marRight w:val="0"/>
          <w:marTop w:val="0"/>
          <w:marBottom w:val="0"/>
          <w:divBdr>
            <w:top w:val="none" w:sz="0" w:space="0" w:color="auto"/>
            <w:left w:val="none" w:sz="0" w:space="0" w:color="auto"/>
            <w:bottom w:val="none" w:sz="0" w:space="0" w:color="auto"/>
            <w:right w:val="none" w:sz="0" w:space="0" w:color="auto"/>
          </w:divBdr>
        </w:div>
        <w:div w:id="1414401445">
          <w:marLeft w:val="0"/>
          <w:marRight w:val="0"/>
          <w:marTop w:val="0"/>
          <w:marBottom w:val="0"/>
          <w:divBdr>
            <w:top w:val="none" w:sz="0" w:space="0" w:color="auto"/>
            <w:left w:val="none" w:sz="0" w:space="0" w:color="auto"/>
            <w:bottom w:val="none" w:sz="0" w:space="0" w:color="auto"/>
            <w:right w:val="none" w:sz="0" w:space="0" w:color="auto"/>
          </w:divBdr>
        </w:div>
        <w:div w:id="1867718547">
          <w:marLeft w:val="0"/>
          <w:marRight w:val="0"/>
          <w:marTop w:val="0"/>
          <w:marBottom w:val="0"/>
          <w:divBdr>
            <w:top w:val="none" w:sz="0" w:space="0" w:color="auto"/>
            <w:left w:val="none" w:sz="0" w:space="0" w:color="auto"/>
            <w:bottom w:val="none" w:sz="0" w:space="0" w:color="auto"/>
            <w:right w:val="none" w:sz="0" w:space="0" w:color="auto"/>
          </w:divBdr>
        </w:div>
        <w:div w:id="1837838962">
          <w:marLeft w:val="0"/>
          <w:marRight w:val="0"/>
          <w:marTop w:val="0"/>
          <w:marBottom w:val="0"/>
          <w:divBdr>
            <w:top w:val="none" w:sz="0" w:space="0" w:color="auto"/>
            <w:left w:val="none" w:sz="0" w:space="0" w:color="auto"/>
            <w:bottom w:val="none" w:sz="0" w:space="0" w:color="auto"/>
            <w:right w:val="none" w:sz="0" w:space="0" w:color="auto"/>
          </w:divBdr>
        </w:div>
        <w:div w:id="1319190861">
          <w:marLeft w:val="0"/>
          <w:marRight w:val="0"/>
          <w:marTop w:val="0"/>
          <w:marBottom w:val="0"/>
          <w:divBdr>
            <w:top w:val="none" w:sz="0" w:space="0" w:color="auto"/>
            <w:left w:val="none" w:sz="0" w:space="0" w:color="auto"/>
            <w:bottom w:val="none" w:sz="0" w:space="0" w:color="auto"/>
            <w:right w:val="none" w:sz="0" w:space="0" w:color="auto"/>
          </w:divBdr>
        </w:div>
        <w:div w:id="1255553244">
          <w:marLeft w:val="0"/>
          <w:marRight w:val="0"/>
          <w:marTop w:val="0"/>
          <w:marBottom w:val="0"/>
          <w:divBdr>
            <w:top w:val="none" w:sz="0" w:space="0" w:color="auto"/>
            <w:left w:val="none" w:sz="0" w:space="0" w:color="auto"/>
            <w:bottom w:val="none" w:sz="0" w:space="0" w:color="auto"/>
            <w:right w:val="none" w:sz="0" w:space="0" w:color="auto"/>
          </w:divBdr>
        </w:div>
        <w:div w:id="1553230389">
          <w:marLeft w:val="0"/>
          <w:marRight w:val="0"/>
          <w:marTop w:val="0"/>
          <w:marBottom w:val="0"/>
          <w:divBdr>
            <w:top w:val="none" w:sz="0" w:space="0" w:color="auto"/>
            <w:left w:val="none" w:sz="0" w:space="0" w:color="auto"/>
            <w:bottom w:val="none" w:sz="0" w:space="0" w:color="auto"/>
            <w:right w:val="none" w:sz="0" w:space="0" w:color="auto"/>
          </w:divBdr>
        </w:div>
        <w:div w:id="242227583">
          <w:marLeft w:val="0"/>
          <w:marRight w:val="0"/>
          <w:marTop w:val="0"/>
          <w:marBottom w:val="0"/>
          <w:divBdr>
            <w:top w:val="none" w:sz="0" w:space="0" w:color="auto"/>
            <w:left w:val="none" w:sz="0" w:space="0" w:color="auto"/>
            <w:bottom w:val="none" w:sz="0" w:space="0" w:color="auto"/>
            <w:right w:val="none" w:sz="0" w:space="0" w:color="auto"/>
          </w:divBdr>
        </w:div>
        <w:div w:id="781918591">
          <w:marLeft w:val="0"/>
          <w:marRight w:val="0"/>
          <w:marTop w:val="0"/>
          <w:marBottom w:val="0"/>
          <w:divBdr>
            <w:top w:val="none" w:sz="0" w:space="0" w:color="auto"/>
            <w:left w:val="none" w:sz="0" w:space="0" w:color="auto"/>
            <w:bottom w:val="none" w:sz="0" w:space="0" w:color="auto"/>
            <w:right w:val="none" w:sz="0" w:space="0" w:color="auto"/>
          </w:divBdr>
        </w:div>
        <w:div w:id="207574687">
          <w:marLeft w:val="0"/>
          <w:marRight w:val="0"/>
          <w:marTop w:val="0"/>
          <w:marBottom w:val="0"/>
          <w:divBdr>
            <w:top w:val="none" w:sz="0" w:space="0" w:color="auto"/>
            <w:left w:val="none" w:sz="0" w:space="0" w:color="auto"/>
            <w:bottom w:val="none" w:sz="0" w:space="0" w:color="auto"/>
            <w:right w:val="none" w:sz="0" w:space="0" w:color="auto"/>
          </w:divBdr>
        </w:div>
        <w:div w:id="597251696">
          <w:marLeft w:val="0"/>
          <w:marRight w:val="0"/>
          <w:marTop w:val="0"/>
          <w:marBottom w:val="0"/>
          <w:divBdr>
            <w:top w:val="none" w:sz="0" w:space="0" w:color="auto"/>
            <w:left w:val="none" w:sz="0" w:space="0" w:color="auto"/>
            <w:bottom w:val="none" w:sz="0" w:space="0" w:color="auto"/>
            <w:right w:val="none" w:sz="0" w:space="0" w:color="auto"/>
          </w:divBdr>
        </w:div>
        <w:div w:id="379286794">
          <w:marLeft w:val="0"/>
          <w:marRight w:val="0"/>
          <w:marTop w:val="0"/>
          <w:marBottom w:val="0"/>
          <w:divBdr>
            <w:top w:val="none" w:sz="0" w:space="0" w:color="auto"/>
            <w:left w:val="none" w:sz="0" w:space="0" w:color="auto"/>
            <w:bottom w:val="none" w:sz="0" w:space="0" w:color="auto"/>
            <w:right w:val="none" w:sz="0" w:space="0" w:color="auto"/>
          </w:divBdr>
        </w:div>
        <w:div w:id="743843992">
          <w:marLeft w:val="0"/>
          <w:marRight w:val="0"/>
          <w:marTop w:val="0"/>
          <w:marBottom w:val="0"/>
          <w:divBdr>
            <w:top w:val="none" w:sz="0" w:space="0" w:color="auto"/>
            <w:left w:val="none" w:sz="0" w:space="0" w:color="auto"/>
            <w:bottom w:val="none" w:sz="0" w:space="0" w:color="auto"/>
            <w:right w:val="none" w:sz="0" w:space="0" w:color="auto"/>
          </w:divBdr>
        </w:div>
        <w:div w:id="1533154687">
          <w:marLeft w:val="0"/>
          <w:marRight w:val="0"/>
          <w:marTop w:val="0"/>
          <w:marBottom w:val="0"/>
          <w:divBdr>
            <w:top w:val="none" w:sz="0" w:space="0" w:color="auto"/>
            <w:left w:val="none" w:sz="0" w:space="0" w:color="auto"/>
            <w:bottom w:val="none" w:sz="0" w:space="0" w:color="auto"/>
            <w:right w:val="none" w:sz="0" w:space="0" w:color="auto"/>
          </w:divBdr>
        </w:div>
        <w:div w:id="1024016701">
          <w:marLeft w:val="0"/>
          <w:marRight w:val="0"/>
          <w:marTop w:val="0"/>
          <w:marBottom w:val="0"/>
          <w:divBdr>
            <w:top w:val="none" w:sz="0" w:space="0" w:color="auto"/>
            <w:left w:val="none" w:sz="0" w:space="0" w:color="auto"/>
            <w:bottom w:val="none" w:sz="0" w:space="0" w:color="auto"/>
            <w:right w:val="none" w:sz="0" w:space="0" w:color="auto"/>
          </w:divBdr>
        </w:div>
        <w:div w:id="1655983332">
          <w:marLeft w:val="0"/>
          <w:marRight w:val="0"/>
          <w:marTop w:val="0"/>
          <w:marBottom w:val="0"/>
          <w:divBdr>
            <w:top w:val="none" w:sz="0" w:space="0" w:color="auto"/>
            <w:left w:val="none" w:sz="0" w:space="0" w:color="auto"/>
            <w:bottom w:val="none" w:sz="0" w:space="0" w:color="auto"/>
            <w:right w:val="none" w:sz="0" w:space="0" w:color="auto"/>
          </w:divBdr>
        </w:div>
        <w:div w:id="1811752967">
          <w:marLeft w:val="0"/>
          <w:marRight w:val="0"/>
          <w:marTop w:val="0"/>
          <w:marBottom w:val="0"/>
          <w:divBdr>
            <w:top w:val="none" w:sz="0" w:space="0" w:color="auto"/>
            <w:left w:val="none" w:sz="0" w:space="0" w:color="auto"/>
            <w:bottom w:val="none" w:sz="0" w:space="0" w:color="auto"/>
            <w:right w:val="none" w:sz="0" w:space="0" w:color="auto"/>
          </w:divBdr>
        </w:div>
      </w:divsChild>
    </w:div>
    <w:div w:id="946471719">
      <w:bodyDiv w:val="1"/>
      <w:marLeft w:val="0"/>
      <w:marRight w:val="0"/>
      <w:marTop w:val="0"/>
      <w:marBottom w:val="0"/>
      <w:divBdr>
        <w:top w:val="none" w:sz="0" w:space="0" w:color="auto"/>
        <w:left w:val="none" w:sz="0" w:space="0" w:color="auto"/>
        <w:bottom w:val="none" w:sz="0" w:space="0" w:color="auto"/>
        <w:right w:val="none" w:sz="0" w:space="0" w:color="auto"/>
      </w:divBdr>
      <w:divsChild>
        <w:div w:id="2001037314">
          <w:marLeft w:val="0"/>
          <w:marRight w:val="0"/>
          <w:marTop w:val="0"/>
          <w:marBottom w:val="0"/>
          <w:divBdr>
            <w:top w:val="none" w:sz="0" w:space="0" w:color="auto"/>
            <w:left w:val="none" w:sz="0" w:space="0" w:color="auto"/>
            <w:bottom w:val="none" w:sz="0" w:space="0" w:color="auto"/>
            <w:right w:val="none" w:sz="0" w:space="0" w:color="auto"/>
          </w:divBdr>
        </w:div>
        <w:div w:id="1072389374">
          <w:marLeft w:val="0"/>
          <w:marRight w:val="0"/>
          <w:marTop w:val="0"/>
          <w:marBottom w:val="0"/>
          <w:divBdr>
            <w:top w:val="none" w:sz="0" w:space="0" w:color="auto"/>
            <w:left w:val="none" w:sz="0" w:space="0" w:color="auto"/>
            <w:bottom w:val="none" w:sz="0" w:space="0" w:color="auto"/>
            <w:right w:val="none" w:sz="0" w:space="0" w:color="auto"/>
          </w:divBdr>
        </w:div>
        <w:div w:id="243229071">
          <w:marLeft w:val="0"/>
          <w:marRight w:val="0"/>
          <w:marTop w:val="0"/>
          <w:marBottom w:val="0"/>
          <w:divBdr>
            <w:top w:val="none" w:sz="0" w:space="0" w:color="auto"/>
            <w:left w:val="none" w:sz="0" w:space="0" w:color="auto"/>
            <w:bottom w:val="none" w:sz="0" w:space="0" w:color="auto"/>
            <w:right w:val="none" w:sz="0" w:space="0" w:color="auto"/>
          </w:divBdr>
        </w:div>
        <w:div w:id="1203909109">
          <w:marLeft w:val="0"/>
          <w:marRight w:val="0"/>
          <w:marTop w:val="0"/>
          <w:marBottom w:val="0"/>
          <w:divBdr>
            <w:top w:val="none" w:sz="0" w:space="0" w:color="auto"/>
            <w:left w:val="none" w:sz="0" w:space="0" w:color="auto"/>
            <w:bottom w:val="none" w:sz="0" w:space="0" w:color="auto"/>
            <w:right w:val="none" w:sz="0" w:space="0" w:color="auto"/>
          </w:divBdr>
        </w:div>
        <w:div w:id="251474697">
          <w:marLeft w:val="0"/>
          <w:marRight w:val="0"/>
          <w:marTop w:val="0"/>
          <w:marBottom w:val="0"/>
          <w:divBdr>
            <w:top w:val="none" w:sz="0" w:space="0" w:color="auto"/>
            <w:left w:val="none" w:sz="0" w:space="0" w:color="auto"/>
            <w:bottom w:val="none" w:sz="0" w:space="0" w:color="auto"/>
            <w:right w:val="none" w:sz="0" w:space="0" w:color="auto"/>
          </w:divBdr>
        </w:div>
        <w:div w:id="1778333749">
          <w:marLeft w:val="0"/>
          <w:marRight w:val="0"/>
          <w:marTop w:val="0"/>
          <w:marBottom w:val="0"/>
          <w:divBdr>
            <w:top w:val="none" w:sz="0" w:space="0" w:color="auto"/>
            <w:left w:val="none" w:sz="0" w:space="0" w:color="auto"/>
            <w:bottom w:val="none" w:sz="0" w:space="0" w:color="auto"/>
            <w:right w:val="none" w:sz="0" w:space="0" w:color="auto"/>
          </w:divBdr>
        </w:div>
        <w:div w:id="1814253547">
          <w:marLeft w:val="0"/>
          <w:marRight w:val="0"/>
          <w:marTop w:val="0"/>
          <w:marBottom w:val="0"/>
          <w:divBdr>
            <w:top w:val="none" w:sz="0" w:space="0" w:color="auto"/>
            <w:left w:val="none" w:sz="0" w:space="0" w:color="auto"/>
            <w:bottom w:val="none" w:sz="0" w:space="0" w:color="auto"/>
            <w:right w:val="none" w:sz="0" w:space="0" w:color="auto"/>
          </w:divBdr>
        </w:div>
        <w:div w:id="11147039">
          <w:marLeft w:val="0"/>
          <w:marRight w:val="0"/>
          <w:marTop w:val="0"/>
          <w:marBottom w:val="0"/>
          <w:divBdr>
            <w:top w:val="none" w:sz="0" w:space="0" w:color="auto"/>
            <w:left w:val="none" w:sz="0" w:space="0" w:color="auto"/>
            <w:bottom w:val="none" w:sz="0" w:space="0" w:color="auto"/>
            <w:right w:val="none" w:sz="0" w:space="0" w:color="auto"/>
          </w:divBdr>
        </w:div>
        <w:div w:id="310912722">
          <w:marLeft w:val="0"/>
          <w:marRight w:val="0"/>
          <w:marTop w:val="0"/>
          <w:marBottom w:val="0"/>
          <w:divBdr>
            <w:top w:val="none" w:sz="0" w:space="0" w:color="auto"/>
            <w:left w:val="none" w:sz="0" w:space="0" w:color="auto"/>
            <w:bottom w:val="none" w:sz="0" w:space="0" w:color="auto"/>
            <w:right w:val="none" w:sz="0" w:space="0" w:color="auto"/>
          </w:divBdr>
        </w:div>
        <w:div w:id="1626083412">
          <w:marLeft w:val="0"/>
          <w:marRight w:val="0"/>
          <w:marTop w:val="0"/>
          <w:marBottom w:val="0"/>
          <w:divBdr>
            <w:top w:val="none" w:sz="0" w:space="0" w:color="auto"/>
            <w:left w:val="none" w:sz="0" w:space="0" w:color="auto"/>
            <w:bottom w:val="none" w:sz="0" w:space="0" w:color="auto"/>
            <w:right w:val="none" w:sz="0" w:space="0" w:color="auto"/>
          </w:divBdr>
        </w:div>
        <w:div w:id="1760523846">
          <w:marLeft w:val="0"/>
          <w:marRight w:val="0"/>
          <w:marTop w:val="0"/>
          <w:marBottom w:val="0"/>
          <w:divBdr>
            <w:top w:val="none" w:sz="0" w:space="0" w:color="auto"/>
            <w:left w:val="none" w:sz="0" w:space="0" w:color="auto"/>
            <w:bottom w:val="none" w:sz="0" w:space="0" w:color="auto"/>
            <w:right w:val="none" w:sz="0" w:space="0" w:color="auto"/>
          </w:divBdr>
        </w:div>
        <w:div w:id="2069452560">
          <w:marLeft w:val="0"/>
          <w:marRight w:val="0"/>
          <w:marTop w:val="0"/>
          <w:marBottom w:val="0"/>
          <w:divBdr>
            <w:top w:val="none" w:sz="0" w:space="0" w:color="auto"/>
            <w:left w:val="none" w:sz="0" w:space="0" w:color="auto"/>
            <w:bottom w:val="none" w:sz="0" w:space="0" w:color="auto"/>
            <w:right w:val="none" w:sz="0" w:space="0" w:color="auto"/>
          </w:divBdr>
        </w:div>
        <w:div w:id="266814880">
          <w:marLeft w:val="0"/>
          <w:marRight w:val="0"/>
          <w:marTop w:val="0"/>
          <w:marBottom w:val="0"/>
          <w:divBdr>
            <w:top w:val="none" w:sz="0" w:space="0" w:color="auto"/>
            <w:left w:val="none" w:sz="0" w:space="0" w:color="auto"/>
            <w:bottom w:val="none" w:sz="0" w:space="0" w:color="auto"/>
            <w:right w:val="none" w:sz="0" w:space="0" w:color="auto"/>
          </w:divBdr>
        </w:div>
        <w:div w:id="612321652">
          <w:marLeft w:val="0"/>
          <w:marRight w:val="0"/>
          <w:marTop w:val="0"/>
          <w:marBottom w:val="0"/>
          <w:divBdr>
            <w:top w:val="none" w:sz="0" w:space="0" w:color="auto"/>
            <w:left w:val="none" w:sz="0" w:space="0" w:color="auto"/>
            <w:bottom w:val="none" w:sz="0" w:space="0" w:color="auto"/>
            <w:right w:val="none" w:sz="0" w:space="0" w:color="auto"/>
          </w:divBdr>
        </w:div>
        <w:div w:id="177738219">
          <w:marLeft w:val="0"/>
          <w:marRight w:val="0"/>
          <w:marTop w:val="0"/>
          <w:marBottom w:val="0"/>
          <w:divBdr>
            <w:top w:val="none" w:sz="0" w:space="0" w:color="auto"/>
            <w:left w:val="none" w:sz="0" w:space="0" w:color="auto"/>
            <w:bottom w:val="none" w:sz="0" w:space="0" w:color="auto"/>
            <w:right w:val="none" w:sz="0" w:space="0" w:color="auto"/>
          </w:divBdr>
        </w:div>
        <w:div w:id="1740596659">
          <w:marLeft w:val="0"/>
          <w:marRight w:val="0"/>
          <w:marTop w:val="0"/>
          <w:marBottom w:val="0"/>
          <w:divBdr>
            <w:top w:val="none" w:sz="0" w:space="0" w:color="auto"/>
            <w:left w:val="none" w:sz="0" w:space="0" w:color="auto"/>
            <w:bottom w:val="none" w:sz="0" w:space="0" w:color="auto"/>
            <w:right w:val="none" w:sz="0" w:space="0" w:color="auto"/>
          </w:divBdr>
        </w:div>
        <w:div w:id="990645086">
          <w:marLeft w:val="0"/>
          <w:marRight w:val="0"/>
          <w:marTop w:val="0"/>
          <w:marBottom w:val="0"/>
          <w:divBdr>
            <w:top w:val="none" w:sz="0" w:space="0" w:color="auto"/>
            <w:left w:val="none" w:sz="0" w:space="0" w:color="auto"/>
            <w:bottom w:val="none" w:sz="0" w:space="0" w:color="auto"/>
            <w:right w:val="none" w:sz="0" w:space="0" w:color="auto"/>
          </w:divBdr>
        </w:div>
        <w:div w:id="553665118">
          <w:marLeft w:val="0"/>
          <w:marRight w:val="0"/>
          <w:marTop w:val="0"/>
          <w:marBottom w:val="0"/>
          <w:divBdr>
            <w:top w:val="none" w:sz="0" w:space="0" w:color="auto"/>
            <w:left w:val="none" w:sz="0" w:space="0" w:color="auto"/>
            <w:bottom w:val="none" w:sz="0" w:space="0" w:color="auto"/>
            <w:right w:val="none" w:sz="0" w:space="0" w:color="auto"/>
          </w:divBdr>
        </w:div>
        <w:div w:id="600382415">
          <w:marLeft w:val="0"/>
          <w:marRight w:val="0"/>
          <w:marTop w:val="0"/>
          <w:marBottom w:val="0"/>
          <w:divBdr>
            <w:top w:val="none" w:sz="0" w:space="0" w:color="auto"/>
            <w:left w:val="none" w:sz="0" w:space="0" w:color="auto"/>
            <w:bottom w:val="none" w:sz="0" w:space="0" w:color="auto"/>
            <w:right w:val="none" w:sz="0" w:space="0" w:color="auto"/>
          </w:divBdr>
        </w:div>
        <w:div w:id="1627806593">
          <w:marLeft w:val="0"/>
          <w:marRight w:val="0"/>
          <w:marTop w:val="0"/>
          <w:marBottom w:val="0"/>
          <w:divBdr>
            <w:top w:val="none" w:sz="0" w:space="0" w:color="auto"/>
            <w:left w:val="none" w:sz="0" w:space="0" w:color="auto"/>
            <w:bottom w:val="none" w:sz="0" w:space="0" w:color="auto"/>
            <w:right w:val="none" w:sz="0" w:space="0" w:color="auto"/>
          </w:divBdr>
        </w:div>
        <w:div w:id="59519860">
          <w:marLeft w:val="0"/>
          <w:marRight w:val="0"/>
          <w:marTop w:val="0"/>
          <w:marBottom w:val="0"/>
          <w:divBdr>
            <w:top w:val="none" w:sz="0" w:space="0" w:color="auto"/>
            <w:left w:val="none" w:sz="0" w:space="0" w:color="auto"/>
            <w:bottom w:val="none" w:sz="0" w:space="0" w:color="auto"/>
            <w:right w:val="none" w:sz="0" w:space="0" w:color="auto"/>
          </w:divBdr>
        </w:div>
        <w:div w:id="2081361721">
          <w:marLeft w:val="0"/>
          <w:marRight w:val="0"/>
          <w:marTop w:val="0"/>
          <w:marBottom w:val="0"/>
          <w:divBdr>
            <w:top w:val="none" w:sz="0" w:space="0" w:color="auto"/>
            <w:left w:val="none" w:sz="0" w:space="0" w:color="auto"/>
            <w:bottom w:val="none" w:sz="0" w:space="0" w:color="auto"/>
            <w:right w:val="none" w:sz="0" w:space="0" w:color="auto"/>
          </w:divBdr>
        </w:div>
        <w:div w:id="127673295">
          <w:marLeft w:val="0"/>
          <w:marRight w:val="0"/>
          <w:marTop w:val="0"/>
          <w:marBottom w:val="0"/>
          <w:divBdr>
            <w:top w:val="none" w:sz="0" w:space="0" w:color="auto"/>
            <w:left w:val="none" w:sz="0" w:space="0" w:color="auto"/>
            <w:bottom w:val="none" w:sz="0" w:space="0" w:color="auto"/>
            <w:right w:val="none" w:sz="0" w:space="0" w:color="auto"/>
          </w:divBdr>
        </w:div>
        <w:div w:id="1092900242">
          <w:marLeft w:val="0"/>
          <w:marRight w:val="0"/>
          <w:marTop w:val="0"/>
          <w:marBottom w:val="0"/>
          <w:divBdr>
            <w:top w:val="none" w:sz="0" w:space="0" w:color="auto"/>
            <w:left w:val="none" w:sz="0" w:space="0" w:color="auto"/>
            <w:bottom w:val="none" w:sz="0" w:space="0" w:color="auto"/>
            <w:right w:val="none" w:sz="0" w:space="0" w:color="auto"/>
          </w:divBdr>
        </w:div>
        <w:div w:id="1534074643">
          <w:marLeft w:val="0"/>
          <w:marRight w:val="0"/>
          <w:marTop w:val="0"/>
          <w:marBottom w:val="0"/>
          <w:divBdr>
            <w:top w:val="none" w:sz="0" w:space="0" w:color="auto"/>
            <w:left w:val="none" w:sz="0" w:space="0" w:color="auto"/>
            <w:bottom w:val="none" w:sz="0" w:space="0" w:color="auto"/>
            <w:right w:val="none" w:sz="0" w:space="0" w:color="auto"/>
          </w:divBdr>
        </w:div>
        <w:div w:id="1059748864">
          <w:marLeft w:val="0"/>
          <w:marRight w:val="0"/>
          <w:marTop w:val="0"/>
          <w:marBottom w:val="0"/>
          <w:divBdr>
            <w:top w:val="none" w:sz="0" w:space="0" w:color="auto"/>
            <w:left w:val="none" w:sz="0" w:space="0" w:color="auto"/>
            <w:bottom w:val="none" w:sz="0" w:space="0" w:color="auto"/>
            <w:right w:val="none" w:sz="0" w:space="0" w:color="auto"/>
          </w:divBdr>
        </w:div>
        <w:div w:id="1002665299">
          <w:marLeft w:val="0"/>
          <w:marRight w:val="0"/>
          <w:marTop w:val="0"/>
          <w:marBottom w:val="0"/>
          <w:divBdr>
            <w:top w:val="none" w:sz="0" w:space="0" w:color="auto"/>
            <w:left w:val="none" w:sz="0" w:space="0" w:color="auto"/>
            <w:bottom w:val="none" w:sz="0" w:space="0" w:color="auto"/>
            <w:right w:val="none" w:sz="0" w:space="0" w:color="auto"/>
          </w:divBdr>
        </w:div>
        <w:div w:id="279994739">
          <w:marLeft w:val="0"/>
          <w:marRight w:val="0"/>
          <w:marTop w:val="0"/>
          <w:marBottom w:val="0"/>
          <w:divBdr>
            <w:top w:val="none" w:sz="0" w:space="0" w:color="auto"/>
            <w:left w:val="none" w:sz="0" w:space="0" w:color="auto"/>
            <w:bottom w:val="none" w:sz="0" w:space="0" w:color="auto"/>
            <w:right w:val="none" w:sz="0" w:space="0" w:color="auto"/>
          </w:divBdr>
        </w:div>
        <w:div w:id="516235125">
          <w:marLeft w:val="0"/>
          <w:marRight w:val="0"/>
          <w:marTop w:val="0"/>
          <w:marBottom w:val="0"/>
          <w:divBdr>
            <w:top w:val="none" w:sz="0" w:space="0" w:color="auto"/>
            <w:left w:val="none" w:sz="0" w:space="0" w:color="auto"/>
            <w:bottom w:val="none" w:sz="0" w:space="0" w:color="auto"/>
            <w:right w:val="none" w:sz="0" w:space="0" w:color="auto"/>
          </w:divBdr>
        </w:div>
        <w:div w:id="1467895531">
          <w:marLeft w:val="0"/>
          <w:marRight w:val="0"/>
          <w:marTop w:val="0"/>
          <w:marBottom w:val="0"/>
          <w:divBdr>
            <w:top w:val="none" w:sz="0" w:space="0" w:color="auto"/>
            <w:left w:val="none" w:sz="0" w:space="0" w:color="auto"/>
            <w:bottom w:val="none" w:sz="0" w:space="0" w:color="auto"/>
            <w:right w:val="none" w:sz="0" w:space="0" w:color="auto"/>
          </w:divBdr>
        </w:div>
        <w:div w:id="644088518">
          <w:marLeft w:val="0"/>
          <w:marRight w:val="0"/>
          <w:marTop w:val="0"/>
          <w:marBottom w:val="0"/>
          <w:divBdr>
            <w:top w:val="none" w:sz="0" w:space="0" w:color="auto"/>
            <w:left w:val="none" w:sz="0" w:space="0" w:color="auto"/>
            <w:bottom w:val="none" w:sz="0" w:space="0" w:color="auto"/>
            <w:right w:val="none" w:sz="0" w:space="0" w:color="auto"/>
          </w:divBdr>
        </w:div>
        <w:div w:id="2120685561">
          <w:marLeft w:val="0"/>
          <w:marRight w:val="0"/>
          <w:marTop w:val="0"/>
          <w:marBottom w:val="0"/>
          <w:divBdr>
            <w:top w:val="none" w:sz="0" w:space="0" w:color="auto"/>
            <w:left w:val="none" w:sz="0" w:space="0" w:color="auto"/>
            <w:bottom w:val="none" w:sz="0" w:space="0" w:color="auto"/>
            <w:right w:val="none" w:sz="0" w:space="0" w:color="auto"/>
          </w:divBdr>
        </w:div>
        <w:div w:id="814614086">
          <w:marLeft w:val="0"/>
          <w:marRight w:val="0"/>
          <w:marTop w:val="0"/>
          <w:marBottom w:val="0"/>
          <w:divBdr>
            <w:top w:val="none" w:sz="0" w:space="0" w:color="auto"/>
            <w:left w:val="none" w:sz="0" w:space="0" w:color="auto"/>
            <w:bottom w:val="none" w:sz="0" w:space="0" w:color="auto"/>
            <w:right w:val="none" w:sz="0" w:space="0" w:color="auto"/>
          </w:divBdr>
        </w:div>
      </w:divsChild>
    </w:div>
    <w:div w:id="965165099">
      <w:bodyDiv w:val="1"/>
      <w:marLeft w:val="0"/>
      <w:marRight w:val="0"/>
      <w:marTop w:val="0"/>
      <w:marBottom w:val="0"/>
      <w:divBdr>
        <w:top w:val="none" w:sz="0" w:space="0" w:color="auto"/>
        <w:left w:val="none" w:sz="0" w:space="0" w:color="auto"/>
        <w:bottom w:val="none" w:sz="0" w:space="0" w:color="auto"/>
        <w:right w:val="none" w:sz="0" w:space="0" w:color="auto"/>
      </w:divBdr>
      <w:divsChild>
        <w:div w:id="147332429">
          <w:marLeft w:val="0"/>
          <w:marRight w:val="0"/>
          <w:marTop w:val="0"/>
          <w:marBottom w:val="0"/>
          <w:divBdr>
            <w:top w:val="none" w:sz="0" w:space="0" w:color="auto"/>
            <w:left w:val="none" w:sz="0" w:space="0" w:color="auto"/>
            <w:bottom w:val="none" w:sz="0" w:space="0" w:color="auto"/>
            <w:right w:val="none" w:sz="0" w:space="0" w:color="auto"/>
          </w:divBdr>
        </w:div>
        <w:div w:id="485515918">
          <w:marLeft w:val="0"/>
          <w:marRight w:val="0"/>
          <w:marTop w:val="0"/>
          <w:marBottom w:val="0"/>
          <w:divBdr>
            <w:top w:val="none" w:sz="0" w:space="0" w:color="auto"/>
            <w:left w:val="none" w:sz="0" w:space="0" w:color="auto"/>
            <w:bottom w:val="none" w:sz="0" w:space="0" w:color="auto"/>
            <w:right w:val="none" w:sz="0" w:space="0" w:color="auto"/>
          </w:divBdr>
        </w:div>
        <w:div w:id="414937534">
          <w:marLeft w:val="0"/>
          <w:marRight w:val="0"/>
          <w:marTop w:val="0"/>
          <w:marBottom w:val="0"/>
          <w:divBdr>
            <w:top w:val="none" w:sz="0" w:space="0" w:color="auto"/>
            <w:left w:val="none" w:sz="0" w:space="0" w:color="auto"/>
            <w:bottom w:val="none" w:sz="0" w:space="0" w:color="auto"/>
            <w:right w:val="none" w:sz="0" w:space="0" w:color="auto"/>
          </w:divBdr>
        </w:div>
        <w:div w:id="645430546">
          <w:marLeft w:val="0"/>
          <w:marRight w:val="0"/>
          <w:marTop w:val="0"/>
          <w:marBottom w:val="0"/>
          <w:divBdr>
            <w:top w:val="none" w:sz="0" w:space="0" w:color="auto"/>
            <w:left w:val="none" w:sz="0" w:space="0" w:color="auto"/>
            <w:bottom w:val="none" w:sz="0" w:space="0" w:color="auto"/>
            <w:right w:val="none" w:sz="0" w:space="0" w:color="auto"/>
          </w:divBdr>
        </w:div>
        <w:div w:id="1343584669">
          <w:marLeft w:val="0"/>
          <w:marRight w:val="0"/>
          <w:marTop w:val="0"/>
          <w:marBottom w:val="0"/>
          <w:divBdr>
            <w:top w:val="none" w:sz="0" w:space="0" w:color="auto"/>
            <w:left w:val="none" w:sz="0" w:space="0" w:color="auto"/>
            <w:bottom w:val="none" w:sz="0" w:space="0" w:color="auto"/>
            <w:right w:val="none" w:sz="0" w:space="0" w:color="auto"/>
          </w:divBdr>
        </w:div>
        <w:div w:id="902637748">
          <w:marLeft w:val="0"/>
          <w:marRight w:val="0"/>
          <w:marTop w:val="0"/>
          <w:marBottom w:val="0"/>
          <w:divBdr>
            <w:top w:val="none" w:sz="0" w:space="0" w:color="auto"/>
            <w:left w:val="none" w:sz="0" w:space="0" w:color="auto"/>
            <w:bottom w:val="none" w:sz="0" w:space="0" w:color="auto"/>
            <w:right w:val="none" w:sz="0" w:space="0" w:color="auto"/>
          </w:divBdr>
        </w:div>
        <w:div w:id="367341661">
          <w:marLeft w:val="0"/>
          <w:marRight w:val="0"/>
          <w:marTop w:val="0"/>
          <w:marBottom w:val="0"/>
          <w:divBdr>
            <w:top w:val="none" w:sz="0" w:space="0" w:color="auto"/>
            <w:left w:val="none" w:sz="0" w:space="0" w:color="auto"/>
            <w:bottom w:val="none" w:sz="0" w:space="0" w:color="auto"/>
            <w:right w:val="none" w:sz="0" w:space="0" w:color="auto"/>
          </w:divBdr>
        </w:div>
        <w:div w:id="2013101074">
          <w:marLeft w:val="0"/>
          <w:marRight w:val="0"/>
          <w:marTop w:val="0"/>
          <w:marBottom w:val="0"/>
          <w:divBdr>
            <w:top w:val="none" w:sz="0" w:space="0" w:color="auto"/>
            <w:left w:val="none" w:sz="0" w:space="0" w:color="auto"/>
            <w:bottom w:val="none" w:sz="0" w:space="0" w:color="auto"/>
            <w:right w:val="none" w:sz="0" w:space="0" w:color="auto"/>
          </w:divBdr>
        </w:div>
        <w:div w:id="1524974142">
          <w:marLeft w:val="0"/>
          <w:marRight w:val="0"/>
          <w:marTop w:val="0"/>
          <w:marBottom w:val="0"/>
          <w:divBdr>
            <w:top w:val="none" w:sz="0" w:space="0" w:color="auto"/>
            <w:left w:val="none" w:sz="0" w:space="0" w:color="auto"/>
            <w:bottom w:val="none" w:sz="0" w:space="0" w:color="auto"/>
            <w:right w:val="none" w:sz="0" w:space="0" w:color="auto"/>
          </w:divBdr>
        </w:div>
        <w:div w:id="1610576942">
          <w:marLeft w:val="0"/>
          <w:marRight w:val="0"/>
          <w:marTop w:val="0"/>
          <w:marBottom w:val="0"/>
          <w:divBdr>
            <w:top w:val="none" w:sz="0" w:space="0" w:color="auto"/>
            <w:left w:val="none" w:sz="0" w:space="0" w:color="auto"/>
            <w:bottom w:val="none" w:sz="0" w:space="0" w:color="auto"/>
            <w:right w:val="none" w:sz="0" w:space="0" w:color="auto"/>
          </w:divBdr>
        </w:div>
        <w:div w:id="866062262">
          <w:marLeft w:val="0"/>
          <w:marRight w:val="0"/>
          <w:marTop w:val="0"/>
          <w:marBottom w:val="0"/>
          <w:divBdr>
            <w:top w:val="none" w:sz="0" w:space="0" w:color="auto"/>
            <w:left w:val="none" w:sz="0" w:space="0" w:color="auto"/>
            <w:bottom w:val="none" w:sz="0" w:space="0" w:color="auto"/>
            <w:right w:val="none" w:sz="0" w:space="0" w:color="auto"/>
          </w:divBdr>
        </w:div>
        <w:div w:id="949821589">
          <w:marLeft w:val="0"/>
          <w:marRight w:val="0"/>
          <w:marTop w:val="0"/>
          <w:marBottom w:val="0"/>
          <w:divBdr>
            <w:top w:val="none" w:sz="0" w:space="0" w:color="auto"/>
            <w:left w:val="none" w:sz="0" w:space="0" w:color="auto"/>
            <w:bottom w:val="none" w:sz="0" w:space="0" w:color="auto"/>
            <w:right w:val="none" w:sz="0" w:space="0" w:color="auto"/>
          </w:divBdr>
        </w:div>
        <w:div w:id="368458481">
          <w:marLeft w:val="0"/>
          <w:marRight w:val="0"/>
          <w:marTop w:val="0"/>
          <w:marBottom w:val="0"/>
          <w:divBdr>
            <w:top w:val="none" w:sz="0" w:space="0" w:color="auto"/>
            <w:left w:val="none" w:sz="0" w:space="0" w:color="auto"/>
            <w:bottom w:val="none" w:sz="0" w:space="0" w:color="auto"/>
            <w:right w:val="none" w:sz="0" w:space="0" w:color="auto"/>
          </w:divBdr>
        </w:div>
        <w:div w:id="1027484230">
          <w:marLeft w:val="0"/>
          <w:marRight w:val="0"/>
          <w:marTop w:val="0"/>
          <w:marBottom w:val="0"/>
          <w:divBdr>
            <w:top w:val="none" w:sz="0" w:space="0" w:color="auto"/>
            <w:left w:val="none" w:sz="0" w:space="0" w:color="auto"/>
            <w:bottom w:val="none" w:sz="0" w:space="0" w:color="auto"/>
            <w:right w:val="none" w:sz="0" w:space="0" w:color="auto"/>
          </w:divBdr>
        </w:div>
        <w:div w:id="1450783985">
          <w:marLeft w:val="0"/>
          <w:marRight w:val="0"/>
          <w:marTop w:val="0"/>
          <w:marBottom w:val="0"/>
          <w:divBdr>
            <w:top w:val="none" w:sz="0" w:space="0" w:color="auto"/>
            <w:left w:val="none" w:sz="0" w:space="0" w:color="auto"/>
            <w:bottom w:val="none" w:sz="0" w:space="0" w:color="auto"/>
            <w:right w:val="none" w:sz="0" w:space="0" w:color="auto"/>
          </w:divBdr>
        </w:div>
        <w:div w:id="642388181">
          <w:marLeft w:val="0"/>
          <w:marRight w:val="0"/>
          <w:marTop w:val="0"/>
          <w:marBottom w:val="0"/>
          <w:divBdr>
            <w:top w:val="none" w:sz="0" w:space="0" w:color="auto"/>
            <w:left w:val="none" w:sz="0" w:space="0" w:color="auto"/>
            <w:bottom w:val="none" w:sz="0" w:space="0" w:color="auto"/>
            <w:right w:val="none" w:sz="0" w:space="0" w:color="auto"/>
          </w:divBdr>
        </w:div>
        <w:div w:id="1134177903">
          <w:marLeft w:val="0"/>
          <w:marRight w:val="0"/>
          <w:marTop w:val="0"/>
          <w:marBottom w:val="0"/>
          <w:divBdr>
            <w:top w:val="none" w:sz="0" w:space="0" w:color="auto"/>
            <w:left w:val="none" w:sz="0" w:space="0" w:color="auto"/>
            <w:bottom w:val="none" w:sz="0" w:space="0" w:color="auto"/>
            <w:right w:val="none" w:sz="0" w:space="0" w:color="auto"/>
          </w:divBdr>
        </w:div>
        <w:div w:id="1913732617">
          <w:marLeft w:val="0"/>
          <w:marRight w:val="0"/>
          <w:marTop w:val="0"/>
          <w:marBottom w:val="0"/>
          <w:divBdr>
            <w:top w:val="none" w:sz="0" w:space="0" w:color="auto"/>
            <w:left w:val="none" w:sz="0" w:space="0" w:color="auto"/>
            <w:bottom w:val="none" w:sz="0" w:space="0" w:color="auto"/>
            <w:right w:val="none" w:sz="0" w:space="0" w:color="auto"/>
          </w:divBdr>
        </w:div>
        <w:div w:id="181630884">
          <w:marLeft w:val="0"/>
          <w:marRight w:val="0"/>
          <w:marTop w:val="0"/>
          <w:marBottom w:val="0"/>
          <w:divBdr>
            <w:top w:val="none" w:sz="0" w:space="0" w:color="auto"/>
            <w:left w:val="none" w:sz="0" w:space="0" w:color="auto"/>
            <w:bottom w:val="none" w:sz="0" w:space="0" w:color="auto"/>
            <w:right w:val="none" w:sz="0" w:space="0" w:color="auto"/>
          </w:divBdr>
        </w:div>
        <w:div w:id="1949508748">
          <w:marLeft w:val="0"/>
          <w:marRight w:val="0"/>
          <w:marTop w:val="0"/>
          <w:marBottom w:val="0"/>
          <w:divBdr>
            <w:top w:val="none" w:sz="0" w:space="0" w:color="auto"/>
            <w:left w:val="none" w:sz="0" w:space="0" w:color="auto"/>
            <w:bottom w:val="none" w:sz="0" w:space="0" w:color="auto"/>
            <w:right w:val="none" w:sz="0" w:space="0" w:color="auto"/>
          </w:divBdr>
        </w:div>
        <w:div w:id="797574810">
          <w:marLeft w:val="0"/>
          <w:marRight w:val="0"/>
          <w:marTop w:val="0"/>
          <w:marBottom w:val="0"/>
          <w:divBdr>
            <w:top w:val="none" w:sz="0" w:space="0" w:color="auto"/>
            <w:left w:val="none" w:sz="0" w:space="0" w:color="auto"/>
            <w:bottom w:val="none" w:sz="0" w:space="0" w:color="auto"/>
            <w:right w:val="none" w:sz="0" w:space="0" w:color="auto"/>
          </w:divBdr>
        </w:div>
        <w:div w:id="1267469347">
          <w:marLeft w:val="0"/>
          <w:marRight w:val="0"/>
          <w:marTop w:val="0"/>
          <w:marBottom w:val="0"/>
          <w:divBdr>
            <w:top w:val="none" w:sz="0" w:space="0" w:color="auto"/>
            <w:left w:val="none" w:sz="0" w:space="0" w:color="auto"/>
            <w:bottom w:val="none" w:sz="0" w:space="0" w:color="auto"/>
            <w:right w:val="none" w:sz="0" w:space="0" w:color="auto"/>
          </w:divBdr>
        </w:div>
        <w:div w:id="837158784">
          <w:marLeft w:val="0"/>
          <w:marRight w:val="0"/>
          <w:marTop w:val="0"/>
          <w:marBottom w:val="0"/>
          <w:divBdr>
            <w:top w:val="none" w:sz="0" w:space="0" w:color="auto"/>
            <w:left w:val="none" w:sz="0" w:space="0" w:color="auto"/>
            <w:bottom w:val="none" w:sz="0" w:space="0" w:color="auto"/>
            <w:right w:val="none" w:sz="0" w:space="0" w:color="auto"/>
          </w:divBdr>
        </w:div>
        <w:div w:id="1452820676">
          <w:marLeft w:val="0"/>
          <w:marRight w:val="0"/>
          <w:marTop w:val="0"/>
          <w:marBottom w:val="0"/>
          <w:divBdr>
            <w:top w:val="none" w:sz="0" w:space="0" w:color="auto"/>
            <w:left w:val="none" w:sz="0" w:space="0" w:color="auto"/>
            <w:bottom w:val="none" w:sz="0" w:space="0" w:color="auto"/>
            <w:right w:val="none" w:sz="0" w:space="0" w:color="auto"/>
          </w:divBdr>
        </w:div>
        <w:div w:id="796946348">
          <w:marLeft w:val="0"/>
          <w:marRight w:val="0"/>
          <w:marTop w:val="0"/>
          <w:marBottom w:val="0"/>
          <w:divBdr>
            <w:top w:val="none" w:sz="0" w:space="0" w:color="auto"/>
            <w:left w:val="none" w:sz="0" w:space="0" w:color="auto"/>
            <w:bottom w:val="none" w:sz="0" w:space="0" w:color="auto"/>
            <w:right w:val="none" w:sz="0" w:space="0" w:color="auto"/>
          </w:divBdr>
        </w:div>
        <w:div w:id="818614293">
          <w:marLeft w:val="0"/>
          <w:marRight w:val="0"/>
          <w:marTop w:val="0"/>
          <w:marBottom w:val="0"/>
          <w:divBdr>
            <w:top w:val="none" w:sz="0" w:space="0" w:color="auto"/>
            <w:left w:val="none" w:sz="0" w:space="0" w:color="auto"/>
            <w:bottom w:val="none" w:sz="0" w:space="0" w:color="auto"/>
            <w:right w:val="none" w:sz="0" w:space="0" w:color="auto"/>
          </w:divBdr>
        </w:div>
        <w:div w:id="105471616">
          <w:marLeft w:val="0"/>
          <w:marRight w:val="0"/>
          <w:marTop w:val="0"/>
          <w:marBottom w:val="0"/>
          <w:divBdr>
            <w:top w:val="none" w:sz="0" w:space="0" w:color="auto"/>
            <w:left w:val="none" w:sz="0" w:space="0" w:color="auto"/>
            <w:bottom w:val="none" w:sz="0" w:space="0" w:color="auto"/>
            <w:right w:val="none" w:sz="0" w:space="0" w:color="auto"/>
          </w:divBdr>
        </w:div>
        <w:div w:id="174391340">
          <w:marLeft w:val="0"/>
          <w:marRight w:val="0"/>
          <w:marTop w:val="0"/>
          <w:marBottom w:val="0"/>
          <w:divBdr>
            <w:top w:val="none" w:sz="0" w:space="0" w:color="auto"/>
            <w:left w:val="none" w:sz="0" w:space="0" w:color="auto"/>
            <w:bottom w:val="none" w:sz="0" w:space="0" w:color="auto"/>
            <w:right w:val="none" w:sz="0" w:space="0" w:color="auto"/>
          </w:divBdr>
        </w:div>
        <w:div w:id="688291136">
          <w:marLeft w:val="0"/>
          <w:marRight w:val="0"/>
          <w:marTop w:val="0"/>
          <w:marBottom w:val="0"/>
          <w:divBdr>
            <w:top w:val="none" w:sz="0" w:space="0" w:color="auto"/>
            <w:left w:val="none" w:sz="0" w:space="0" w:color="auto"/>
            <w:bottom w:val="none" w:sz="0" w:space="0" w:color="auto"/>
            <w:right w:val="none" w:sz="0" w:space="0" w:color="auto"/>
          </w:divBdr>
        </w:div>
        <w:div w:id="894465097">
          <w:marLeft w:val="0"/>
          <w:marRight w:val="0"/>
          <w:marTop w:val="0"/>
          <w:marBottom w:val="0"/>
          <w:divBdr>
            <w:top w:val="none" w:sz="0" w:space="0" w:color="auto"/>
            <w:left w:val="none" w:sz="0" w:space="0" w:color="auto"/>
            <w:bottom w:val="none" w:sz="0" w:space="0" w:color="auto"/>
            <w:right w:val="none" w:sz="0" w:space="0" w:color="auto"/>
          </w:divBdr>
        </w:div>
        <w:div w:id="870849489">
          <w:marLeft w:val="0"/>
          <w:marRight w:val="0"/>
          <w:marTop w:val="0"/>
          <w:marBottom w:val="0"/>
          <w:divBdr>
            <w:top w:val="none" w:sz="0" w:space="0" w:color="auto"/>
            <w:left w:val="none" w:sz="0" w:space="0" w:color="auto"/>
            <w:bottom w:val="none" w:sz="0" w:space="0" w:color="auto"/>
            <w:right w:val="none" w:sz="0" w:space="0" w:color="auto"/>
          </w:divBdr>
        </w:div>
        <w:div w:id="991638905">
          <w:marLeft w:val="0"/>
          <w:marRight w:val="0"/>
          <w:marTop w:val="0"/>
          <w:marBottom w:val="0"/>
          <w:divBdr>
            <w:top w:val="none" w:sz="0" w:space="0" w:color="auto"/>
            <w:left w:val="none" w:sz="0" w:space="0" w:color="auto"/>
            <w:bottom w:val="none" w:sz="0" w:space="0" w:color="auto"/>
            <w:right w:val="none" w:sz="0" w:space="0" w:color="auto"/>
          </w:divBdr>
        </w:div>
        <w:div w:id="103313039">
          <w:marLeft w:val="0"/>
          <w:marRight w:val="0"/>
          <w:marTop w:val="0"/>
          <w:marBottom w:val="0"/>
          <w:divBdr>
            <w:top w:val="none" w:sz="0" w:space="0" w:color="auto"/>
            <w:left w:val="none" w:sz="0" w:space="0" w:color="auto"/>
            <w:bottom w:val="none" w:sz="0" w:space="0" w:color="auto"/>
            <w:right w:val="none" w:sz="0" w:space="0" w:color="auto"/>
          </w:divBdr>
        </w:div>
        <w:div w:id="181474000">
          <w:marLeft w:val="0"/>
          <w:marRight w:val="0"/>
          <w:marTop w:val="0"/>
          <w:marBottom w:val="0"/>
          <w:divBdr>
            <w:top w:val="none" w:sz="0" w:space="0" w:color="auto"/>
            <w:left w:val="none" w:sz="0" w:space="0" w:color="auto"/>
            <w:bottom w:val="none" w:sz="0" w:space="0" w:color="auto"/>
            <w:right w:val="none" w:sz="0" w:space="0" w:color="auto"/>
          </w:divBdr>
        </w:div>
        <w:div w:id="1307396674">
          <w:marLeft w:val="0"/>
          <w:marRight w:val="0"/>
          <w:marTop w:val="0"/>
          <w:marBottom w:val="0"/>
          <w:divBdr>
            <w:top w:val="none" w:sz="0" w:space="0" w:color="auto"/>
            <w:left w:val="none" w:sz="0" w:space="0" w:color="auto"/>
            <w:bottom w:val="none" w:sz="0" w:space="0" w:color="auto"/>
            <w:right w:val="none" w:sz="0" w:space="0" w:color="auto"/>
          </w:divBdr>
        </w:div>
        <w:div w:id="1607343486">
          <w:marLeft w:val="0"/>
          <w:marRight w:val="0"/>
          <w:marTop w:val="0"/>
          <w:marBottom w:val="0"/>
          <w:divBdr>
            <w:top w:val="none" w:sz="0" w:space="0" w:color="auto"/>
            <w:left w:val="none" w:sz="0" w:space="0" w:color="auto"/>
            <w:bottom w:val="none" w:sz="0" w:space="0" w:color="auto"/>
            <w:right w:val="none" w:sz="0" w:space="0" w:color="auto"/>
          </w:divBdr>
        </w:div>
        <w:div w:id="1767338100">
          <w:marLeft w:val="0"/>
          <w:marRight w:val="0"/>
          <w:marTop w:val="0"/>
          <w:marBottom w:val="0"/>
          <w:divBdr>
            <w:top w:val="none" w:sz="0" w:space="0" w:color="auto"/>
            <w:left w:val="none" w:sz="0" w:space="0" w:color="auto"/>
            <w:bottom w:val="none" w:sz="0" w:space="0" w:color="auto"/>
            <w:right w:val="none" w:sz="0" w:space="0" w:color="auto"/>
          </w:divBdr>
        </w:div>
        <w:div w:id="1047875567">
          <w:marLeft w:val="0"/>
          <w:marRight w:val="0"/>
          <w:marTop w:val="0"/>
          <w:marBottom w:val="0"/>
          <w:divBdr>
            <w:top w:val="none" w:sz="0" w:space="0" w:color="auto"/>
            <w:left w:val="none" w:sz="0" w:space="0" w:color="auto"/>
            <w:bottom w:val="none" w:sz="0" w:space="0" w:color="auto"/>
            <w:right w:val="none" w:sz="0" w:space="0" w:color="auto"/>
          </w:divBdr>
        </w:div>
        <w:div w:id="750852502">
          <w:marLeft w:val="0"/>
          <w:marRight w:val="0"/>
          <w:marTop w:val="0"/>
          <w:marBottom w:val="0"/>
          <w:divBdr>
            <w:top w:val="none" w:sz="0" w:space="0" w:color="auto"/>
            <w:left w:val="none" w:sz="0" w:space="0" w:color="auto"/>
            <w:bottom w:val="none" w:sz="0" w:space="0" w:color="auto"/>
            <w:right w:val="none" w:sz="0" w:space="0" w:color="auto"/>
          </w:divBdr>
        </w:div>
        <w:div w:id="242497084">
          <w:marLeft w:val="0"/>
          <w:marRight w:val="0"/>
          <w:marTop w:val="0"/>
          <w:marBottom w:val="0"/>
          <w:divBdr>
            <w:top w:val="none" w:sz="0" w:space="0" w:color="auto"/>
            <w:left w:val="none" w:sz="0" w:space="0" w:color="auto"/>
            <w:bottom w:val="none" w:sz="0" w:space="0" w:color="auto"/>
            <w:right w:val="none" w:sz="0" w:space="0" w:color="auto"/>
          </w:divBdr>
        </w:div>
        <w:div w:id="626469044">
          <w:marLeft w:val="0"/>
          <w:marRight w:val="0"/>
          <w:marTop w:val="0"/>
          <w:marBottom w:val="0"/>
          <w:divBdr>
            <w:top w:val="none" w:sz="0" w:space="0" w:color="auto"/>
            <w:left w:val="none" w:sz="0" w:space="0" w:color="auto"/>
            <w:bottom w:val="none" w:sz="0" w:space="0" w:color="auto"/>
            <w:right w:val="none" w:sz="0" w:space="0" w:color="auto"/>
          </w:divBdr>
        </w:div>
        <w:div w:id="665015813">
          <w:marLeft w:val="0"/>
          <w:marRight w:val="0"/>
          <w:marTop w:val="0"/>
          <w:marBottom w:val="0"/>
          <w:divBdr>
            <w:top w:val="none" w:sz="0" w:space="0" w:color="auto"/>
            <w:left w:val="none" w:sz="0" w:space="0" w:color="auto"/>
            <w:bottom w:val="none" w:sz="0" w:space="0" w:color="auto"/>
            <w:right w:val="none" w:sz="0" w:space="0" w:color="auto"/>
          </w:divBdr>
        </w:div>
        <w:div w:id="238098608">
          <w:marLeft w:val="0"/>
          <w:marRight w:val="0"/>
          <w:marTop w:val="0"/>
          <w:marBottom w:val="0"/>
          <w:divBdr>
            <w:top w:val="none" w:sz="0" w:space="0" w:color="auto"/>
            <w:left w:val="none" w:sz="0" w:space="0" w:color="auto"/>
            <w:bottom w:val="none" w:sz="0" w:space="0" w:color="auto"/>
            <w:right w:val="none" w:sz="0" w:space="0" w:color="auto"/>
          </w:divBdr>
        </w:div>
      </w:divsChild>
    </w:div>
    <w:div w:id="996420065">
      <w:bodyDiv w:val="1"/>
      <w:marLeft w:val="0"/>
      <w:marRight w:val="0"/>
      <w:marTop w:val="0"/>
      <w:marBottom w:val="0"/>
      <w:divBdr>
        <w:top w:val="none" w:sz="0" w:space="0" w:color="auto"/>
        <w:left w:val="none" w:sz="0" w:space="0" w:color="auto"/>
        <w:bottom w:val="none" w:sz="0" w:space="0" w:color="auto"/>
        <w:right w:val="none" w:sz="0" w:space="0" w:color="auto"/>
      </w:divBdr>
      <w:divsChild>
        <w:div w:id="1990399923">
          <w:marLeft w:val="0"/>
          <w:marRight w:val="0"/>
          <w:marTop w:val="0"/>
          <w:marBottom w:val="0"/>
          <w:divBdr>
            <w:top w:val="none" w:sz="0" w:space="0" w:color="auto"/>
            <w:left w:val="none" w:sz="0" w:space="0" w:color="auto"/>
            <w:bottom w:val="none" w:sz="0" w:space="0" w:color="auto"/>
            <w:right w:val="none" w:sz="0" w:space="0" w:color="auto"/>
          </w:divBdr>
        </w:div>
        <w:div w:id="713850594">
          <w:marLeft w:val="0"/>
          <w:marRight w:val="0"/>
          <w:marTop w:val="0"/>
          <w:marBottom w:val="0"/>
          <w:divBdr>
            <w:top w:val="none" w:sz="0" w:space="0" w:color="auto"/>
            <w:left w:val="none" w:sz="0" w:space="0" w:color="auto"/>
            <w:bottom w:val="none" w:sz="0" w:space="0" w:color="auto"/>
            <w:right w:val="none" w:sz="0" w:space="0" w:color="auto"/>
          </w:divBdr>
        </w:div>
        <w:div w:id="1213224447">
          <w:marLeft w:val="0"/>
          <w:marRight w:val="0"/>
          <w:marTop w:val="0"/>
          <w:marBottom w:val="0"/>
          <w:divBdr>
            <w:top w:val="none" w:sz="0" w:space="0" w:color="auto"/>
            <w:left w:val="none" w:sz="0" w:space="0" w:color="auto"/>
            <w:bottom w:val="none" w:sz="0" w:space="0" w:color="auto"/>
            <w:right w:val="none" w:sz="0" w:space="0" w:color="auto"/>
          </w:divBdr>
        </w:div>
        <w:div w:id="798648174">
          <w:marLeft w:val="0"/>
          <w:marRight w:val="0"/>
          <w:marTop w:val="0"/>
          <w:marBottom w:val="0"/>
          <w:divBdr>
            <w:top w:val="none" w:sz="0" w:space="0" w:color="auto"/>
            <w:left w:val="none" w:sz="0" w:space="0" w:color="auto"/>
            <w:bottom w:val="none" w:sz="0" w:space="0" w:color="auto"/>
            <w:right w:val="none" w:sz="0" w:space="0" w:color="auto"/>
          </w:divBdr>
        </w:div>
        <w:div w:id="252518391">
          <w:marLeft w:val="0"/>
          <w:marRight w:val="0"/>
          <w:marTop w:val="0"/>
          <w:marBottom w:val="0"/>
          <w:divBdr>
            <w:top w:val="none" w:sz="0" w:space="0" w:color="auto"/>
            <w:left w:val="none" w:sz="0" w:space="0" w:color="auto"/>
            <w:bottom w:val="none" w:sz="0" w:space="0" w:color="auto"/>
            <w:right w:val="none" w:sz="0" w:space="0" w:color="auto"/>
          </w:divBdr>
        </w:div>
        <w:div w:id="1294365848">
          <w:marLeft w:val="0"/>
          <w:marRight w:val="0"/>
          <w:marTop w:val="0"/>
          <w:marBottom w:val="0"/>
          <w:divBdr>
            <w:top w:val="none" w:sz="0" w:space="0" w:color="auto"/>
            <w:left w:val="none" w:sz="0" w:space="0" w:color="auto"/>
            <w:bottom w:val="none" w:sz="0" w:space="0" w:color="auto"/>
            <w:right w:val="none" w:sz="0" w:space="0" w:color="auto"/>
          </w:divBdr>
        </w:div>
        <w:div w:id="486360657">
          <w:marLeft w:val="0"/>
          <w:marRight w:val="0"/>
          <w:marTop w:val="0"/>
          <w:marBottom w:val="0"/>
          <w:divBdr>
            <w:top w:val="none" w:sz="0" w:space="0" w:color="auto"/>
            <w:left w:val="none" w:sz="0" w:space="0" w:color="auto"/>
            <w:bottom w:val="none" w:sz="0" w:space="0" w:color="auto"/>
            <w:right w:val="none" w:sz="0" w:space="0" w:color="auto"/>
          </w:divBdr>
        </w:div>
      </w:divsChild>
    </w:div>
    <w:div w:id="1035739407">
      <w:bodyDiv w:val="1"/>
      <w:marLeft w:val="0"/>
      <w:marRight w:val="0"/>
      <w:marTop w:val="0"/>
      <w:marBottom w:val="0"/>
      <w:divBdr>
        <w:top w:val="none" w:sz="0" w:space="0" w:color="auto"/>
        <w:left w:val="none" w:sz="0" w:space="0" w:color="auto"/>
        <w:bottom w:val="none" w:sz="0" w:space="0" w:color="auto"/>
        <w:right w:val="none" w:sz="0" w:space="0" w:color="auto"/>
      </w:divBdr>
      <w:divsChild>
        <w:div w:id="1604798583">
          <w:marLeft w:val="0"/>
          <w:marRight w:val="0"/>
          <w:marTop w:val="0"/>
          <w:marBottom w:val="0"/>
          <w:divBdr>
            <w:top w:val="none" w:sz="0" w:space="0" w:color="auto"/>
            <w:left w:val="none" w:sz="0" w:space="0" w:color="auto"/>
            <w:bottom w:val="none" w:sz="0" w:space="0" w:color="auto"/>
            <w:right w:val="none" w:sz="0" w:space="0" w:color="auto"/>
          </w:divBdr>
        </w:div>
        <w:div w:id="287128699">
          <w:marLeft w:val="0"/>
          <w:marRight w:val="0"/>
          <w:marTop w:val="0"/>
          <w:marBottom w:val="0"/>
          <w:divBdr>
            <w:top w:val="none" w:sz="0" w:space="0" w:color="auto"/>
            <w:left w:val="none" w:sz="0" w:space="0" w:color="auto"/>
            <w:bottom w:val="none" w:sz="0" w:space="0" w:color="auto"/>
            <w:right w:val="none" w:sz="0" w:space="0" w:color="auto"/>
          </w:divBdr>
        </w:div>
        <w:div w:id="1476488038">
          <w:marLeft w:val="0"/>
          <w:marRight w:val="0"/>
          <w:marTop w:val="0"/>
          <w:marBottom w:val="0"/>
          <w:divBdr>
            <w:top w:val="none" w:sz="0" w:space="0" w:color="auto"/>
            <w:left w:val="none" w:sz="0" w:space="0" w:color="auto"/>
            <w:bottom w:val="none" w:sz="0" w:space="0" w:color="auto"/>
            <w:right w:val="none" w:sz="0" w:space="0" w:color="auto"/>
          </w:divBdr>
        </w:div>
        <w:div w:id="1647511971">
          <w:marLeft w:val="0"/>
          <w:marRight w:val="0"/>
          <w:marTop w:val="0"/>
          <w:marBottom w:val="0"/>
          <w:divBdr>
            <w:top w:val="none" w:sz="0" w:space="0" w:color="auto"/>
            <w:left w:val="none" w:sz="0" w:space="0" w:color="auto"/>
            <w:bottom w:val="none" w:sz="0" w:space="0" w:color="auto"/>
            <w:right w:val="none" w:sz="0" w:space="0" w:color="auto"/>
          </w:divBdr>
        </w:div>
        <w:div w:id="992682570">
          <w:marLeft w:val="0"/>
          <w:marRight w:val="0"/>
          <w:marTop w:val="0"/>
          <w:marBottom w:val="0"/>
          <w:divBdr>
            <w:top w:val="none" w:sz="0" w:space="0" w:color="auto"/>
            <w:left w:val="none" w:sz="0" w:space="0" w:color="auto"/>
            <w:bottom w:val="none" w:sz="0" w:space="0" w:color="auto"/>
            <w:right w:val="none" w:sz="0" w:space="0" w:color="auto"/>
          </w:divBdr>
        </w:div>
        <w:div w:id="2049526384">
          <w:marLeft w:val="0"/>
          <w:marRight w:val="0"/>
          <w:marTop w:val="0"/>
          <w:marBottom w:val="0"/>
          <w:divBdr>
            <w:top w:val="none" w:sz="0" w:space="0" w:color="auto"/>
            <w:left w:val="none" w:sz="0" w:space="0" w:color="auto"/>
            <w:bottom w:val="none" w:sz="0" w:space="0" w:color="auto"/>
            <w:right w:val="none" w:sz="0" w:space="0" w:color="auto"/>
          </w:divBdr>
        </w:div>
        <w:div w:id="1314718368">
          <w:marLeft w:val="0"/>
          <w:marRight w:val="0"/>
          <w:marTop w:val="0"/>
          <w:marBottom w:val="0"/>
          <w:divBdr>
            <w:top w:val="none" w:sz="0" w:space="0" w:color="auto"/>
            <w:left w:val="none" w:sz="0" w:space="0" w:color="auto"/>
            <w:bottom w:val="none" w:sz="0" w:space="0" w:color="auto"/>
            <w:right w:val="none" w:sz="0" w:space="0" w:color="auto"/>
          </w:divBdr>
        </w:div>
        <w:div w:id="1067722694">
          <w:marLeft w:val="0"/>
          <w:marRight w:val="0"/>
          <w:marTop w:val="0"/>
          <w:marBottom w:val="0"/>
          <w:divBdr>
            <w:top w:val="none" w:sz="0" w:space="0" w:color="auto"/>
            <w:left w:val="none" w:sz="0" w:space="0" w:color="auto"/>
            <w:bottom w:val="none" w:sz="0" w:space="0" w:color="auto"/>
            <w:right w:val="none" w:sz="0" w:space="0" w:color="auto"/>
          </w:divBdr>
        </w:div>
        <w:div w:id="2008708346">
          <w:marLeft w:val="0"/>
          <w:marRight w:val="0"/>
          <w:marTop w:val="0"/>
          <w:marBottom w:val="0"/>
          <w:divBdr>
            <w:top w:val="none" w:sz="0" w:space="0" w:color="auto"/>
            <w:left w:val="none" w:sz="0" w:space="0" w:color="auto"/>
            <w:bottom w:val="none" w:sz="0" w:space="0" w:color="auto"/>
            <w:right w:val="none" w:sz="0" w:space="0" w:color="auto"/>
          </w:divBdr>
        </w:div>
        <w:div w:id="1192299516">
          <w:marLeft w:val="0"/>
          <w:marRight w:val="0"/>
          <w:marTop w:val="0"/>
          <w:marBottom w:val="0"/>
          <w:divBdr>
            <w:top w:val="none" w:sz="0" w:space="0" w:color="auto"/>
            <w:left w:val="none" w:sz="0" w:space="0" w:color="auto"/>
            <w:bottom w:val="none" w:sz="0" w:space="0" w:color="auto"/>
            <w:right w:val="none" w:sz="0" w:space="0" w:color="auto"/>
          </w:divBdr>
        </w:div>
        <w:div w:id="1488476778">
          <w:marLeft w:val="0"/>
          <w:marRight w:val="0"/>
          <w:marTop w:val="0"/>
          <w:marBottom w:val="0"/>
          <w:divBdr>
            <w:top w:val="none" w:sz="0" w:space="0" w:color="auto"/>
            <w:left w:val="none" w:sz="0" w:space="0" w:color="auto"/>
            <w:bottom w:val="none" w:sz="0" w:space="0" w:color="auto"/>
            <w:right w:val="none" w:sz="0" w:space="0" w:color="auto"/>
          </w:divBdr>
        </w:div>
        <w:div w:id="1050812074">
          <w:marLeft w:val="0"/>
          <w:marRight w:val="0"/>
          <w:marTop w:val="0"/>
          <w:marBottom w:val="0"/>
          <w:divBdr>
            <w:top w:val="none" w:sz="0" w:space="0" w:color="auto"/>
            <w:left w:val="none" w:sz="0" w:space="0" w:color="auto"/>
            <w:bottom w:val="none" w:sz="0" w:space="0" w:color="auto"/>
            <w:right w:val="none" w:sz="0" w:space="0" w:color="auto"/>
          </w:divBdr>
        </w:div>
        <w:div w:id="1840348289">
          <w:marLeft w:val="0"/>
          <w:marRight w:val="0"/>
          <w:marTop w:val="0"/>
          <w:marBottom w:val="0"/>
          <w:divBdr>
            <w:top w:val="none" w:sz="0" w:space="0" w:color="auto"/>
            <w:left w:val="none" w:sz="0" w:space="0" w:color="auto"/>
            <w:bottom w:val="none" w:sz="0" w:space="0" w:color="auto"/>
            <w:right w:val="none" w:sz="0" w:space="0" w:color="auto"/>
          </w:divBdr>
        </w:div>
        <w:div w:id="191379187">
          <w:marLeft w:val="0"/>
          <w:marRight w:val="0"/>
          <w:marTop w:val="0"/>
          <w:marBottom w:val="0"/>
          <w:divBdr>
            <w:top w:val="none" w:sz="0" w:space="0" w:color="auto"/>
            <w:left w:val="none" w:sz="0" w:space="0" w:color="auto"/>
            <w:bottom w:val="none" w:sz="0" w:space="0" w:color="auto"/>
            <w:right w:val="none" w:sz="0" w:space="0" w:color="auto"/>
          </w:divBdr>
        </w:div>
        <w:div w:id="268050558">
          <w:marLeft w:val="0"/>
          <w:marRight w:val="0"/>
          <w:marTop w:val="0"/>
          <w:marBottom w:val="0"/>
          <w:divBdr>
            <w:top w:val="none" w:sz="0" w:space="0" w:color="auto"/>
            <w:left w:val="none" w:sz="0" w:space="0" w:color="auto"/>
            <w:bottom w:val="none" w:sz="0" w:space="0" w:color="auto"/>
            <w:right w:val="none" w:sz="0" w:space="0" w:color="auto"/>
          </w:divBdr>
        </w:div>
        <w:div w:id="210729809">
          <w:marLeft w:val="0"/>
          <w:marRight w:val="0"/>
          <w:marTop w:val="0"/>
          <w:marBottom w:val="0"/>
          <w:divBdr>
            <w:top w:val="none" w:sz="0" w:space="0" w:color="auto"/>
            <w:left w:val="none" w:sz="0" w:space="0" w:color="auto"/>
            <w:bottom w:val="none" w:sz="0" w:space="0" w:color="auto"/>
            <w:right w:val="none" w:sz="0" w:space="0" w:color="auto"/>
          </w:divBdr>
        </w:div>
        <w:div w:id="1854879419">
          <w:marLeft w:val="0"/>
          <w:marRight w:val="0"/>
          <w:marTop w:val="0"/>
          <w:marBottom w:val="0"/>
          <w:divBdr>
            <w:top w:val="none" w:sz="0" w:space="0" w:color="auto"/>
            <w:left w:val="none" w:sz="0" w:space="0" w:color="auto"/>
            <w:bottom w:val="none" w:sz="0" w:space="0" w:color="auto"/>
            <w:right w:val="none" w:sz="0" w:space="0" w:color="auto"/>
          </w:divBdr>
        </w:div>
        <w:div w:id="1140608285">
          <w:marLeft w:val="0"/>
          <w:marRight w:val="0"/>
          <w:marTop w:val="0"/>
          <w:marBottom w:val="0"/>
          <w:divBdr>
            <w:top w:val="none" w:sz="0" w:space="0" w:color="auto"/>
            <w:left w:val="none" w:sz="0" w:space="0" w:color="auto"/>
            <w:bottom w:val="none" w:sz="0" w:space="0" w:color="auto"/>
            <w:right w:val="none" w:sz="0" w:space="0" w:color="auto"/>
          </w:divBdr>
        </w:div>
        <w:div w:id="1680698293">
          <w:marLeft w:val="0"/>
          <w:marRight w:val="0"/>
          <w:marTop w:val="0"/>
          <w:marBottom w:val="0"/>
          <w:divBdr>
            <w:top w:val="none" w:sz="0" w:space="0" w:color="auto"/>
            <w:left w:val="none" w:sz="0" w:space="0" w:color="auto"/>
            <w:bottom w:val="none" w:sz="0" w:space="0" w:color="auto"/>
            <w:right w:val="none" w:sz="0" w:space="0" w:color="auto"/>
          </w:divBdr>
        </w:div>
        <w:div w:id="514927236">
          <w:marLeft w:val="0"/>
          <w:marRight w:val="0"/>
          <w:marTop w:val="0"/>
          <w:marBottom w:val="0"/>
          <w:divBdr>
            <w:top w:val="none" w:sz="0" w:space="0" w:color="auto"/>
            <w:left w:val="none" w:sz="0" w:space="0" w:color="auto"/>
            <w:bottom w:val="none" w:sz="0" w:space="0" w:color="auto"/>
            <w:right w:val="none" w:sz="0" w:space="0" w:color="auto"/>
          </w:divBdr>
        </w:div>
        <w:div w:id="499126601">
          <w:marLeft w:val="0"/>
          <w:marRight w:val="0"/>
          <w:marTop w:val="0"/>
          <w:marBottom w:val="0"/>
          <w:divBdr>
            <w:top w:val="none" w:sz="0" w:space="0" w:color="auto"/>
            <w:left w:val="none" w:sz="0" w:space="0" w:color="auto"/>
            <w:bottom w:val="none" w:sz="0" w:space="0" w:color="auto"/>
            <w:right w:val="none" w:sz="0" w:space="0" w:color="auto"/>
          </w:divBdr>
        </w:div>
      </w:divsChild>
    </w:div>
    <w:div w:id="1057783644">
      <w:bodyDiv w:val="1"/>
      <w:marLeft w:val="0"/>
      <w:marRight w:val="0"/>
      <w:marTop w:val="0"/>
      <w:marBottom w:val="0"/>
      <w:divBdr>
        <w:top w:val="none" w:sz="0" w:space="0" w:color="auto"/>
        <w:left w:val="none" w:sz="0" w:space="0" w:color="auto"/>
        <w:bottom w:val="none" w:sz="0" w:space="0" w:color="auto"/>
        <w:right w:val="none" w:sz="0" w:space="0" w:color="auto"/>
      </w:divBdr>
      <w:divsChild>
        <w:div w:id="2023240325">
          <w:marLeft w:val="0"/>
          <w:marRight w:val="0"/>
          <w:marTop w:val="0"/>
          <w:marBottom w:val="0"/>
          <w:divBdr>
            <w:top w:val="none" w:sz="0" w:space="0" w:color="auto"/>
            <w:left w:val="none" w:sz="0" w:space="0" w:color="auto"/>
            <w:bottom w:val="none" w:sz="0" w:space="0" w:color="auto"/>
            <w:right w:val="none" w:sz="0" w:space="0" w:color="auto"/>
          </w:divBdr>
          <w:divsChild>
            <w:div w:id="95491047">
              <w:marLeft w:val="0"/>
              <w:marRight w:val="0"/>
              <w:marTop w:val="0"/>
              <w:marBottom w:val="0"/>
              <w:divBdr>
                <w:top w:val="none" w:sz="0" w:space="0" w:color="auto"/>
                <w:left w:val="none" w:sz="0" w:space="0" w:color="auto"/>
                <w:bottom w:val="none" w:sz="0" w:space="0" w:color="auto"/>
                <w:right w:val="none" w:sz="0" w:space="0" w:color="auto"/>
              </w:divBdr>
            </w:div>
            <w:div w:id="447243856">
              <w:marLeft w:val="0"/>
              <w:marRight w:val="0"/>
              <w:marTop w:val="0"/>
              <w:marBottom w:val="0"/>
              <w:divBdr>
                <w:top w:val="none" w:sz="0" w:space="0" w:color="auto"/>
                <w:left w:val="none" w:sz="0" w:space="0" w:color="auto"/>
                <w:bottom w:val="none" w:sz="0" w:space="0" w:color="auto"/>
                <w:right w:val="none" w:sz="0" w:space="0" w:color="auto"/>
              </w:divBdr>
            </w:div>
            <w:div w:id="624313252">
              <w:marLeft w:val="0"/>
              <w:marRight w:val="0"/>
              <w:marTop w:val="0"/>
              <w:marBottom w:val="0"/>
              <w:divBdr>
                <w:top w:val="none" w:sz="0" w:space="0" w:color="auto"/>
                <w:left w:val="none" w:sz="0" w:space="0" w:color="auto"/>
                <w:bottom w:val="none" w:sz="0" w:space="0" w:color="auto"/>
                <w:right w:val="none" w:sz="0" w:space="0" w:color="auto"/>
              </w:divBdr>
            </w:div>
            <w:div w:id="2003312601">
              <w:marLeft w:val="0"/>
              <w:marRight w:val="0"/>
              <w:marTop w:val="0"/>
              <w:marBottom w:val="0"/>
              <w:divBdr>
                <w:top w:val="none" w:sz="0" w:space="0" w:color="auto"/>
                <w:left w:val="none" w:sz="0" w:space="0" w:color="auto"/>
                <w:bottom w:val="none" w:sz="0" w:space="0" w:color="auto"/>
                <w:right w:val="none" w:sz="0" w:space="0" w:color="auto"/>
              </w:divBdr>
            </w:div>
            <w:div w:id="1737164704">
              <w:marLeft w:val="0"/>
              <w:marRight w:val="0"/>
              <w:marTop w:val="0"/>
              <w:marBottom w:val="0"/>
              <w:divBdr>
                <w:top w:val="none" w:sz="0" w:space="0" w:color="auto"/>
                <w:left w:val="none" w:sz="0" w:space="0" w:color="auto"/>
                <w:bottom w:val="none" w:sz="0" w:space="0" w:color="auto"/>
                <w:right w:val="none" w:sz="0" w:space="0" w:color="auto"/>
              </w:divBdr>
            </w:div>
            <w:div w:id="200284025">
              <w:marLeft w:val="0"/>
              <w:marRight w:val="0"/>
              <w:marTop w:val="0"/>
              <w:marBottom w:val="0"/>
              <w:divBdr>
                <w:top w:val="none" w:sz="0" w:space="0" w:color="auto"/>
                <w:left w:val="none" w:sz="0" w:space="0" w:color="auto"/>
                <w:bottom w:val="none" w:sz="0" w:space="0" w:color="auto"/>
                <w:right w:val="none" w:sz="0" w:space="0" w:color="auto"/>
              </w:divBdr>
            </w:div>
            <w:div w:id="57941194">
              <w:marLeft w:val="0"/>
              <w:marRight w:val="0"/>
              <w:marTop w:val="0"/>
              <w:marBottom w:val="0"/>
              <w:divBdr>
                <w:top w:val="none" w:sz="0" w:space="0" w:color="auto"/>
                <w:left w:val="none" w:sz="0" w:space="0" w:color="auto"/>
                <w:bottom w:val="none" w:sz="0" w:space="0" w:color="auto"/>
                <w:right w:val="none" w:sz="0" w:space="0" w:color="auto"/>
              </w:divBdr>
            </w:div>
            <w:div w:id="152844159">
              <w:marLeft w:val="0"/>
              <w:marRight w:val="0"/>
              <w:marTop w:val="0"/>
              <w:marBottom w:val="0"/>
              <w:divBdr>
                <w:top w:val="none" w:sz="0" w:space="0" w:color="auto"/>
                <w:left w:val="none" w:sz="0" w:space="0" w:color="auto"/>
                <w:bottom w:val="none" w:sz="0" w:space="0" w:color="auto"/>
                <w:right w:val="none" w:sz="0" w:space="0" w:color="auto"/>
              </w:divBdr>
            </w:div>
            <w:div w:id="511534043">
              <w:marLeft w:val="0"/>
              <w:marRight w:val="0"/>
              <w:marTop w:val="0"/>
              <w:marBottom w:val="0"/>
              <w:divBdr>
                <w:top w:val="none" w:sz="0" w:space="0" w:color="auto"/>
                <w:left w:val="none" w:sz="0" w:space="0" w:color="auto"/>
                <w:bottom w:val="none" w:sz="0" w:space="0" w:color="auto"/>
                <w:right w:val="none" w:sz="0" w:space="0" w:color="auto"/>
              </w:divBdr>
            </w:div>
            <w:div w:id="1631747200">
              <w:marLeft w:val="0"/>
              <w:marRight w:val="0"/>
              <w:marTop w:val="0"/>
              <w:marBottom w:val="0"/>
              <w:divBdr>
                <w:top w:val="none" w:sz="0" w:space="0" w:color="auto"/>
                <w:left w:val="none" w:sz="0" w:space="0" w:color="auto"/>
                <w:bottom w:val="none" w:sz="0" w:space="0" w:color="auto"/>
                <w:right w:val="none" w:sz="0" w:space="0" w:color="auto"/>
              </w:divBdr>
            </w:div>
            <w:div w:id="1764302979">
              <w:marLeft w:val="0"/>
              <w:marRight w:val="0"/>
              <w:marTop w:val="0"/>
              <w:marBottom w:val="0"/>
              <w:divBdr>
                <w:top w:val="none" w:sz="0" w:space="0" w:color="auto"/>
                <w:left w:val="none" w:sz="0" w:space="0" w:color="auto"/>
                <w:bottom w:val="none" w:sz="0" w:space="0" w:color="auto"/>
                <w:right w:val="none" w:sz="0" w:space="0" w:color="auto"/>
              </w:divBdr>
            </w:div>
            <w:div w:id="1513491399">
              <w:marLeft w:val="0"/>
              <w:marRight w:val="0"/>
              <w:marTop w:val="0"/>
              <w:marBottom w:val="0"/>
              <w:divBdr>
                <w:top w:val="none" w:sz="0" w:space="0" w:color="auto"/>
                <w:left w:val="none" w:sz="0" w:space="0" w:color="auto"/>
                <w:bottom w:val="none" w:sz="0" w:space="0" w:color="auto"/>
                <w:right w:val="none" w:sz="0" w:space="0" w:color="auto"/>
              </w:divBdr>
            </w:div>
            <w:div w:id="1848135059">
              <w:marLeft w:val="0"/>
              <w:marRight w:val="0"/>
              <w:marTop w:val="0"/>
              <w:marBottom w:val="0"/>
              <w:divBdr>
                <w:top w:val="none" w:sz="0" w:space="0" w:color="auto"/>
                <w:left w:val="none" w:sz="0" w:space="0" w:color="auto"/>
                <w:bottom w:val="none" w:sz="0" w:space="0" w:color="auto"/>
                <w:right w:val="none" w:sz="0" w:space="0" w:color="auto"/>
              </w:divBdr>
            </w:div>
            <w:div w:id="677391296">
              <w:marLeft w:val="0"/>
              <w:marRight w:val="0"/>
              <w:marTop w:val="0"/>
              <w:marBottom w:val="0"/>
              <w:divBdr>
                <w:top w:val="none" w:sz="0" w:space="0" w:color="auto"/>
                <w:left w:val="none" w:sz="0" w:space="0" w:color="auto"/>
                <w:bottom w:val="none" w:sz="0" w:space="0" w:color="auto"/>
                <w:right w:val="none" w:sz="0" w:space="0" w:color="auto"/>
              </w:divBdr>
            </w:div>
            <w:div w:id="201676915">
              <w:marLeft w:val="0"/>
              <w:marRight w:val="0"/>
              <w:marTop w:val="0"/>
              <w:marBottom w:val="0"/>
              <w:divBdr>
                <w:top w:val="none" w:sz="0" w:space="0" w:color="auto"/>
                <w:left w:val="none" w:sz="0" w:space="0" w:color="auto"/>
                <w:bottom w:val="none" w:sz="0" w:space="0" w:color="auto"/>
                <w:right w:val="none" w:sz="0" w:space="0" w:color="auto"/>
              </w:divBdr>
            </w:div>
            <w:div w:id="1283028050">
              <w:marLeft w:val="0"/>
              <w:marRight w:val="0"/>
              <w:marTop w:val="0"/>
              <w:marBottom w:val="0"/>
              <w:divBdr>
                <w:top w:val="none" w:sz="0" w:space="0" w:color="auto"/>
                <w:left w:val="none" w:sz="0" w:space="0" w:color="auto"/>
                <w:bottom w:val="none" w:sz="0" w:space="0" w:color="auto"/>
                <w:right w:val="none" w:sz="0" w:space="0" w:color="auto"/>
              </w:divBdr>
            </w:div>
            <w:div w:id="572543384">
              <w:marLeft w:val="0"/>
              <w:marRight w:val="0"/>
              <w:marTop w:val="0"/>
              <w:marBottom w:val="0"/>
              <w:divBdr>
                <w:top w:val="none" w:sz="0" w:space="0" w:color="auto"/>
                <w:left w:val="none" w:sz="0" w:space="0" w:color="auto"/>
                <w:bottom w:val="none" w:sz="0" w:space="0" w:color="auto"/>
                <w:right w:val="none" w:sz="0" w:space="0" w:color="auto"/>
              </w:divBdr>
            </w:div>
            <w:div w:id="1158889437">
              <w:marLeft w:val="0"/>
              <w:marRight w:val="0"/>
              <w:marTop w:val="0"/>
              <w:marBottom w:val="0"/>
              <w:divBdr>
                <w:top w:val="none" w:sz="0" w:space="0" w:color="auto"/>
                <w:left w:val="none" w:sz="0" w:space="0" w:color="auto"/>
                <w:bottom w:val="none" w:sz="0" w:space="0" w:color="auto"/>
                <w:right w:val="none" w:sz="0" w:space="0" w:color="auto"/>
              </w:divBdr>
            </w:div>
            <w:div w:id="594559826">
              <w:marLeft w:val="0"/>
              <w:marRight w:val="0"/>
              <w:marTop w:val="0"/>
              <w:marBottom w:val="0"/>
              <w:divBdr>
                <w:top w:val="none" w:sz="0" w:space="0" w:color="auto"/>
                <w:left w:val="none" w:sz="0" w:space="0" w:color="auto"/>
                <w:bottom w:val="none" w:sz="0" w:space="0" w:color="auto"/>
                <w:right w:val="none" w:sz="0" w:space="0" w:color="auto"/>
              </w:divBdr>
            </w:div>
            <w:div w:id="1037706551">
              <w:marLeft w:val="0"/>
              <w:marRight w:val="0"/>
              <w:marTop w:val="0"/>
              <w:marBottom w:val="0"/>
              <w:divBdr>
                <w:top w:val="none" w:sz="0" w:space="0" w:color="auto"/>
                <w:left w:val="none" w:sz="0" w:space="0" w:color="auto"/>
                <w:bottom w:val="none" w:sz="0" w:space="0" w:color="auto"/>
                <w:right w:val="none" w:sz="0" w:space="0" w:color="auto"/>
              </w:divBdr>
            </w:div>
            <w:div w:id="1352799975">
              <w:marLeft w:val="0"/>
              <w:marRight w:val="0"/>
              <w:marTop w:val="0"/>
              <w:marBottom w:val="0"/>
              <w:divBdr>
                <w:top w:val="none" w:sz="0" w:space="0" w:color="auto"/>
                <w:left w:val="none" w:sz="0" w:space="0" w:color="auto"/>
                <w:bottom w:val="none" w:sz="0" w:space="0" w:color="auto"/>
                <w:right w:val="none" w:sz="0" w:space="0" w:color="auto"/>
              </w:divBdr>
            </w:div>
            <w:div w:id="691296395">
              <w:marLeft w:val="0"/>
              <w:marRight w:val="0"/>
              <w:marTop w:val="0"/>
              <w:marBottom w:val="0"/>
              <w:divBdr>
                <w:top w:val="none" w:sz="0" w:space="0" w:color="auto"/>
                <w:left w:val="none" w:sz="0" w:space="0" w:color="auto"/>
                <w:bottom w:val="none" w:sz="0" w:space="0" w:color="auto"/>
                <w:right w:val="none" w:sz="0" w:space="0" w:color="auto"/>
              </w:divBdr>
            </w:div>
            <w:div w:id="1597790237">
              <w:marLeft w:val="0"/>
              <w:marRight w:val="0"/>
              <w:marTop w:val="0"/>
              <w:marBottom w:val="0"/>
              <w:divBdr>
                <w:top w:val="none" w:sz="0" w:space="0" w:color="auto"/>
                <w:left w:val="none" w:sz="0" w:space="0" w:color="auto"/>
                <w:bottom w:val="none" w:sz="0" w:space="0" w:color="auto"/>
                <w:right w:val="none" w:sz="0" w:space="0" w:color="auto"/>
              </w:divBdr>
            </w:div>
            <w:div w:id="1769231404">
              <w:marLeft w:val="0"/>
              <w:marRight w:val="0"/>
              <w:marTop w:val="0"/>
              <w:marBottom w:val="0"/>
              <w:divBdr>
                <w:top w:val="none" w:sz="0" w:space="0" w:color="auto"/>
                <w:left w:val="none" w:sz="0" w:space="0" w:color="auto"/>
                <w:bottom w:val="none" w:sz="0" w:space="0" w:color="auto"/>
                <w:right w:val="none" w:sz="0" w:space="0" w:color="auto"/>
              </w:divBdr>
            </w:div>
            <w:div w:id="1330407370">
              <w:marLeft w:val="0"/>
              <w:marRight w:val="0"/>
              <w:marTop w:val="0"/>
              <w:marBottom w:val="0"/>
              <w:divBdr>
                <w:top w:val="none" w:sz="0" w:space="0" w:color="auto"/>
                <w:left w:val="none" w:sz="0" w:space="0" w:color="auto"/>
                <w:bottom w:val="none" w:sz="0" w:space="0" w:color="auto"/>
                <w:right w:val="none" w:sz="0" w:space="0" w:color="auto"/>
              </w:divBdr>
            </w:div>
            <w:div w:id="1681004704">
              <w:marLeft w:val="0"/>
              <w:marRight w:val="0"/>
              <w:marTop w:val="0"/>
              <w:marBottom w:val="0"/>
              <w:divBdr>
                <w:top w:val="none" w:sz="0" w:space="0" w:color="auto"/>
                <w:left w:val="none" w:sz="0" w:space="0" w:color="auto"/>
                <w:bottom w:val="none" w:sz="0" w:space="0" w:color="auto"/>
                <w:right w:val="none" w:sz="0" w:space="0" w:color="auto"/>
              </w:divBdr>
            </w:div>
            <w:div w:id="1262880254">
              <w:marLeft w:val="0"/>
              <w:marRight w:val="0"/>
              <w:marTop w:val="0"/>
              <w:marBottom w:val="0"/>
              <w:divBdr>
                <w:top w:val="none" w:sz="0" w:space="0" w:color="auto"/>
                <w:left w:val="none" w:sz="0" w:space="0" w:color="auto"/>
                <w:bottom w:val="none" w:sz="0" w:space="0" w:color="auto"/>
                <w:right w:val="none" w:sz="0" w:space="0" w:color="auto"/>
              </w:divBdr>
            </w:div>
            <w:div w:id="1574193174">
              <w:marLeft w:val="0"/>
              <w:marRight w:val="0"/>
              <w:marTop w:val="0"/>
              <w:marBottom w:val="0"/>
              <w:divBdr>
                <w:top w:val="none" w:sz="0" w:space="0" w:color="auto"/>
                <w:left w:val="none" w:sz="0" w:space="0" w:color="auto"/>
                <w:bottom w:val="none" w:sz="0" w:space="0" w:color="auto"/>
                <w:right w:val="none" w:sz="0" w:space="0" w:color="auto"/>
              </w:divBdr>
            </w:div>
            <w:div w:id="212276330">
              <w:marLeft w:val="0"/>
              <w:marRight w:val="0"/>
              <w:marTop w:val="0"/>
              <w:marBottom w:val="0"/>
              <w:divBdr>
                <w:top w:val="none" w:sz="0" w:space="0" w:color="auto"/>
                <w:left w:val="none" w:sz="0" w:space="0" w:color="auto"/>
                <w:bottom w:val="none" w:sz="0" w:space="0" w:color="auto"/>
                <w:right w:val="none" w:sz="0" w:space="0" w:color="auto"/>
              </w:divBdr>
            </w:div>
            <w:div w:id="794760861">
              <w:marLeft w:val="0"/>
              <w:marRight w:val="0"/>
              <w:marTop w:val="0"/>
              <w:marBottom w:val="0"/>
              <w:divBdr>
                <w:top w:val="none" w:sz="0" w:space="0" w:color="auto"/>
                <w:left w:val="none" w:sz="0" w:space="0" w:color="auto"/>
                <w:bottom w:val="none" w:sz="0" w:space="0" w:color="auto"/>
                <w:right w:val="none" w:sz="0" w:space="0" w:color="auto"/>
              </w:divBdr>
            </w:div>
            <w:div w:id="49348860">
              <w:marLeft w:val="0"/>
              <w:marRight w:val="0"/>
              <w:marTop w:val="0"/>
              <w:marBottom w:val="0"/>
              <w:divBdr>
                <w:top w:val="none" w:sz="0" w:space="0" w:color="auto"/>
                <w:left w:val="none" w:sz="0" w:space="0" w:color="auto"/>
                <w:bottom w:val="none" w:sz="0" w:space="0" w:color="auto"/>
                <w:right w:val="none" w:sz="0" w:space="0" w:color="auto"/>
              </w:divBdr>
            </w:div>
            <w:div w:id="1420907300">
              <w:marLeft w:val="0"/>
              <w:marRight w:val="0"/>
              <w:marTop w:val="0"/>
              <w:marBottom w:val="0"/>
              <w:divBdr>
                <w:top w:val="none" w:sz="0" w:space="0" w:color="auto"/>
                <w:left w:val="none" w:sz="0" w:space="0" w:color="auto"/>
                <w:bottom w:val="none" w:sz="0" w:space="0" w:color="auto"/>
                <w:right w:val="none" w:sz="0" w:space="0" w:color="auto"/>
              </w:divBdr>
            </w:div>
            <w:div w:id="1069421910">
              <w:marLeft w:val="0"/>
              <w:marRight w:val="0"/>
              <w:marTop w:val="0"/>
              <w:marBottom w:val="0"/>
              <w:divBdr>
                <w:top w:val="none" w:sz="0" w:space="0" w:color="auto"/>
                <w:left w:val="none" w:sz="0" w:space="0" w:color="auto"/>
                <w:bottom w:val="none" w:sz="0" w:space="0" w:color="auto"/>
                <w:right w:val="none" w:sz="0" w:space="0" w:color="auto"/>
              </w:divBdr>
            </w:div>
            <w:div w:id="125970158">
              <w:marLeft w:val="0"/>
              <w:marRight w:val="0"/>
              <w:marTop w:val="0"/>
              <w:marBottom w:val="0"/>
              <w:divBdr>
                <w:top w:val="none" w:sz="0" w:space="0" w:color="auto"/>
                <w:left w:val="none" w:sz="0" w:space="0" w:color="auto"/>
                <w:bottom w:val="none" w:sz="0" w:space="0" w:color="auto"/>
                <w:right w:val="none" w:sz="0" w:space="0" w:color="auto"/>
              </w:divBdr>
            </w:div>
            <w:div w:id="2036541958">
              <w:marLeft w:val="0"/>
              <w:marRight w:val="0"/>
              <w:marTop w:val="0"/>
              <w:marBottom w:val="0"/>
              <w:divBdr>
                <w:top w:val="none" w:sz="0" w:space="0" w:color="auto"/>
                <w:left w:val="none" w:sz="0" w:space="0" w:color="auto"/>
                <w:bottom w:val="none" w:sz="0" w:space="0" w:color="auto"/>
                <w:right w:val="none" w:sz="0" w:space="0" w:color="auto"/>
              </w:divBdr>
            </w:div>
            <w:div w:id="1214657655">
              <w:marLeft w:val="0"/>
              <w:marRight w:val="0"/>
              <w:marTop w:val="0"/>
              <w:marBottom w:val="0"/>
              <w:divBdr>
                <w:top w:val="none" w:sz="0" w:space="0" w:color="auto"/>
                <w:left w:val="none" w:sz="0" w:space="0" w:color="auto"/>
                <w:bottom w:val="none" w:sz="0" w:space="0" w:color="auto"/>
                <w:right w:val="none" w:sz="0" w:space="0" w:color="auto"/>
              </w:divBdr>
            </w:div>
            <w:div w:id="1449542905">
              <w:marLeft w:val="0"/>
              <w:marRight w:val="0"/>
              <w:marTop w:val="0"/>
              <w:marBottom w:val="0"/>
              <w:divBdr>
                <w:top w:val="none" w:sz="0" w:space="0" w:color="auto"/>
                <w:left w:val="none" w:sz="0" w:space="0" w:color="auto"/>
                <w:bottom w:val="none" w:sz="0" w:space="0" w:color="auto"/>
                <w:right w:val="none" w:sz="0" w:space="0" w:color="auto"/>
              </w:divBdr>
            </w:div>
            <w:div w:id="563831311">
              <w:marLeft w:val="0"/>
              <w:marRight w:val="0"/>
              <w:marTop w:val="0"/>
              <w:marBottom w:val="0"/>
              <w:divBdr>
                <w:top w:val="none" w:sz="0" w:space="0" w:color="auto"/>
                <w:left w:val="none" w:sz="0" w:space="0" w:color="auto"/>
                <w:bottom w:val="none" w:sz="0" w:space="0" w:color="auto"/>
                <w:right w:val="none" w:sz="0" w:space="0" w:color="auto"/>
              </w:divBdr>
            </w:div>
            <w:div w:id="2145654507">
              <w:marLeft w:val="0"/>
              <w:marRight w:val="0"/>
              <w:marTop w:val="0"/>
              <w:marBottom w:val="0"/>
              <w:divBdr>
                <w:top w:val="none" w:sz="0" w:space="0" w:color="auto"/>
                <w:left w:val="none" w:sz="0" w:space="0" w:color="auto"/>
                <w:bottom w:val="none" w:sz="0" w:space="0" w:color="auto"/>
                <w:right w:val="none" w:sz="0" w:space="0" w:color="auto"/>
              </w:divBdr>
            </w:div>
            <w:div w:id="1052660175">
              <w:marLeft w:val="0"/>
              <w:marRight w:val="0"/>
              <w:marTop w:val="0"/>
              <w:marBottom w:val="0"/>
              <w:divBdr>
                <w:top w:val="none" w:sz="0" w:space="0" w:color="auto"/>
                <w:left w:val="none" w:sz="0" w:space="0" w:color="auto"/>
                <w:bottom w:val="none" w:sz="0" w:space="0" w:color="auto"/>
                <w:right w:val="none" w:sz="0" w:space="0" w:color="auto"/>
              </w:divBdr>
            </w:div>
            <w:div w:id="518392214">
              <w:marLeft w:val="0"/>
              <w:marRight w:val="0"/>
              <w:marTop w:val="0"/>
              <w:marBottom w:val="0"/>
              <w:divBdr>
                <w:top w:val="none" w:sz="0" w:space="0" w:color="auto"/>
                <w:left w:val="none" w:sz="0" w:space="0" w:color="auto"/>
                <w:bottom w:val="none" w:sz="0" w:space="0" w:color="auto"/>
                <w:right w:val="none" w:sz="0" w:space="0" w:color="auto"/>
              </w:divBdr>
            </w:div>
            <w:div w:id="1552500794">
              <w:marLeft w:val="0"/>
              <w:marRight w:val="0"/>
              <w:marTop w:val="0"/>
              <w:marBottom w:val="0"/>
              <w:divBdr>
                <w:top w:val="none" w:sz="0" w:space="0" w:color="auto"/>
                <w:left w:val="none" w:sz="0" w:space="0" w:color="auto"/>
                <w:bottom w:val="none" w:sz="0" w:space="0" w:color="auto"/>
                <w:right w:val="none" w:sz="0" w:space="0" w:color="auto"/>
              </w:divBdr>
            </w:div>
            <w:div w:id="1801727031">
              <w:marLeft w:val="0"/>
              <w:marRight w:val="0"/>
              <w:marTop w:val="0"/>
              <w:marBottom w:val="0"/>
              <w:divBdr>
                <w:top w:val="none" w:sz="0" w:space="0" w:color="auto"/>
                <w:left w:val="none" w:sz="0" w:space="0" w:color="auto"/>
                <w:bottom w:val="none" w:sz="0" w:space="0" w:color="auto"/>
                <w:right w:val="none" w:sz="0" w:space="0" w:color="auto"/>
              </w:divBdr>
            </w:div>
            <w:div w:id="1130708856">
              <w:marLeft w:val="0"/>
              <w:marRight w:val="0"/>
              <w:marTop w:val="0"/>
              <w:marBottom w:val="0"/>
              <w:divBdr>
                <w:top w:val="none" w:sz="0" w:space="0" w:color="auto"/>
                <w:left w:val="none" w:sz="0" w:space="0" w:color="auto"/>
                <w:bottom w:val="none" w:sz="0" w:space="0" w:color="auto"/>
                <w:right w:val="none" w:sz="0" w:space="0" w:color="auto"/>
              </w:divBdr>
            </w:div>
            <w:div w:id="207901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406742">
      <w:bodyDiv w:val="1"/>
      <w:marLeft w:val="0"/>
      <w:marRight w:val="0"/>
      <w:marTop w:val="0"/>
      <w:marBottom w:val="0"/>
      <w:divBdr>
        <w:top w:val="none" w:sz="0" w:space="0" w:color="auto"/>
        <w:left w:val="none" w:sz="0" w:space="0" w:color="auto"/>
        <w:bottom w:val="none" w:sz="0" w:space="0" w:color="auto"/>
        <w:right w:val="none" w:sz="0" w:space="0" w:color="auto"/>
      </w:divBdr>
      <w:divsChild>
        <w:div w:id="1332876909">
          <w:marLeft w:val="0"/>
          <w:marRight w:val="0"/>
          <w:marTop w:val="0"/>
          <w:marBottom w:val="0"/>
          <w:divBdr>
            <w:top w:val="none" w:sz="0" w:space="0" w:color="auto"/>
            <w:left w:val="none" w:sz="0" w:space="0" w:color="auto"/>
            <w:bottom w:val="none" w:sz="0" w:space="0" w:color="auto"/>
            <w:right w:val="none" w:sz="0" w:space="0" w:color="auto"/>
          </w:divBdr>
        </w:div>
        <w:div w:id="1654065295">
          <w:marLeft w:val="0"/>
          <w:marRight w:val="0"/>
          <w:marTop w:val="0"/>
          <w:marBottom w:val="0"/>
          <w:divBdr>
            <w:top w:val="none" w:sz="0" w:space="0" w:color="auto"/>
            <w:left w:val="none" w:sz="0" w:space="0" w:color="auto"/>
            <w:bottom w:val="none" w:sz="0" w:space="0" w:color="auto"/>
            <w:right w:val="none" w:sz="0" w:space="0" w:color="auto"/>
          </w:divBdr>
        </w:div>
        <w:div w:id="1642541527">
          <w:marLeft w:val="0"/>
          <w:marRight w:val="0"/>
          <w:marTop w:val="0"/>
          <w:marBottom w:val="0"/>
          <w:divBdr>
            <w:top w:val="none" w:sz="0" w:space="0" w:color="auto"/>
            <w:left w:val="none" w:sz="0" w:space="0" w:color="auto"/>
            <w:bottom w:val="none" w:sz="0" w:space="0" w:color="auto"/>
            <w:right w:val="none" w:sz="0" w:space="0" w:color="auto"/>
          </w:divBdr>
        </w:div>
        <w:div w:id="388963188">
          <w:marLeft w:val="0"/>
          <w:marRight w:val="0"/>
          <w:marTop w:val="0"/>
          <w:marBottom w:val="0"/>
          <w:divBdr>
            <w:top w:val="none" w:sz="0" w:space="0" w:color="auto"/>
            <w:left w:val="none" w:sz="0" w:space="0" w:color="auto"/>
            <w:bottom w:val="none" w:sz="0" w:space="0" w:color="auto"/>
            <w:right w:val="none" w:sz="0" w:space="0" w:color="auto"/>
          </w:divBdr>
        </w:div>
      </w:divsChild>
    </w:div>
    <w:div w:id="1095714434">
      <w:bodyDiv w:val="1"/>
      <w:marLeft w:val="0"/>
      <w:marRight w:val="0"/>
      <w:marTop w:val="0"/>
      <w:marBottom w:val="0"/>
      <w:divBdr>
        <w:top w:val="none" w:sz="0" w:space="0" w:color="auto"/>
        <w:left w:val="none" w:sz="0" w:space="0" w:color="auto"/>
        <w:bottom w:val="none" w:sz="0" w:space="0" w:color="auto"/>
        <w:right w:val="none" w:sz="0" w:space="0" w:color="auto"/>
      </w:divBdr>
      <w:divsChild>
        <w:div w:id="474103826">
          <w:marLeft w:val="0"/>
          <w:marRight w:val="0"/>
          <w:marTop w:val="0"/>
          <w:marBottom w:val="0"/>
          <w:divBdr>
            <w:top w:val="none" w:sz="0" w:space="0" w:color="auto"/>
            <w:left w:val="none" w:sz="0" w:space="0" w:color="auto"/>
            <w:bottom w:val="none" w:sz="0" w:space="0" w:color="auto"/>
            <w:right w:val="none" w:sz="0" w:space="0" w:color="auto"/>
          </w:divBdr>
        </w:div>
        <w:div w:id="488792543">
          <w:marLeft w:val="0"/>
          <w:marRight w:val="0"/>
          <w:marTop w:val="0"/>
          <w:marBottom w:val="0"/>
          <w:divBdr>
            <w:top w:val="none" w:sz="0" w:space="0" w:color="auto"/>
            <w:left w:val="none" w:sz="0" w:space="0" w:color="auto"/>
            <w:bottom w:val="none" w:sz="0" w:space="0" w:color="auto"/>
            <w:right w:val="none" w:sz="0" w:space="0" w:color="auto"/>
          </w:divBdr>
        </w:div>
        <w:div w:id="1007173046">
          <w:marLeft w:val="0"/>
          <w:marRight w:val="0"/>
          <w:marTop w:val="0"/>
          <w:marBottom w:val="0"/>
          <w:divBdr>
            <w:top w:val="none" w:sz="0" w:space="0" w:color="auto"/>
            <w:left w:val="none" w:sz="0" w:space="0" w:color="auto"/>
            <w:bottom w:val="none" w:sz="0" w:space="0" w:color="auto"/>
            <w:right w:val="none" w:sz="0" w:space="0" w:color="auto"/>
          </w:divBdr>
        </w:div>
        <w:div w:id="280501230">
          <w:marLeft w:val="0"/>
          <w:marRight w:val="0"/>
          <w:marTop w:val="0"/>
          <w:marBottom w:val="0"/>
          <w:divBdr>
            <w:top w:val="none" w:sz="0" w:space="0" w:color="auto"/>
            <w:left w:val="none" w:sz="0" w:space="0" w:color="auto"/>
            <w:bottom w:val="none" w:sz="0" w:space="0" w:color="auto"/>
            <w:right w:val="none" w:sz="0" w:space="0" w:color="auto"/>
          </w:divBdr>
        </w:div>
        <w:div w:id="274873356">
          <w:marLeft w:val="0"/>
          <w:marRight w:val="0"/>
          <w:marTop w:val="0"/>
          <w:marBottom w:val="0"/>
          <w:divBdr>
            <w:top w:val="none" w:sz="0" w:space="0" w:color="auto"/>
            <w:left w:val="none" w:sz="0" w:space="0" w:color="auto"/>
            <w:bottom w:val="none" w:sz="0" w:space="0" w:color="auto"/>
            <w:right w:val="none" w:sz="0" w:space="0" w:color="auto"/>
          </w:divBdr>
        </w:div>
      </w:divsChild>
    </w:div>
    <w:div w:id="1104227278">
      <w:bodyDiv w:val="1"/>
      <w:marLeft w:val="0"/>
      <w:marRight w:val="0"/>
      <w:marTop w:val="0"/>
      <w:marBottom w:val="0"/>
      <w:divBdr>
        <w:top w:val="none" w:sz="0" w:space="0" w:color="auto"/>
        <w:left w:val="none" w:sz="0" w:space="0" w:color="auto"/>
        <w:bottom w:val="none" w:sz="0" w:space="0" w:color="auto"/>
        <w:right w:val="none" w:sz="0" w:space="0" w:color="auto"/>
      </w:divBdr>
      <w:divsChild>
        <w:div w:id="902568913">
          <w:marLeft w:val="1418"/>
          <w:marRight w:val="0"/>
          <w:marTop w:val="0"/>
          <w:marBottom w:val="0"/>
          <w:divBdr>
            <w:top w:val="none" w:sz="0" w:space="0" w:color="auto"/>
            <w:left w:val="none" w:sz="0" w:space="0" w:color="auto"/>
            <w:bottom w:val="none" w:sz="0" w:space="0" w:color="auto"/>
            <w:right w:val="none" w:sz="0" w:space="0" w:color="auto"/>
          </w:divBdr>
        </w:div>
        <w:div w:id="968508412">
          <w:marLeft w:val="2127"/>
          <w:marRight w:val="0"/>
          <w:marTop w:val="0"/>
          <w:marBottom w:val="0"/>
          <w:divBdr>
            <w:top w:val="none" w:sz="0" w:space="0" w:color="auto"/>
            <w:left w:val="none" w:sz="0" w:space="0" w:color="auto"/>
            <w:bottom w:val="none" w:sz="0" w:space="0" w:color="auto"/>
            <w:right w:val="none" w:sz="0" w:space="0" w:color="auto"/>
          </w:divBdr>
        </w:div>
        <w:div w:id="735124693">
          <w:marLeft w:val="2127"/>
          <w:marRight w:val="0"/>
          <w:marTop w:val="0"/>
          <w:marBottom w:val="0"/>
          <w:divBdr>
            <w:top w:val="none" w:sz="0" w:space="0" w:color="auto"/>
            <w:left w:val="none" w:sz="0" w:space="0" w:color="auto"/>
            <w:bottom w:val="none" w:sz="0" w:space="0" w:color="auto"/>
            <w:right w:val="none" w:sz="0" w:space="0" w:color="auto"/>
          </w:divBdr>
        </w:div>
        <w:div w:id="441804734">
          <w:marLeft w:val="2410"/>
          <w:marRight w:val="0"/>
          <w:marTop w:val="0"/>
          <w:marBottom w:val="0"/>
          <w:divBdr>
            <w:top w:val="none" w:sz="0" w:space="0" w:color="auto"/>
            <w:left w:val="none" w:sz="0" w:space="0" w:color="auto"/>
            <w:bottom w:val="none" w:sz="0" w:space="0" w:color="auto"/>
            <w:right w:val="none" w:sz="0" w:space="0" w:color="auto"/>
          </w:divBdr>
        </w:div>
        <w:div w:id="185025656">
          <w:marLeft w:val="2410"/>
          <w:marRight w:val="0"/>
          <w:marTop w:val="0"/>
          <w:marBottom w:val="0"/>
          <w:divBdr>
            <w:top w:val="none" w:sz="0" w:space="0" w:color="auto"/>
            <w:left w:val="none" w:sz="0" w:space="0" w:color="auto"/>
            <w:bottom w:val="none" w:sz="0" w:space="0" w:color="auto"/>
            <w:right w:val="none" w:sz="0" w:space="0" w:color="auto"/>
          </w:divBdr>
        </w:div>
        <w:div w:id="1154563154">
          <w:marLeft w:val="2410"/>
          <w:marRight w:val="0"/>
          <w:marTop w:val="0"/>
          <w:marBottom w:val="0"/>
          <w:divBdr>
            <w:top w:val="none" w:sz="0" w:space="0" w:color="auto"/>
            <w:left w:val="none" w:sz="0" w:space="0" w:color="auto"/>
            <w:bottom w:val="none" w:sz="0" w:space="0" w:color="auto"/>
            <w:right w:val="none" w:sz="0" w:space="0" w:color="auto"/>
          </w:divBdr>
        </w:div>
      </w:divsChild>
    </w:div>
    <w:div w:id="1239705077">
      <w:bodyDiv w:val="1"/>
      <w:marLeft w:val="0"/>
      <w:marRight w:val="0"/>
      <w:marTop w:val="0"/>
      <w:marBottom w:val="0"/>
      <w:divBdr>
        <w:top w:val="none" w:sz="0" w:space="0" w:color="auto"/>
        <w:left w:val="none" w:sz="0" w:space="0" w:color="auto"/>
        <w:bottom w:val="none" w:sz="0" w:space="0" w:color="auto"/>
        <w:right w:val="none" w:sz="0" w:space="0" w:color="auto"/>
      </w:divBdr>
      <w:divsChild>
        <w:div w:id="2103796648">
          <w:marLeft w:val="0"/>
          <w:marRight w:val="0"/>
          <w:marTop w:val="0"/>
          <w:marBottom w:val="0"/>
          <w:divBdr>
            <w:top w:val="none" w:sz="0" w:space="0" w:color="auto"/>
            <w:left w:val="none" w:sz="0" w:space="0" w:color="auto"/>
            <w:bottom w:val="none" w:sz="0" w:space="0" w:color="auto"/>
            <w:right w:val="none" w:sz="0" w:space="0" w:color="auto"/>
          </w:divBdr>
          <w:divsChild>
            <w:div w:id="1935702536">
              <w:marLeft w:val="0"/>
              <w:marRight w:val="0"/>
              <w:marTop w:val="0"/>
              <w:marBottom w:val="0"/>
              <w:divBdr>
                <w:top w:val="none" w:sz="0" w:space="0" w:color="auto"/>
                <w:left w:val="none" w:sz="0" w:space="0" w:color="auto"/>
                <w:bottom w:val="none" w:sz="0" w:space="0" w:color="auto"/>
                <w:right w:val="none" w:sz="0" w:space="0" w:color="auto"/>
              </w:divBdr>
            </w:div>
            <w:div w:id="688331996">
              <w:marLeft w:val="0"/>
              <w:marRight w:val="0"/>
              <w:marTop w:val="0"/>
              <w:marBottom w:val="0"/>
              <w:divBdr>
                <w:top w:val="none" w:sz="0" w:space="0" w:color="auto"/>
                <w:left w:val="none" w:sz="0" w:space="0" w:color="auto"/>
                <w:bottom w:val="none" w:sz="0" w:space="0" w:color="auto"/>
                <w:right w:val="none" w:sz="0" w:space="0" w:color="auto"/>
              </w:divBdr>
            </w:div>
            <w:div w:id="1133864756">
              <w:marLeft w:val="0"/>
              <w:marRight w:val="0"/>
              <w:marTop w:val="0"/>
              <w:marBottom w:val="0"/>
              <w:divBdr>
                <w:top w:val="none" w:sz="0" w:space="0" w:color="auto"/>
                <w:left w:val="none" w:sz="0" w:space="0" w:color="auto"/>
                <w:bottom w:val="none" w:sz="0" w:space="0" w:color="auto"/>
                <w:right w:val="none" w:sz="0" w:space="0" w:color="auto"/>
              </w:divBdr>
            </w:div>
            <w:div w:id="1729646772">
              <w:marLeft w:val="0"/>
              <w:marRight w:val="0"/>
              <w:marTop w:val="0"/>
              <w:marBottom w:val="0"/>
              <w:divBdr>
                <w:top w:val="none" w:sz="0" w:space="0" w:color="auto"/>
                <w:left w:val="none" w:sz="0" w:space="0" w:color="auto"/>
                <w:bottom w:val="none" w:sz="0" w:space="0" w:color="auto"/>
                <w:right w:val="none" w:sz="0" w:space="0" w:color="auto"/>
              </w:divBdr>
            </w:div>
            <w:div w:id="689798942">
              <w:marLeft w:val="0"/>
              <w:marRight w:val="0"/>
              <w:marTop w:val="0"/>
              <w:marBottom w:val="0"/>
              <w:divBdr>
                <w:top w:val="none" w:sz="0" w:space="0" w:color="auto"/>
                <w:left w:val="none" w:sz="0" w:space="0" w:color="auto"/>
                <w:bottom w:val="none" w:sz="0" w:space="0" w:color="auto"/>
                <w:right w:val="none" w:sz="0" w:space="0" w:color="auto"/>
              </w:divBdr>
            </w:div>
            <w:div w:id="1160192508">
              <w:marLeft w:val="0"/>
              <w:marRight w:val="0"/>
              <w:marTop w:val="0"/>
              <w:marBottom w:val="0"/>
              <w:divBdr>
                <w:top w:val="none" w:sz="0" w:space="0" w:color="auto"/>
                <w:left w:val="none" w:sz="0" w:space="0" w:color="auto"/>
                <w:bottom w:val="none" w:sz="0" w:space="0" w:color="auto"/>
                <w:right w:val="none" w:sz="0" w:space="0" w:color="auto"/>
              </w:divBdr>
            </w:div>
            <w:div w:id="1574387645">
              <w:marLeft w:val="0"/>
              <w:marRight w:val="0"/>
              <w:marTop w:val="0"/>
              <w:marBottom w:val="0"/>
              <w:divBdr>
                <w:top w:val="none" w:sz="0" w:space="0" w:color="auto"/>
                <w:left w:val="none" w:sz="0" w:space="0" w:color="auto"/>
                <w:bottom w:val="none" w:sz="0" w:space="0" w:color="auto"/>
                <w:right w:val="none" w:sz="0" w:space="0" w:color="auto"/>
              </w:divBdr>
            </w:div>
            <w:div w:id="162156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759511">
      <w:bodyDiv w:val="1"/>
      <w:marLeft w:val="0"/>
      <w:marRight w:val="0"/>
      <w:marTop w:val="0"/>
      <w:marBottom w:val="0"/>
      <w:divBdr>
        <w:top w:val="none" w:sz="0" w:space="0" w:color="auto"/>
        <w:left w:val="none" w:sz="0" w:space="0" w:color="auto"/>
        <w:bottom w:val="none" w:sz="0" w:space="0" w:color="auto"/>
        <w:right w:val="none" w:sz="0" w:space="0" w:color="auto"/>
      </w:divBdr>
      <w:divsChild>
        <w:div w:id="1015570804">
          <w:marLeft w:val="0"/>
          <w:marRight w:val="0"/>
          <w:marTop w:val="0"/>
          <w:marBottom w:val="0"/>
          <w:divBdr>
            <w:top w:val="none" w:sz="0" w:space="0" w:color="auto"/>
            <w:left w:val="none" w:sz="0" w:space="0" w:color="auto"/>
            <w:bottom w:val="none" w:sz="0" w:space="0" w:color="auto"/>
            <w:right w:val="none" w:sz="0" w:space="0" w:color="auto"/>
          </w:divBdr>
          <w:divsChild>
            <w:div w:id="482507164">
              <w:marLeft w:val="0"/>
              <w:marRight w:val="0"/>
              <w:marTop w:val="0"/>
              <w:marBottom w:val="0"/>
              <w:divBdr>
                <w:top w:val="none" w:sz="0" w:space="0" w:color="auto"/>
                <w:left w:val="none" w:sz="0" w:space="0" w:color="auto"/>
                <w:bottom w:val="none" w:sz="0" w:space="0" w:color="auto"/>
                <w:right w:val="none" w:sz="0" w:space="0" w:color="auto"/>
              </w:divBdr>
            </w:div>
            <w:div w:id="110249990">
              <w:marLeft w:val="0"/>
              <w:marRight w:val="0"/>
              <w:marTop w:val="0"/>
              <w:marBottom w:val="0"/>
              <w:divBdr>
                <w:top w:val="none" w:sz="0" w:space="0" w:color="auto"/>
                <w:left w:val="none" w:sz="0" w:space="0" w:color="auto"/>
                <w:bottom w:val="none" w:sz="0" w:space="0" w:color="auto"/>
                <w:right w:val="none" w:sz="0" w:space="0" w:color="auto"/>
              </w:divBdr>
            </w:div>
            <w:div w:id="787815750">
              <w:marLeft w:val="0"/>
              <w:marRight w:val="0"/>
              <w:marTop w:val="0"/>
              <w:marBottom w:val="0"/>
              <w:divBdr>
                <w:top w:val="none" w:sz="0" w:space="0" w:color="auto"/>
                <w:left w:val="none" w:sz="0" w:space="0" w:color="auto"/>
                <w:bottom w:val="none" w:sz="0" w:space="0" w:color="auto"/>
                <w:right w:val="none" w:sz="0" w:space="0" w:color="auto"/>
              </w:divBdr>
            </w:div>
            <w:div w:id="223293705">
              <w:marLeft w:val="0"/>
              <w:marRight w:val="0"/>
              <w:marTop w:val="0"/>
              <w:marBottom w:val="0"/>
              <w:divBdr>
                <w:top w:val="none" w:sz="0" w:space="0" w:color="auto"/>
                <w:left w:val="none" w:sz="0" w:space="0" w:color="auto"/>
                <w:bottom w:val="none" w:sz="0" w:space="0" w:color="auto"/>
                <w:right w:val="none" w:sz="0" w:space="0" w:color="auto"/>
              </w:divBdr>
            </w:div>
            <w:div w:id="1253469178">
              <w:marLeft w:val="0"/>
              <w:marRight w:val="0"/>
              <w:marTop w:val="0"/>
              <w:marBottom w:val="0"/>
              <w:divBdr>
                <w:top w:val="none" w:sz="0" w:space="0" w:color="auto"/>
                <w:left w:val="none" w:sz="0" w:space="0" w:color="auto"/>
                <w:bottom w:val="none" w:sz="0" w:space="0" w:color="auto"/>
                <w:right w:val="none" w:sz="0" w:space="0" w:color="auto"/>
              </w:divBdr>
            </w:div>
            <w:div w:id="1963806732">
              <w:marLeft w:val="0"/>
              <w:marRight w:val="0"/>
              <w:marTop w:val="0"/>
              <w:marBottom w:val="0"/>
              <w:divBdr>
                <w:top w:val="none" w:sz="0" w:space="0" w:color="auto"/>
                <w:left w:val="none" w:sz="0" w:space="0" w:color="auto"/>
                <w:bottom w:val="none" w:sz="0" w:space="0" w:color="auto"/>
                <w:right w:val="none" w:sz="0" w:space="0" w:color="auto"/>
              </w:divBdr>
            </w:div>
            <w:div w:id="7873298">
              <w:marLeft w:val="0"/>
              <w:marRight w:val="0"/>
              <w:marTop w:val="0"/>
              <w:marBottom w:val="0"/>
              <w:divBdr>
                <w:top w:val="none" w:sz="0" w:space="0" w:color="auto"/>
                <w:left w:val="none" w:sz="0" w:space="0" w:color="auto"/>
                <w:bottom w:val="none" w:sz="0" w:space="0" w:color="auto"/>
                <w:right w:val="none" w:sz="0" w:space="0" w:color="auto"/>
              </w:divBdr>
            </w:div>
            <w:div w:id="1883789500">
              <w:marLeft w:val="0"/>
              <w:marRight w:val="0"/>
              <w:marTop w:val="0"/>
              <w:marBottom w:val="0"/>
              <w:divBdr>
                <w:top w:val="none" w:sz="0" w:space="0" w:color="auto"/>
                <w:left w:val="none" w:sz="0" w:space="0" w:color="auto"/>
                <w:bottom w:val="none" w:sz="0" w:space="0" w:color="auto"/>
                <w:right w:val="none" w:sz="0" w:space="0" w:color="auto"/>
              </w:divBdr>
            </w:div>
            <w:div w:id="946473121">
              <w:marLeft w:val="0"/>
              <w:marRight w:val="0"/>
              <w:marTop w:val="0"/>
              <w:marBottom w:val="0"/>
              <w:divBdr>
                <w:top w:val="none" w:sz="0" w:space="0" w:color="auto"/>
                <w:left w:val="none" w:sz="0" w:space="0" w:color="auto"/>
                <w:bottom w:val="none" w:sz="0" w:space="0" w:color="auto"/>
                <w:right w:val="none" w:sz="0" w:space="0" w:color="auto"/>
              </w:divBdr>
            </w:div>
            <w:div w:id="568463122">
              <w:marLeft w:val="0"/>
              <w:marRight w:val="0"/>
              <w:marTop w:val="0"/>
              <w:marBottom w:val="0"/>
              <w:divBdr>
                <w:top w:val="none" w:sz="0" w:space="0" w:color="auto"/>
                <w:left w:val="none" w:sz="0" w:space="0" w:color="auto"/>
                <w:bottom w:val="none" w:sz="0" w:space="0" w:color="auto"/>
                <w:right w:val="none" w:sz="0" w:space="0" w:color="auto"/>
              </w:divBdr>
            </w:div>
            <w:div w:id="1124689979">
              <w:marLeft w:val="0"/>
              <w:marRight w:val="0"/>
              <w:marTop w:val="0"/>
              <w:marBottom w:val="0"/>
              <w:divBdr>
                <w:top w:val="none" w:sz="0" w:space="0" w:color="auto"/>
                <w:left w:val="none" w:sz="0" w:space="0" w:color="auto"/>
                <w:bottom w:val="none" w:sz="0" w:space="0" w:color="auto"/>
                <w:right w:val="none" w:sz="0" w:space="0" w:color="auto"/>
              </w:divBdr>
            </w:div>
            <w:div w:id="1199393325">
              <w:marLeft w:val="0"/>
              <w:marRight w:val="0"/>
              <w:marTop w:val="0"/>
              <w:marBottom w:val="0"/>
              <w:divBdr>
                <w:top w:val="none" w:sz="0" w:space="0" w:color="auto"/>
                <w:left w:val="none" w:sz="0" w:space="0" w:color="auto"/>
                <w:bottom w:val="none" w:sz="0" w:space="0" w:color="auto"/>
                <w:right w:val="none" w:sz="0" w:space="0" w:color="auto"/>
              </w:divBdr>
            </w:div>
            <w:div w:id="1120493186">
              <w:marLeft w:val="0"/>
              <w:marRight w:val="0"/>
              <w:marTop w:val="0"/>
              <w:marBottom w:val="0"/>
              <w:divBdr>
                <w:top w:val="none" w:sz="0" w:space="0" w:color="auto"/>
                <w:left w:val="none" w:sz="0" w:space="0" w:color="auto"/>
                <w:bottom w:val="none" w:sz="0" w:space="0" w:color="auto"/>
                <w:right w:val="none" w:sz="0" w:space="0" w:color="auto"/>
              </w:divBdr>
            </w:div>
            <w:div w:id="912398882">
              <w:marLeft w:val="0"/>
              <w:marRight w:val="0"/>
              <w:marTop w:val="0"/>
              <w:marBottom w:val="0"/>
              <w:divBdr>
                <w:top w:val="none" w:sz="0" w:space="0" w:color="auto"/>
                <w:left w:val="none" w:sz="0" w:space="0" w:color="auto"/>
                <w:bottom w:val="none" w:sz="0" w:space="0" w:color="auto"/>
                <w:right w:val="none" w:sz="0" w:space="0" w:color="auto"/>
              </w:divBdr>
            </w:div>
            <w:div w:id="411045977">
              <w:marLeft w:val="0"/>
              <w:marRight w:val="0"/>
              <w:marTop w:val="0"/>
              <w:marBottom w:val="0"/>
              <w:divBdr>
                <w:top w:val="none" w:sz="0" w:space="0" w:color="auto"/>
                <w:left w:val="none" w:sz="0" w:space="0" w:color="auto"/>
                <w:bottom w:val="none" w:sz="0" w:space="0" w:color="auto"/>
                <w:right w:val="none" w:sz="0" w:space="0" w:color="auto"/>
              </w:divBdr>
            </w:div>
            <w:div w:id="717048330">
              <w:marLeft w:val="0"/>
              <w:marRight w:val="0"/>
              <w:marTop w:val="0"/>
              <w:marBottom w:val="0"/>
              <w:divBdr>
                <w:top w:val="none" w:sz="0" w:space="0" w:color="auto"/>
                <w:left w:val="none" w:sz="0" w:space="0" w:color="auto"/>
                <w:bottom w:val="none" w:sz="0" w:space="0" w:color="auto"/>
                <w:right w:val="none" w:sz="0" w:space="0" w:color="auto"/>
              </w:divBdr>
            </w:div>
            <w:div w:id="120154609">
              <w:marLeft w:val="0"/>
              <w:marRight w:val="0"/>
              <w:marTop w:val="0"/>
              <w:marBottom w:val="0"/>
              <w:divBdr>
                <w:top w:val="none" w:sz="0" w:space="0" w:color="auto"/>
                <w:left w:val="none" w:sz="0" w:space="0" w:color="auto"/>
                <w:bottom w:val="none" w:sz="0" w:space="0" w:color="auto"/>
                <w:right w:val="none" w:sz="0" w:space="0" w:color="auto"/>
              </w:divBdr>
            </w:div>
            <w:div w:id="1633945097">
              <w:marLeft w:val="0"/>
              <w:marRight w:val="0"/>
              <w:marTop w:val="0"/>
              <w:marBottom w:val="0"/>
              <w:divBdr>
                <w:top w:val="none" w:sz="0" w:space="0" w:color="auto"/>
                <w:left w:val="none" w:sz="0" w:space="0" w:color="auto"/>
                <w:bottom w:val="none" w:sz="0" w:space="0" w:color="auto"/>
                <w:right w:val="none" w:sz="0" w:space="0" w:color="auto"/>
              </w:divBdr>
            </w:div>
            <w:div w:id="520045214">
              <w:marLeft w:val="0"/>
              <w:marRight w:val="0"/>
              <w:marTop w:val="0"/>
              <w:marBottom w:val="0"/>
              <w:divBdr>
                <w:top w:val="none" w:sz="0" w:space="0" w:color="auto"/>
                <w:left w:val="none" w:sz="0" w:space="0" w:color="auto"/>
                <w:bottom w:val="none" w:sz="0" w:space="0" w:color="auto"/>
                <w:right w:val="none" w:sz="0" w:space="0" w:color="auto"/>
              </w:divBdr>
            </w:div>
            <w:div w:id="1399943155">
              <w:marLeft w:val="0"/>
              <w:marRight w:val="0"/>
              <w:marTop w:val="0"/>
              <w:marBottom w:val="0"/>
              <w:divBdr>
                <w:top w:val="none" w:sz="0" w:space="0" w:color="auto"/>
                <w:left w:val="none" w:sz="0" w:space="0" w:color="auto"/>
                <w:bottom w:val="none" w:sz="0" w:space="0" w:color="auto"/>
                <w:right w:val="none" w:sz="0" w:space="0" w:color="auto"/>
              </w:divBdr>
            </w:div>
            <w:div w:id="1453357702">
              <w:marLeft w:val="0"/>
              <w:marRight w:val="0"/>
              <w:marTop w:val="0"/>
              <w:marBottom w:val="0"/>
              <w:divBdr>
                <w:top w:val="none" w:sz="0" w:space="0" w:color="auto"/>
                <w:left w:val="none" w:sz="0" w:space="0" w:color="auto"/>
                <w:bottom w:val="none" w:sz="0" w:space="0" w:color="auto"/>
                <w:right w:val="none" w:sz="0" w:space="0" w:color="auto"/>
              </w:divBdr>
            </w:div>
            <w:div w:id="271518146">
              <w:marLeft w:val="0"/>
              <w:marRight w:val="0"/>
              <w:marTop w:val="0"/>
              <w:marBottom w:val="0"/>
              <w:divBdr>
                <w:top w:val="none" w:sz="0" w:space="0" w:color="auto"/>
                <w:left w:val="none" w:sz="0" w:space="0" w:color="auto"/>
                <w:bottom w:val="none" w:sz="0" w:space="0" w:color="auto"/>
                <w:right w:val="none" w:sz="0" w:space="0" w:color="auto"/>
              </w:divBdr>
            </w:div>
            <w:div w:id="1710644293">
              <w:marLeft w:val="0"/>
              <w:marRight w:val="0"/>
              <w:marTop w:val="0"/>
              <w:marBottom w:val="0"/>
              <w:divBdr>
                <w:top w:val="none" w:sz="0" w:space="0" w:color="auto"/>
                <w:left w:val="none" w:sz="0" w:space="0" w:color="auto"/>
                <w:bottom w:val="none" w:sz="0" w:space="0" w:color="auto"/>
                <w:right w:val="none" w:sz="0" w:space="0" w:color="auto"/>
              </w:divBdr>
            </w:div>
            <w:div w:id="1885871011">
              <w:marLeft w:val="0"/>
              <w:marRight w:val="0"/>
              <w:marTop w:val="0"/>
              <w:marBottom w:val="0"/>
              <w:divBdr>
                <w:top w:val="none" w:sz="0" w:space="0" w:color="auto"/>
                <w:left w:val="none" w:sz="0" w:space="0" w:color="auto"/>
                <w:bottom w:val="none" w:sz="0" w:space="0" w:color="auto"/>
                <w:right w:val="none" w:sz="0" w:space="0" w:color="auto"/>
              </w:divBdr>
            </w:div>
            <w:div w:id="969869135">
              <w:marLeft w:val="0"/>
              <w:marRight w:val="0"/>
              <w:marTop w:val="0"/>
              <w:marBottom w:val="0"/>
              <w:divBdr>
                <w:top w:val="none" w:sz="0" w:space="0" w:color="auto"/>
                <w:left w:val="none" w:sz="0" w:space="0" w:color="auto"/>
                <w:bottom w:val="none" w:sz="0" w:space="0" w:color="auto"/>
                <w:right w:val="none" w:sz="0" w:space="0" w:color="auto"/>
              </w:divBdr>
            </w:div>
            <w:div w:id="1508208218">
              <w:marLeft w:val="0"/>
              <w:marRight w:val="0"/>
              <w:marTop w:val="0"/>
              <w:marBottom w:val="0"/>
              <w:divBdr>
                <w:top w:val="none" w:sz="0" w:space="0" w:color="auto"/>
                <w:left w:val="none" w:sz="0" w:space="0" w:color="auto"/>
                <w:bottom w:val="none" w:sz="0" w:space="0" w:color="auto"/>
                <w:right w:val="none" w:sz="0" w:space="0" w:color="auto"/>
              </w:divBdr>
            </w:div>
            <w:div w:id="481311488">
              <w:marLeft w:val="0"/>
              <w:marRight w:val="0"/>
              <w:marTop w:val="0"/>
              <w:marBottom w:val="0"/>
              <w:divBdr>
                <w:top w:val="none" w:sz="0" w:space="0" w:color="auto"/>
                <w:left w:val="none" w:sz="0" w:space="0" w:color="auto"/>
                <w:bottom w:val="none" w:sz="0" w:space="0" w:color="auto"/>
                <w:right w:val="none" w:sz="0" w:space="0" w:color="auto"/>
              </w:divBdr>
            </w:div>
            <w:div w:id="349262273">
              <w:marLeft w:val="0"/>
              <w:marRight w:val="0"/>
              <w:marTop w:val="0"/>
              <w:marBottom w:val="0"/>
              <w:divBdr>
                <w:top w:val="none" w:sz="0" w:space="0" w:color="auto"/>
                <w:left w:val="none" w:sz="0" w:space="0" w:color="auto"/>
                <w:bottom w:val="none" w:sz="0" w:space="0" w:color="auto"/>
                <w:right w:val="none" w:sz="0" w:space="0" w:color="auto"/>
              </w:divBdr>
            </w:div>
            <w:div w:id="1897398526">
              <w:marLeft w:val="0"/>
              <w:marRight w:val="0"/>
              <w:marTop w:val="0"/>
              <w:marBottom w:val="0"/>
              <w:divBdr>
                <w:top w:val="none" w:sz="0" w:space="0" w:color="auto"/>
                <w:left w:val="none" w:sz="0" w:space="0" w:color="auto"/>
                <w:bottom w:val="none" w:sz="0" w:space="0" w:color="auto"/>
                <w:right w:val="none" w:sz="0" w:space="0" w:color="auto"/>
              </w:divBdr>
            </w:div>
            <w:div w:id="553583729">
              <w:marLeft w:val="0"/>
              <w:marRight w:val="0"/>
              <w:marTop w:val="0"/>
              <w:marBottom w:val="0"/>
              <w:divBdr>
                <w:top w:val="none" w:sz="0" w:space="0" w:color="auto"/>
                <w:left w:val="none" w:sz="0" w:space="0" w:color="auto"/>
                <w:bottom w:val="none" w:sz="0" w:space="0" w:color="auto"/>
                <w:right w:val="none" w:sz="0" w:space="0" w:color="auto"/>
              </w:divBdr>
            </w:div>
            <w:div w:id="1665620907">
              <w:marLeft w:val="0"/>
              <w:marRight w:val="0"/>
              <w:marTop w:val="0"/>
              <w:marBottom w:val="0"/>
              <w:divBdr>
                <w:top w:val="none" w:sz="0" w:space="0" w:color="auto"/>
                <w:left w:val="none" w:sz="0" w:space="0" w:color="auto"/>
                <w:bottom w:val="none" w:sz="0" w:space="0" w:color="auto"/>
                <w:right w:val="none" w:sz="0" w:space="0" w:color="auto"/>
              </w:divBdr>
            </w:div>
            <w:div w:id="1491099873">
              <w:marLeft w:val="0"/>
              <w:marRight w:val="0"/>
              <w:marTop w:val="0"/>
              <w:marBottom w:val="0"/>
              <w:divBdr>
                <w:top w:val="none" w:sz="0" w:space="0" w:color="auto"/>
                <w:left w:val="none" w:sz="0" w:space="0" w:color="auto"/>
                <w:bottom w:val="none" w:sz="0" w:space="0" w:color="auto"/>
                <w:right w:val="none" w:sz="0" w:space="0" w:color="auto"/>
              </w:divBdr>
            </w:div>
            <w:div w:id="930355890">
              <w:marLeft w:val="0"/>
              <w:marRight w:val="0"/>
              <w:marTop w:val="0"/>
              <w:marBottom w:val="0"/>
              <w:divBdr>
                <w:top w:val="none" w:sz="0" w:space="0" w:color="auto"/>
                <w:left w:val="none" w:sz="0" w:space="0" w:color="auto"/>
                <w:bottom w:val="none" w:sz="0" w:space="0" w:color="auto"/>
                <w:right w:val="none" w:sz="0" w:space="0" w:color="auto"/>
              </w:divBdr>
            </w:div>
            <w:div w:id="869878220">
              <w:marLeft w:val="0"/>
              <w:marRight w:val="0"/>
              <w:marTop w:val="0"/>
              <w:marBottom w:val="0"/>
              <w:divBdr>
                <w:top w:val="none" w:sz="0" w:space="0" w:color="auto"/>
                <w:left w:val="none" w:sz="0" w:space="0" w:color="auto"/>
                <w:bottom w:val="none" w:sz="0" w:space="0" w:color="auto"/>
                <w:right w:val="none" w:sz="0" w:space="0" w:color="auto"/>
              </w:divBdr>
            </w:div>
            <w:div w:id="752773946">
              <w:marLeft w:val="0"/>
              <w:marRight w:val="0"/>
              <w:marTop w:val="0"/>
              <w:marBottom w:val="0"/>
              <w:divBdr>
                <w:top w:val="none" w:sz="0" w:space="0" w:color="auto"/>
                <w:left w:val="none" w:sz="0" w:space="0" w:color="auto"/>
                <w:bottom w:val="none" w:sz="0" w:space="0" w:color="auto"/>
                <w:right w:val="none" w:sz="0" w:space="0" w:color="auto"/>
              </w:divBdr>
            </w:div>
            <w:div w:id="1214385684">
              <w:marLeft w:val="0"/>
              <w:marRight w:val="0"/>
              <w:marTop w:val="0"/>
              <w:marBottom w:val="0"/>
              <w:divBdr>
                <w:top w:val="none" w:sz="0" w:space="0" w:color="auto"/>
                <w:left w:val="none" w:sz="0" w:space="0" w:color="auto"/>
                <w:bottom w:val="none" w:sz="0" w:space="0" w:color="auto"/>
                <w:right w:val="none" w:sz="0" w:space="0" w:color="auto"/>
              </w:divBdr>
            </w:div>
            <w:div w:id="696735269">
              <w:marLeft w:val="0"/>
              <w:marRight w:val="0"/>
              <w:marTop w:val="0"/>
              <w:marBottom w:val="0"/>
              <w:divBdr>
                <w:top w:val="none" w:sz="0" w:space="0" w:color="auto"/>
                <w:left w:val="none" w:sz="0" w:space="0" w:color="auto"/>
                <w:bottom w:val="none" w:sz="0" w:space="0" w:color="auto"/>
                <w:right w:val="none" w:sz="0" w:space="0" w:color="auto"/>
              </w:divBdr>
            </w:div>
            <w:div w:id="1557664549">
              <w:marLeft w:val="0"/>
              <w:marRight w:val="0"/>
              <w:marTop w:val="0"/>
              <w:marBottom w:val="0"/>
              <w:divBdr>
                <w:top w:val="none" w:sz="0" w:space="0" w:color="auto"/>
                <w:left w:val="none" w:sz="0" w:space="0" w:color="auto"/>
                <w:bottom w:val="none" w:sz="0" w:space="0" w:color="auto"/>
                <w:right w:val="none" w:sz="0" w:space="0" w:color="auto"/>
              </w:divBdr>
            </w:div>
            <w:div w:id="2009555077">
              <w:marLeft w:val="0"/>
              <w:marRight w:val="0"/>
              <w:marTop w:val="0"/>
              <w:marBottom w:val="0"/>
              <w:divBdr>
                <w:top w:val="none" w:sz="0" w:space="0" w:color="auto"/>
                <w:left w:val="none" w:sz="0" w:space="0" w:color="auto"/>
                <w:bottom w:val="none" w:sz="0" w:space="0" w:color="auto"/>
                <w:right w:val="none" w:sz="0" w:space="0" w:color="auto"/>
              </w:divBdr>
            </w:div>
            <w:div w:id="1779564847">
              <w:marLeft w:val="0"/>
              <w:marRight w:val="0"/>
              <w:marTop w:val="0"/>
              <w:marBottom w:val="0"/>
              <w:divBdr>
                <w:top w:val="none" w:sz="0" w:space="0" w:color="auto"/>
                <w:left w:val="none" w:sz="0" w:space="0" w:color="auto"/>
                <w:bottom w:val="none" w:sz="0" w:space="0" w:color="auto"/>
                <w:right w:val="none" w:sz="0" w:space="0" w:color="auto"/>
              </w:divBdr>
            </w:div>
            <w:div w:id="1847480581">
              <w:marLeft w:val="0"/>
              <w:marRight w:val="0"/>
              <w:marTop w:val="0"/>
              <w:marBottom w:val="0"/>
              <w:divBdr>
                <w:top w:val="none" w:sz="0" w:space="0" w:color="auto"/>
                <w:left w:val="none" w:sz="0" w:space="0" w:color="auto"/>
                <w:bottom w:val="none" w:sz="0" w:space="0" w:color="auto"/>
                <w:right w:val="none" w:sz="0" w:space="0" w:color="auto"/>
              </w:divBdr>
            </w:div>
            <w:div w:id="1584143346">
              <w:marLeft w:val="0"/>
              <w:marRight w:val="0"/>
              <w:marTop w:val="0"/>
              <w:marBottom w:val="0"/>
              <w:divBdr>
                <w:top w:val="none" w:sz="0" w:space="0" w:color="auto"/>
                <w:left w:val="none" w:sz="0" w:space="0" w:color="auto"/>
                <w:bottom w:val="none" w:sz="0" w:space="0" w:color="auto"/>
                <w:right w:val="none" w:sz="0" w:space="0" w:color="auto"/>
              </w:divBdr>
            </w:div>
            <w:div w:id="611254287">
              <w:marLeft w:val="0"/>
              <w:marRight w:val="0"/>
              <w:marTop w:val="0"/>
              <w:marBottom w:val="0"/>
              <w:divBdr>
                <w:top w:val="none" w:sz="0" w:space="0" w:color="auto"/>
                <w:left w:val="none" w:sz="0" w:space="0" w:color="auto"/>
                <w:bottom w:val="none" w:sz="0" w:space="0" w:color="auto"/>
                <w:right w:val="none" w:sz="0" w:space="0" w:color="auto"/>
              </w:divBdr>
            </w:div>
            <w:div w:id="1319533953">
              <w:marLeft w:val="0"/>
              <w:marRight w:val="0"/>
              <w:marTop w:val="0"/>
              <w:marBottom w:val="0"/>
              <w:divBdr>
                <w:top w:val="none" w:sz="0" w:space="0" w:color="auto"/>
                <w:left w:val="none" w:sz="0" w:space="0" w:color="auto"/>
                <w:bottom w:val="none" w:sz="0" w:space="0" w:color="auto"/>
                <w:right w:val="none" w:sz="0" w:space="0" w:color="auto"/>
              </w:divBdr>
            </w:div>
            <w:div w:id="200415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2954">
      <w:bodyDiv w:val="1"/>
      <w:marLeft w:val="0"/>
      <w:marRight w:val="0"/>
      <w:marTop w:val="0"/>
      <w:marBottom w:val="0"/>
      <w:divBdr>
        <w:top w:val="none" w:sz="0" w:space="0" w:color="auto"/>
        <w:left w:val="none" w:sz="0" w:space="0" w:color="auto"/>
        <w:bottom w:val="none" w:sz="0" w:space="0" w:color="auto"/>
        <w:right w:val="none" w:sz="0" w:space="0" w:color="auto"/>
      </w:divBdr>
      <w:divsChild>
        <w:div w:id="747919965">
          <w:marLeft w:val="0"/>
          <w:marRight w:val="0"/>
          <w:marTop w:val="0"/>
          <w:marBottom w:val="0"/>
          <w:divBdr>
            <w:top w:val="none" w:sz="0" w:space="0" w:color="auto"/>
            <w:left w:val="none" w:sz="0" w:space="0" w:color="auto"/>
            <w:bottom w:val="none" w:sz="0" w:space="0" w:color="auto"/>
            <w:right w:val="none" w:sz="0" w:space="0" w:color="auto"/>
          </w:divBdr>
        </w:div>
        <w:div w:id="1299451681">
          <w:marLeft w:val="0"/>
          <w:marRight w:val="0"/>
          <w:marTop w:val="0"/>
          <w:marBottom w:val="0"/>
          <w:divBdr>
            <w:top w:val="none" w:sz="0" w:space="0" w:color="auto"/>
            <w:left w:val="none" w:sz="0" w:space="0" w:color="auto"/>
            <w:bottom w:val="none" w:sz="0" w:space="0" w:color="auto"/>
            <w:right w:val="none" w:sz="0" w:space="0" w:color="auto"/>
          </w:divBdr>
        </w:div>
        <w:div w:id="1895046006">
          <w:marLeft w:val="0"/>
          <w:marRight w:val="0"/>
          <w:marTop w:val="0"/>
          <w:marBottom w:val="0"/>
          <w:divBdr>
            <w:top w:val="none" w:sz="0" w:space="0" w:color="auto"/>
            <w:left w:val="none" w:sz="0" w:space="0" w:color="auto"/>
            <w:bottom w:val="none" w:sz="0" w:space="0" w:color="auto"/>
            <w:right w:val="none" w:sz="0" w:space="0" w:color="auto"/>
          </w:divBdr>
        </w:div>
        <w:div w:id="281427098">
          <w:marLeft w:val="0"/>
          <w:marRight w:val="0"/>
          <w:marTop w:val="0"/>
          <w:marBottom w:val="0"/>
          <w:divBdr>
            <w:top w:val="none" w:sz="0" w:space="0" w:color="auto"/>
            <w:left w:val="none" w:sz="0" w:space="0" w:color="auto"/>
            <w:bottom w:val="none" w:sz="0" w:space="0" w:color="auto"/>
            <w:right w:val="none" w:sz="0" w:space="0" w:color="auto"/>
          </w:divBdr>
        </w:div>
        <w:div w:id="1819230119">
          <w:marLeft w:val="0"/>
          <w:marRight w:val="0"/>
          <w:marTop w:val="0"/>
          <w:marBottom w:val="0"/>
          <w:divBdr>
            <w:top w:val="none" w:sz="0" w:space="0" w:color="auto"/>
            <w:left w:val="none" w:sz="0" w:space="0" w:color="auto"/>
            <w:bottom w:val="none" w:sz="0" w:space="0" w:color="auto"/>
            <w:right w:val="none" w:sz="0" w:space="0" w:color="auto"/>
          </w:divBdr>
        </w:div>
        <w:div w:id="2041004305">
          <w:marLeft w:val="0"/>
          <w:marRight w:val="0"/>
          <w:marTop w:val="0"/>
          <w:marBottom w:val="0"/>
          <w:divBdr>
            <w:top w:val="none" w:sz="0" w:space="0" w:color="auto"/>
            <w:left w:val="none" w:sz="0" w:space="0" w:color="auto"/>
            <w:bottom w:val="none" w:sz="0" w:space="0" w:color="auto"/>
            <w:right w:val="none" w:sz="0" w:space="0" w:color="auto"/>
          </w:divBdr>
        </w:div>
        <w:div w:id="1113942483">
          <w:marLeft w:val="0"/>
          <w:marRight w:val="0"/>
          <w:marTop w:val="0"/>
          <w:marBottom w:val="0"/>
          <w:divBdr>
            <w:top w:val="none" w:sz="0" w:space="0" w:color="auto"/>
            <w:left w:val="none" w:sz="0" w:space="0" w:color="auto"/>
            <w:bottom w:val="none" w:sz="0" w:space="0" w:color="auto"/>
            <w:right w:val="none" w:sz="0" w:space="0" w:color="auto"/>
          </w:divBdr>
        </w:div>
      </w:divsChild>
    </w:div>
    <w:div w:id="1542594035">
      <w:bodyDiv w:val="1"/>
      <w:marLeft w:val="0"/>
      <w:marRight w:val="0"/>
      <w:marTop w:val="0"/>
      <w:marBottom w:val="0"/>
      <w:divBdr>
        <w:top w:val="none" w:sz="0" w:space="0" w:color="auto"/>
        <w:left w:val="none" w:sz="0" w:space="0" w:color="auto"/>
        <w:bottom w:val="none" w:sz="0" w:space="0" w:color="auto"/>
        <w:right w:val="none" w:sz="0" w:space="0" w:color="auto"/>
      </w:divBdr>
      <w:divsChild>
        <w:div w:id="960066521">
          <w:marLeft w:val="0"/>
          <w:marRight w:val="0"/>
          <w:marTop w:val="0"/>
          <w:marBottom w:val="0"/>
          <w:divBdr>
            <w:top w:val="none" w:sz="0" w:space="0" w:color="auto"/>
            <w:left w:val="none" w:sz="0" w:space="0" w:color="auto"/>
            <w:bottom w:val="none" w:sz="0" w:space="0" w:color="auto"/>
            <w:right w:val="none" w:sz="0" w:space="0" w:color="auto"/>
          </w:divBdr>
        </w:div>
        <w:div w:id="28922209">
          <w:marLeft w:val="0"/>
          <w:marRight w:val="0"/>
          <w:marTop w:val="0"/>
          <w:marBottom w:val="0"/>
          <w:divBdr>
            <w:top w:val="none" w:sz="0" w:space="0" w:color="auto"/>
            <w:left w:val="none" w:sz="0" w:space="0" w:color="auto"/>
            <w:bottom w:val="none" w:sz="0" w:space="0" w:color="auto"/>
            <w:right w:val="none" w:sz="0" w:space="0" w:color="auto"/>
          </w:divBdr>
        </w:div>
        <w:div w:id="276838352">
          <w:marLeft w:val="0"/>
          <w:marRight w:val="0"/>
          <w:marTop w:val="0"/>
          <w:marBottom w:val="0"/>
          <w:divBdr>
            <w:top w:val="none" w:sz="0" w:space="0" w:color="auto"/>
            <w:left w:val="none" w:sz="0" w:space="0" w:color="auto"/>
            <w:bottom w:val="none" w:sz="0" w:space="0" w:color="auto"/>
            <w:right w:val="none" w:sz="0" w:space="0" w:color="auto"/>
          </w:divBdr>
        </w:div>
        <w:div w:id="854467529">
          <w:marLeft w:val="0"/>
          <w:marRight w:val="0"/>
          <w:marTop w:val="0"/>
          <w:marBottom w:val="0"/>
          <w:divBdr>
            <w:top w:val="none" w:sz="0" w:space="0" w:color="auto"/>
            <w:left w:val="none" w:sz="0" w:space="0" w:color="auto"/>
            <w:bottom w:val="none" w:sz="0" w:space="0" w:color="auto"/>
            <w:right w:val="none" w:sz="0" w:space="0" w:color="auto"/>
          </w:divBdr>
        </w:div>
        <w:div w:id="1753769258">
          <w:marLeft w:val="0"/>
          <w:marRight w:val="0"/>
          <w:marTop w:val="0"/>
          <w:marBottom w:val="0"/>
          <w:divBdr>
            <w:top w:val="none" w:sz="0" w:space="0" w:color="auto"/>
            <w:left w:val="none" w:sz="0" w:space="0" w:color="auto"/>
            <w:bottom w:val="none" w:sz="0" w:space="0" w:color="auto"/>
            <w:right w:val="none" w:sz="0" w:space="0" w:color="auto"/>
          </w:divBdr>
        </w:div>
        <w:div w:id="659430683">
          <w:marLeft w:val="0"/>
          <w:marRight w:val="0"/>
          <w:marTop w:val="0"/>
          <w:marBottom w:val="0"/>
          <w:divBdr>
            <w:top w:val="none" w:sz="0" w:space="0" w:color="auto"/>
            <w:left w:val="none" w:sz="0" w:space="0" w:color="auto"/>
            <w:bottom w:val="none" w:sz="0" w:space="0" w:color="auto"/>
            <w:right w:val="none" w:sz="0" w:space="0" w:color="auto"/>
          </w:divBdr>
        </w:div>
        <w:div w:id="751439539">
          <w:marLeft w:val="0"/>
          <w:marRight w:val="0"/>
          <w:marTop w:val="0"/>
          <w:marBottom w:val="0"/>
          <w:divBdr>
            <w:top w:val="none" w:sz="0" w:space="0" w:color="auto"/>
            <w:left w:val="none" w:sz="0" w:space="0" w:color="auto"/>
            <w:bottom w:val="none" w:sz="0" w:space="0" w:color="auto"/>
            <w:right w:val="none" w:sz="0" w:space="0" w:color="auto"/>
          </w:divBdr>
        </w:div>
        <w:div w:id="2044476254">
          <w:marLeft w:val="0"/>
          <w:marRight w:val="0"/>
          <w:marTop w:val="0"/>
          <w:marBottom w:val="0"/>
          <w:divBdr>
            <w:top w:val="none" w:sz="0" w:space="0" w:color="auto"/>
            <w:left w:val="none" w:sz="0" w:space="0" w:color="auto"/>
            <w:bottom w:val="none" w:sz="0" w:space="0" w:color="auto"/>
            <w:right w:val="none" w:sz="0" w:space="0" w:color="auto"/>
          </w:divBdr>
        </w:div>
        <w:div w:id="542984687">
          <w:marLeft w:val="0"/>
          <w:marRight w:val="0"/>
          <w:marTop w:val="0"/>
          <w:marBottom w:val="0"/>
          <w:divBdr>
            <w:top w:val="none" w:sz="0" w:space="0" w:color="auto"/>
            <w:left w:val="none" w:sz="0" w:space="0" w:color="auto"/>
            <w:bottom w:val="none" w:sz="0" w:space="0" w:color="auto"/>
            <w:right w:val="none" w:sz="0" w:space="0" w:color="auto"/>
          </w:divBdr>
        </w:div>
        <w:div w:id="1714766672">
          <w:marLeft w:val="0"/>
          <w:marRight w:val="0"/>
          <w:marTop w:val="0"/>
          <w:marBottom w:val="0"/>
          <w:divBdr>
            <w:top w:val="none" w:sz="0" w:space="0" w:color="auto"/>
            <w:left w:val="none" w:sz="0" w:space="0" w:color="auto"/>
            <w:bottom w:val="none" w:sz="0" w:space="0" w:color="auto"/>
            <w:right w:val="none" w:sz="0" w:space="0" w:color="auto"/>
          </w:divBdr>
        </w:div>
        <w:div w:id="1999991412">
          <w:marLeft w:val="0"/>
          <w:marRight w:val="0"/>
          <w:marTop w:val="0"/>
          <w:marBottom w:val="0"/>
          <w:divBdr>
            <w:top w:val="none" w:sz="0" w:space="0" w:color="auto"/>
            <w:left w:val="none" w:sz="0" w:space="0" w:color="auto"/>
            <w:bottom w:val="none" w:sz="0" w:space="0" w:color="auto"/>
            <w:right w:val="none" w:sz="0" w:space="0" w:color="auto"/>
          </w:divBdr>
        </w:div>
        <w:div w:id="1672834379">
          <w:marLeft w:val="0"/>
          <w:marRight w:val="0"/>
          <w:marTop w:val="0"/>
          <w:marBottom w:val="0"/>
          <w:divBdr>
            <w:top w:val="none" w:sz="0" w:space="0" w:color="auto"/>
            <w:left w:val="none" w:sz="0" w:space="0" w:color="auto"/>
            <w:bottom w:val="none" w:sz="0" w:space="0" w:color="auto"/>
            <w:right w:val="none" w:sz="0" w:space="0" w:color="auto"/>
          </w:divBdr>
        </w:div>
        <w:div w:id="90863073">
          <w:marLeft w:val="0"/>
          <w:marRight w:val="0"/>
          <w:marTop w:val="0"/>
          <w:marBottom w:val="0"/>
          <w:divBdr>
            <w:top w:val="none" w:sz="0" w:space="0" w:color="auto"/>
            <w:left w:val="none" w:sz="0" w:space="0" w:color="auto"/>
            <w:bottom w:val="none" w:sz="0" w:space="0" w:color="auto"/>
            <w:right w:val="none" w:sz="0" w:space="0" w:color="auto"/>
          </w:divBdr>
        </w:div>
        <w:div w:id="1465855815">
          <w:marLeft w:val="0"/>
          <w:marRight w:val="0"/>
          <w:marTop w:val="0"/>
          <w:marBottom w:val="0"/>
          <w:divBdr>
            <w:top w:val="none" w:sz="0" w:space="0" w:color="auto"/>
            <w:left w:val="none" w:sz="0" w:space="0" w:color="auto"/>
            <w:bottom w:val="none" w:sz="0" w:space="0" w:color="auto"/>
            <w:right w:val="none" w:sz="0" w:space="0" w:color="auto"/>
          </w:divBdr>
        </w:div>
        <w:div w:id="1224489729">
          <w:marLeft w:val="0"/>
          <w:marRight w:val="0"/>
          <w:marTop w:val="0"/>
          <w:marBottom w:val="0"/>
          <w:divBdr>
            <w:top w:val="none" w:sz="0" w:space="0" w:color="auto"/>
            <w:left w:val="none" w:sz="0" w:space="0" w:color="auto"/>
            <w:bottom w:val="none" w:sz="0" w:space="0" w:color="auto"/>
            <w:right w:val="none" w:sz="0" w:space="0" w:color="auto"/>
          </w:divBdr>
        </w:div>
        <w:div w:id="771975982">
          <w:marLeft w:val="0"/>
          <w:marRight w:val="0"/>
          <w:marTop w:val="0"/>
          <w:marBottom w:val="0"/>
          <w:divBdr>
            <w:top w:val="none" w:sz="0" w:space="0" w:color="auto"/>
            <w:left w:val="none" w:sz="0" w:space="0" w:color="auto"/>
            <w:bottom w:val="none" w:sz="0" w:space="0" w:color="auto"/>
            <w:right w:val="none" w:sz="0" w:space="0" w:color="auto"/>
          </w:divBdr>
        </w:div>
        <w:div w:id="1730423292">
          <w:marLeft w:val="0"/>
          <w:marRight w:val="0"/>
          <w:marTop w:val="0"/>
          <w:marBottom w:val="0"/>
          <w:divBdr>
            <w:top w:val="none" w:sz="0" w:space="0" w:color="auto"/>
            <w:left w:val="none" w:sz="0" w:space="0" w:color="auto"/>
            <w:bottom w:val="none" w:sz="0" w:space="0" w:color="auto"/>
            <w:right w:val="none" w:sz="0" w:space="0" w:color="auto"/>
          </w:divBdr>
        </w:div>
        <w:div w:id="1230994853">
          <w:marLeft w:val="0"/>
          <w:marRight w:val="0"/>
          <w:marTop w:val="0"/>
          <w:marBottom w:val="0"/>
          <w:divBdr>
            <w:top w:val="none" w:sz="0" w:space="0" w:color="auto"/>
            <w:left w:val="none" w:sz="0" w:space="0" w:color="auto"/>
            <w:bottom w:val="none" w:sz="0" w:space="0" w:color="auto"/>
            <w:right w:val="none" w:sz="0" w:space="0" w:color="auto"/>
          </w:divBdr>
        </w:div>
        <w:div w:id="1187018167">
          <w:marLeft w:val="0"/>
          <w:marRight w:val="0"/>
          <w:marTop w:val="0"/>
          <w:marBottom w:val="0"/>
          <w:divBdr>
            <w:top w:val="none" w:sz="0" w:space="0" w:color="auto"/>
            <w:left w:val="none" w:sz="0" w:space="0" w:color="auto"/>
            <w:bottom w:val="none" w:sz="0" w:space="0" w:color="auto"/>
            <w:right w:val="none" w:sz="0" w:space="0" w:color="auto"/>
          </w:divBdr>
        </w:div>
        <w:div w:id="178928800">
          <w:marLeft w:val="0"/>
          <w:marRight w:val="0"/>
          <w:marTop w:val="0"/>
          <w:marBottom w:val="0"/>
          <w:divBdr>
            <w:top w:val="none" w:sz="0" w:space="0" w:color="auto"/>
            <w:left w:val="none" w:sz="0" w:space="0" w:color="auto"/>
            <w:bottom w:val="none" w:sz="0" w:space="0" w:color="auto"/>
            <w:right w:val="none" w:sz="0" w:space="0" w:color="auto"/>
          </w:divBdr>
        </w:div>
        <w:div w:id="1362198399">
          <w:marLeft w:val="0"/>
          <w:marRight w:val="0"/>
          <w:marTop w:val="0"/>
          <w:marBottom w:val="0"/>
          <w:divBdr>
            <w:top w:val="none" w:sz="0" w:space="0" w:color="auto"/>
            <w:left w:val="none" w:sz="0" w:space="0" w:color="auto"/>
            <w:bottom w:val="none" w:sz="0" w:space="0" w:color="auto"/>
            <w:right w:val="none" w:sz="0" w:space="0" w:color="auto"/>
          </w:divBdr>
        </w:div>
        <w:div w:id="1233470726">
          <w:marLeft w:val="0"/>
          <w:marRight w:val="0"/>
          <w:marTop w:val="0"/>
          <w:marBottom w:val="0"/>
          <w:divBdr>
            <w:top w:val="none" w:sz="0" w:space="0" w:color="auto"/>
            <w:left w:val="none" w:sz="0" w:space="0" w:color="auto"/>
            <w:bottom w:val="none" w:sz="0" w:space="0" w:color="auto"/>
            <w:right w:val="none" w:sz="0" w:space="0" w:color="auto"/>
          </w:divBdr>
        </w:div>
        <w:div w:id="148063384">
          <w:marLeft w:val="0"/>
          <w:marRight w:val="0"/>
          <w:marTop w:val="0"/>
          <w:marBottom w:val="0"/>
          <w:divBdr>
            <w:top w:val="none" w:sz="0" w:space="0" w:color="auto"/>
            <w:left w:val="none" w:sz="0" w:space="0" w:color="auto"/>
            <w:bottom w:val="none" w:sz="0" w:space="0" w:color="auto"/>
            <w:right w:val="none" w:sz="0" w:space="0" w:color="auto"/>
          </w:divBdr>
        </w:div>
        <w:div w:id="286594118">
          <w:marLeft w:val="0"/>
          <w:marRight w:val="0"/>
          <w:marTop w:val="0"/>
          <w:marBottom w:val="0"/>
          <w:divBdr>
            <w:top w:val="none" w:sz="0" w:space="0" w:color="auto"/>
            <w:left w:val="none" w:sz="0" w:space="0" w:color="auto"/>
            <w:bottom w:val="none" w:sz="0" w:space="0" w:color="auto"/>
            <w:right w:val="none" w:sz="0" w:space="0" w:color="auto"/>
          </w:divBdr>
        </w:div>
        <w:div w:id="1148210160">
          <w:marLeft w:val="0"/>
          <w:marRight w:val="0"/>
          <w:marTop w:val="0"/>
          <w:marBottom w:val="0"/>
          <w:divBdr>
            <w:top w:val="none" w:sz="0" w:space="0" w:color="auto"/>
            <w:left w:val="none" w:sz="0" w:space="0" w:color="auto"/>
            <w:bottom w:val="none" w:sz="0" w:space="0" w:color="auto"/>
            <w:right w:val="none" w:sz="0" w:space="0" w:color="auto"/>
          </w:divBdr>
        </w:div>
        <w:div w:id="1292446155">
          <w:marLeft w:val="0"/>
          <w:marRight w:val="0"/>
          <w:marTop w:val="0"/>
          <w:marBottom w:val="0"/>
          <w:divBdr>
            <w:top w:val="none" w:sz="0" w:space="0" w:color="auto"/>
            <w:left w:val="none" w:sz="0" w:space="0" w:color="auto"/>
            <w:bottom w:val="none" w:sz="0" w:space="0" w:color="auto"/>
            <w:right w:val="none" w:sz="0" w:space="0" w:color="auto"/>
          </w:divBdr>
        </w:div>
        <w:div w:id="1768621510">
          <w:marLeft w:val="0"/>
          <w:marRight w:val="0"/>
          <w:marTop w:val="0"/>
          <w:marBottom w:val="0"/>
          <w:divBdr>
            <w:top w:val="none" w:sz="0" w:space="0" w:color="auto"/>
            <w:left w:val="none" w:sz="0" w:space="0" w:color="auto"/>
            <w:bottom w:val="none" w:sz="0" w:space="0" w:color="auto"/>
            <w:right w:val="none" w:sz="0" w:space="0" w:color="auto"/>
          </w:divBdr>
        </w:div>
        <w:div w:id="165020374">
          <w:marLeft w:val="0"/>
          <w:marRight w:val="0"/>
          <w:marTop w:val="0"/>
          <w:marBottom w:val="0"/>
          <w:divBdr>
            <w:top w:val="none" w:sz="0" w:space="0" w:color="auto"/>
            <w:left w:val="none" w:sz="0" w:space="0" w:color="auto"/>
            <w:bottom w:val="none" w:sz="0" w:space="0" w:color="auto"/>
            <w:right w:val="none" w:sz="0" w:space="0" w:color="auto"/>
          </w:divBdr>
        </w:div>
        <w:div w:id="1113286519">
          <w:marLeft w:val="0"/>
          <w:marRight w:val="0"/>
          <w:marTop w:val="0"/>
          <w:marBottom w:val="0"/>
          <w:divBdr>
            <w:top w:val="none" w:sz="0" w:space="0" w:color="auto"/>
            <w:left w:val="none" w:sz="0" w:space="0" w:color="auto"/>
            <w:bottom w:val="none" w:sz="0" w:space="0" w:color="auto"/>
            <w:right w:val="none" w:sz="0" w:space="0" w:color="auto"/>
          </w:divBdr>
        </w:div>
        <w:div w:id="1976448287">
          <w:marLeft w:val="0"/>
          <w:marRight w:val="0"/>
          <w:marTop w:val="0"/>
          <w:marBottom w:val="0"/>
          <w:divBdr>
            <w:top w:val="none" w:sz="0" w:space="0" w:color="auto"/>
            <w:left w:val="none" w:sz="0" w:space="0" w:color="auto"/>
            <w:bottom w:val="none" w:sz="0" w:space="0" w:color="auto"/>
            <w:right w:val="none" w:sz="0" w:space="0" w:color="auto"/>
          </w:divBdr>
        </w:div>
        <w:div w:id="12151885">
          <w:marLeft w:val="0"/>
          <w:marRight w:val="0"/>
          <w:marTop w:val="0"/>
          <w:marBottom w:val="0"/>
          <w:divBdr>
            <w:top w:val="none" w:sz="0" w:space="0" w:color="auto"/>
            <w:left w:val="none" w:sz="0" w:space="0" w:color="auto"/>
            <w:bottom w:val="none" w:sz="0" w:space="0" w:color="auto"/>
            <w:right w:val="none" w:sz="0" w:space="0" w:color="auto"/>
          </w:divBdr>
        </w:div>
        <w:div w:id="1728413218">
          <w:marLeft w:val="0"/>
          <w:marRight w:val="0"/>
          <w:marTop w:val="0"/>
          <w:marBottom w:val="0"/>
          <w:divBdr>
            <w:top w:val="none" w:sz="0" w:space="0" w:color="auto"/>
            <w:left w:val="none" w:sz="0" w:space="0" w:color="auto"/>
            <w:bottom w:val="none" w:sz="0" w:space="0" w:color="auto"/>
            <w:right w:val="none" w:sz="0" w:space="0" w:color="auto"/>
          </w:divBdr>
        </w:div>
        <w:div w:id="194315162">
          <w:marLeft w:val="0"/>
          <w:marRight w:val="0"/>
          <w:marTop w:val="0"/>
          <w:marBottom w:val="0"/>
          <w:divBdr>
            <w:top w:val="none" w:sz="0" w:space="0" w:color="auto"/>
            <w:left w:val="none" w:sz="0" w:space="0" w:color="auto"/>
            <w:bottom w:val="none" w:sz="0" w:space="0" w:color="auto"/>
            <w:right w:val="none" w:sz="0" w:space="0" w:color="auto"/>
          </w:divBdr>
        </w:div>
        <w:div w:id="847714375">
          <w:marLeft w:val="0"/>
          <w:marRight w:val="0"/>
          <w:marTop w:val="0"/>
          <w:marBottom w:val="0"/>
          <w:divBdr>
            <w:top w:val="none" w:sz="0" w:space="0" w:color="auto"/>
            <w:left w:val="none" w:sz="0" w:space="0" w:color="auto"/>
            <w:bottom w:val="none" w:sz="0" w:space="0" w:color="auto"/>
            <w:right w:val="none" w:sz="0" w:space="0" w:color="auto"/>
          </w:divBdr>
        </w:div>
        <w:div w:id="2000572136">
          <w:marLeft w:val="0"/>
          <w:marRight w:val="0"/>
          <w:marTop w:val="0"/>
          <w:marBottom w:val="0"/>
          <w:divBdr>
            <w:top w:val="none" w:sz="0" w:space="0" w:color="auto"/>
            <w:left w:val="none" w:sz="0" w:space="0" w:color="auto"/>
            <w:bottom w:val="none" w:sz="0" w:space="0" w:color="auto"/>
            <w:right w:val="none" w:sz="0" w:space="0" w:color="auto"/>
          </w:divBdr>
        </w:div>
        <w:div w:id="1121147169">
          <w:marLeft w:val="0"/>
          <w:marRight w:val="0"/>
          <w:marTop w:val="0"/>
          <w:marBottom w:val="0"/>
          <w:divBdr>
            <w:top w:val="none" w:sz="0" w:space="0" w:color="auto"/>
            <w:left w:val="none" w:sz="0" w:space="0" w:color="auto"/>
            <w:bottom w:val="none" w:sz="0" w:space="0" w:color="auto"/>
            <w:right w:val="none" w:sz="0" w:space="0" w:color="auto"/>
          </w:divBdr>
        </w:div>
      </w:divsChild>
    </w:div>
    <w:div w:id="1602957370">
      <w:bodyDiv w:val="1"/>
      <w:marLeft w:val="0"/>
      <w:marRight w:val="0"/>
      <w:marTop w:val="0"/>
      <w:marBottom w:val="0"/>
      <w:divBdr>
        <w:top w:val="none" w:sz="0" w:space="0" w:color="auto"/>
        <w:left w:val="none" w:sz="0" w:space="0" w:color="auto"/>
        <w:bottom w:val="none" w:sz="0" w:space="0" w:color="auto"/>
        <w:right w:val="none" w:sz="0" w:space="0" w:color="auto"/>
      </w:divBdr>
      <w:divsChild>
        <w:div w:id="1481269150">
          <w:marLeft w:val="0"/>
          <w:marRight w:val="0"/>
          <w:marTop w:val="0"/>
          <w:marBottom w:val="0"/>
          <w:divBdr>
            <w:top w:val="none" w:sz="0" w:space="0" w:color="auto"/>
            <w:left w:val="none" w:sz="0" w:space="0" w:color="auto"/>
            <w:bottom w:val="none" w:sz="0" w:space="0" w:color="auto"/>
            <w:right w:val="none" w:sz="0" w:space="0" w:color="auto"/>
          </w:divBdr>
        </w:div>
        <w:div w:id="1600525963">
          <w:marLeft w:val="0"/>
          <w:marRight w:val="0"/>
          <w:marTop w:val="0"/>
          <w:marBottom w:val="0"/>
          <w:divBdr>
            <w:top w:val="none" w:sz="0" w:space="0" w:color="auto"/>
            <w:left w:val="none" w:sz="0" w:space="0" w:color="auto"/>
            <w:bottom w:val="none" w:sz="0" w:space="0" w:color="auto"/>
            <w:right w:val="none" w:sz="0" w:space="0" w:color="auto"/>
          </w:divBdr>
        </w:div>
        <w:div w:id="1722361121">
          <w:marLeft w:val="0"/>
          <w:marRight w:val="0"/>
          <w:marTop w:val="0"/>
          <w:marBottom w:val="0"/>
          <w:divBdr>
            <w:top w:val="none" w:sz="0" w:space="0" w:color="auto"/>
            <w:left w:val="none" w:sz="0" w:space="0" w:color="auto"/>
            <w:bottom w:val="none" w:sz="0" w:space="0" w:color="auto"/>
            <w:right w:val="none" w:sz="0" w:space="0" w:color="auto"/>
          </w:divBdr>
        </w:div>
        <w:div w:id="1768429076">
          <w:marLeft w:val="0"/>
          <w:marRight w:val="0"/>
          <w:marTop w:val="0"/>
          <w:marBottom w:val="0"/>
          <w:divBdr>
            <w:top w:val="none" w:sz="0" w:space="0" w:color="auto"/>
            <w:left w:val="none" w:sz="0" w:space="0" w:color="auto"/>
            <w:bottom w:val="none" w:sz="0" w:space="0" w:color="auto"/>
            <w:right w:val="none" w:sz="0" w:space="0" w:color="auto"/>
          </w:divBdr>
        </w:div>
        <w:div w:id="362707287">
          <w:marLeft w:val="0"/>
          <w:marRight w:val="0"/>
          <w:marTop w:val="0"/>
          <w:marBottom w:val="0"/>
          <w:divBdr>
            <w:top w:val="none" w:sz="0" w:space="0" w:color="auto"/>
            <w:left w:val="none" w:sz="0" w:space="0" w:color="auto"/>
            <w:bottom w:val="none" w:sz="0" w:space="0" w:color="auto"/>
            <w:right w:val="none" w:sz="0" w:space="0" w:color="auto"/>
          </w:divBdr>
        </w:div>
        <w:div w:id="952128815">
          <w:marLeft w:val="0"/>
          <w:marRight w:val="0"/>
          <w:marTop w:val="0"/>
          <w:marBottom w:val="0"/>
          <w:divBdr>
            <w:top w:val="none" w:sz="0" w:space="0" w:color="auto"/>
            <w:left w:val="none" w:sz="0" w:space="0" w:color="auto"/>
            <w:bottom w:val="none" w:sz="0" w:space="0" w:color="auto"/>
            <w:right w:val="none" w:sz="0" w:space="0" w:color="auto"/>
          </w:divBdr>
        </w:div>
        <w:div w:id="385640645">
          <w:marLeft w:val="0"/>
          <w:marRight w:val="0"/>
          <w:marTop w:val="0"/>
          <w:marBottom w:val="0"/>
          <w:divBdr>
            <w:top w:val="none" w:sz="0" w:space="0" w:color="auto"/>
            <w:left w:val="none" w:sz="0" w:space="0" w:color="auto"/>
            <w:bottom w:val="none" w:sz="0" w:space="0" w:color="auto"/>
            <w:right w:val="none" w:sz="0" w:space="0" w:color="auto"/>
          </w:divBdr>
        </w:div>
        <w:div w:id="25525023">
          <w:marLeft w:val="0"/>
          <w:marRight w:val="0"/>
          <w:marTop w:val="0"/>
          <w:marBottom w:val="0"/>
          <w:divBdr>
            <w:top w:val="none" w:sz="0" w:space="0" w:color="auto"/>
            <w:left w:val="none" w:sz="0" w:space="0" w:color="auto"/>
            <w:bottom w:val="none" w:sz="0" w:space="0" w:color="auto"/>
            <w:right w:val="none" w:sz="0" w:space="0" w:color="auto"/>
          </w:divBdr>
        </w:div>
        <w:div w:id="2082368486">
          <w:marLeft w:val="0"/>
          <w:marRight w:val="0"/>
          <w:marTop w:val="0"/>
          <w:marBottom w:val="0"/>
          <w:divBdr>
            <w:top w:val="none" w:sz="0" w:space="0" w:color="auto"/>
            <w:left w:val="none" w:sz="0" w:space="0" w:color="auto"/>
            <w:bottom w:val="none" w:sz="0" w:space="0" w:color="auto"/>
            <w:right w:val="none" w:sz="0" w:space="0" w:color="auto"/>
          </w:divBdr>
        </w:div>
        <w:div w:id="2113932658">
          <w:marLeft w:val="0"/>
          <w:marRight w:val="0"/>
          <w:marTop w:val="0"/>
          <w:marBottom w:val="0"/>
          <w:divBdr>
            <w:top w:val="none" w:sz="0" w:space="0" w:color="auto"/>
            <w:left w:val="none" w:sz="0" w:space="0" w:color="auto"/>
            <w:bottom w:val="none" w:sz="0" w:space="0" w:color="auto"/>
            <w:right w:val="none" w:sz="0" w:space="0" w:color="auto"/>
          </w:divBdr>
        </w:div>
        <w:div w:id="1790391423">
          <w:marLeft w:val="0"/>
          <w:marRight w:val="0"/>
          <w:marTop w:val="0"/>
          <w:marBottom w:val="0"/>
          <w:divBdr>
            <w:top w:val="none" w:sz="0" w:space="0" w:color="auto"/>
            <w:left w:val="none" w:sz="0" w:space="0" w:color="auto"/>
            <w:bottom w:val="none" w:sz="0" w:space="0" w:color="auto"/>
            <w:right w:val="none" w:sz="0" w:space="0" w:color="auto"/>
          </w:divBdr>
        </w:div>
        <w:div w:id="353113969">
          <w:marLeft w:val="0"/>
          <w:marRight w:val="0"/>
          <w:marTop w:val="0"/>
          <w:marBottom w:val="0"/>
          <w:divBdr>
            <w:top w:val="none" w:sz="0" w:space="0" w:color="auto"/>
            <w:left w:val="none" w:sz="0" w:space="0" w:color="auto"/>
            <w:bottom w:val="none" w:sz="0" w:space="0" w:color="auto"/>
            <w:right w:val="none" w:sz="0" w:space="0" w:color="auto"/>
          </w:divBdr>
        </w:div>
      </w:divsChild>
    </w:div>
    <w:div w:id="1666206880">
      <w:bodyDiv w:val="1"/>
      <w:marLeft w:val="0"/>
      <w:marRight w:val="0"/>
      <w:marTop w:val="0"/>
      <w:marBottom w:val="0"/>
      <w:divBdr>
        <w:top w:val="none" w:sz="0" w:space="0" w:color="auto"/>
        <w:left w:val="none" w:sz="0" w:space="0" w:color="auto"/>
        <w:bottom w:val="none" w:sz="0" w:space="0" w:color="auto"/>
        <w:right w:val="none" w:sz="0" w:space="0" w:color="auto"/>
      </w:divBdr>
      <w:divsChild>
        <w:div w:id="641808284">
          <w:marLeft w:val="0"/>
          <w:marRight w:val="0"/>
          <w:marTop w:val="0"/>
          <w:marBottom w:val="0"/>
          <w:divBdr>
            <w:top w:val="none" w:sz="0" w:space="0" w:color="auto"/>
            <w:left w:val="none" w:sz="0" w:space="0" w:color="auto"/>
            <w:bottom w:val="none" w:sz="0" w:space="0" w:color="auto"/>
            <w:right w:val="none" w:sz="0" w:space="0" w:color="auto"/>
          </w:divBdr>
        </w:div>
        <w:div w:id="1946964728">
          <w:marLeft w:val="0"/>
          <w:marRight w:val="0"/>
          <w:marTop w:val="0"/>
          <w:marBottom w:val="0"/>
          <w:divBdr>
            <w:top w:val="none" w:sz="0" w:space="0" w:color="auto"/>
            <w:left w:val="none" w:sz="0" w:space="0" w:color="auto"/>
            <w:bottom w:val="none" w:sz="0" w:space="0" w:color="auto"/>
            <w:right w:val="none" w:sz="0" w:space="0" w:color="auto"/>
          </w:divBdr>
        </w:div>
        <w:div w:id="141583597">
          <w:marLeft w:val="0"/>
          <w:marRight w:val="0"/>
          <w:marTop w:val="0"/>
          <w:marBottom w:val="0"/>
          <w:divBdr>
            <w:top w:val="none" w:sz="0" w:space="0" w:color="auto"/>
            <w:left w:val="none" w:sz="0" w:space="0" w:color="auto"/>
            <w:bottom w:val="none" w:sz="0" w:space="0" w:color="auto"/>
            <w:right w:val="none" w:sz="0" w:space="0" w:color="auto"/>
          </w:divBdr>
        </w:div>
        <w:div w:id="275793175">
          <w:marLeft w:val="0"/>
          <w:marRight w:val="0"/>
          <w:marTop w:val="0"/>
          <w:marBottom w:val="0"/>
          <w:divBdr>
            <w:top w:val="none" w:sz="0" w:space="0" w:color="auto"/>
            <w:left w:val="none" w:sz="0" w:space="0" w:color="auto"/>
            <w:bottom w:val="none" w:sz="0" w:space="0" w:color="auto"/>
            <w:right w:val="none" w:sz="0" w:space="0" w:color="auto"/>
          </w:divBdr>
        </w:div>
        <w:div w:id="393823543">
          <w:marLeft w:val="0"/>
          <w:marRight w:val="0"/>
          <w:marTop w:val="0"/>
          <w:marBottom w:val="0"/>
          <w:divBdr>
            <w:top w:val="none" w:sz="0" w:space="0" w:color="auto"/>
            <w:left w:val="none" w:sz="0" w:space="0" w:color="auto"/>
            <w:bottom w:val="none" w:sz="0" w:space="0" w:color="auto"/>
            <w:right w:val="none" w:sz="0" w:space="0" w:color="auto"/>
          </w:divBdr>
        </w:div>
        <w:div w:id="2081712321">
          <w:marLeft w:val="0"/>
          <w:marRight w:val="0"/>
          <w:marTop w:val="0"/>
          <w:marBottom w:val="0"/>
          <w:divBdr>
            <w:top w:val="none" w:sz="0" w:space="0" w:color="auto"/>
            <w:left w:val="none" w:sz="0" w:space="0" w:color="auto"/>
            <w:bottom w:val="none" w:sz="0" w:space="0" w:color="auto"/>
            <w:right w:val="none" w:sz="0" w:space="0" w:color="auto"/>
          </w:divBdr>
        </w:div>
      </w:divsChild>
    </w:div>
    <w:div w:id="1683242434">
      <w:bodyDiv w:val="1"/>
      <w:marLeft w:val="0"/>
      <w:marRight w:val="0"/>
      <w:marTop w:val="0"/>
      <w:marBottom w:val="0"/>
      <w:divBdr>
        <w:top w:val="none" w:sz="0" w:space="0" w:color="auto"/>
        <w:left w:val="none" w:sz="0" w:space="0" w:color="auto"/>
        <w:bottom w:val="none" w:sz="0" w:space="0" w:color="auto"/>
        <w:right w:val="none" w:sz="0" w:space="0" w:color="auto"/>
      </w:divBdr>
      <w:divsChild>
        <w:div w:id="1299726654">
          <w:marLeft w:val="0"/>
          <w:marRight w:val="0"/>
          <w:marTop w:val="0"/>
          <w:marBottom w:val="0"/>
          <w:divBdr>
            <w:top w:val="none" w:sz="0" w:space="0" w:color="auto"/>
            <w:left w:val="none" w:sz="0" w:space="0" w:color="auto"/>
            <w:bottom w:val="none" w:sz="0" w:space="0" w:color="auto"/>
            <w:right w:val="none" w:sz="0" w:space="0" w:color="auto"/>
          </w:divBdr>
        </w:div>
        <w:div w:id="311061848">
          <w:marLeft w:val="0"/>
          <w:marRight w:val="0"/>
          <w:marTop w:val="0"/>
          <w:marBottom w:val="0"/>
          <w:divBdr>
            <w:top w:val="none" w:sz="0" w:space="0" w:color="auto"/>
            <w:left w:val="none" w:sz="0" w:space="0" w:color="auto"/>
            <w:bottom w:val="none" w:sz="0" w:space="0" w:color="auto"/>
            <w:right w:val="none" w:sz="0" w:space="0" w:color="auto"/>
          </w:divBdr>
        </w:div>
        <w:div w:id="2107849937">
          <w:marLeft w:val="0"/>
          <w:marRight w:val="0"/>
          <w:marTop w:val="0"/>
          <w:marBottom w:val="0"/>
          <w:divBdr>
            <w:top w:val="none" w:sz="0" w:space="0" w:color="auto"/>
            <w:left w:val="none" w:sz="0" w:space="0" w:color="auto"/>
            <w:bottom w:val="none" w:sz="0" w:space="0" w:color="auto"/>
            <w:right w:val="none" w:sz="0" w:space="0" w:color="auto"/>
          </w:divBdr>
        </w:div>
        <w:div w:id="1124538596">
          <w:marLeft w:val="0"/>
          <w:marRight w:val="0"/>
          <w:marTop w:val="0"/>
          <w:marBottom w:val="0"/>
          <w:divBdr>
            <w:top w:val="none" w:sz="0" w:space="0" w:color="auto"/>
            <w:left w:val="none" w:sz="0" w:space="0" w:color="auto"/>
            <w:bottom w:val="none" w:sz="0" w:space="0" w:color="auto"/>
            <w:right w:val="none" w:sz="0" w:space="0" w:color="auto"/>
          </w:divBdr>
        </w:div>
        <w:div w:id="2075661292">
          <w:marLeft w:val="0"/>
          <w:marRight w:val="0"/>
          <w:marTop w:val="0"/>
          <w:marBottom w:val="0"/>
          <w:divBdr>
            <w:top w:val="none" w:sz="0" w:space="0" w:color="auto"/>
            <w:left w:val="none" w:sz="0" w:space="0" w:color="auto"/>
            <w:bottom w:val="none" w:sz="0" w:space="0" w:color="auto"/>
            <w:right w:val="none" w:sz="0" w:space="0" w:color="auto"/>
          </w:divBdr>
        </w:div>
        <w:div w:id="1518470854">
          <w:marLeft w:val="0"/>
          <w:marRight w:val="0"/>
          <w:marTop w:val="0"/>
          <w:marBottom w:val="0"/>
          <w:divBdr>
            <w:top w:val="none" w:sz="0" w:space="0" w:color="auto"/>
            <w:left w:val="none" w:sz="0" w:space="0" w:color="auto"/>
            <w:bottom w:val="none" w:sz="0" w:space="0" w:color="auto"/>
            <w:right w:val="none" w:sz="0" w:space="0" w:color="auto"/>
          </w:divBdr>
        </w:div>
        <w:div w:id="1718511095">
          <w:marLeft w:val="0"/>
          <w:marRight w:val="0"/>
          <w:marTop w:val="0"/>
          <w:marBottom w:val="0"/>
          <w:divBdr>
            <w:top w:val="none" w:sz="0" w:space="0" w:color="auto"/>
            <w:left w:val="none" w:sz="0" w:space="0" w:color="auto"/>
            <w:bottom w:val="none" w:sz="0" w:space="0" w:color="auto"/>
            <w:right w:val="none" w:sz="0" w:space="0" w:color="auto"/>
          </w:divBdr>
        </w:div>
        <w:div w:id="1835955507">
          <w:marLeft w:val="0"/>
          <w:marRight w:val="0"/>
          <w:marTop w:val="0"/>
          <w:marBottom w:val="0"/>
          <w:divBdr>
            <w:top w:val="none" w:sz="0" w:space="0" w:color="auto"/>
            <w:left w:val="none" w:sz="0" w:space="0" w:color="auto"/>
            <w:bottom w:val="none" w:sz="0" w:space="0" w:color="auto"/>
            <w:right w:val="none" w:sz="0" w:space="0" w:color="auto"/>
          </w:divBdr>
        </w:div>
        <w:div w:id="1530997050">
          <w:marLeft w:val="0"/>
          <w:marRight w:val="0"/>
          <w:marTop w:val="0"/>
          <w:marBottom w:val="0"/>
          <w:divBdr>
            <w:top w:val="none" w:sz="0" w:space="0" w:color="auto"/>
            <w:left w:val="none" w:sz="0" w:space="0" w:color="auto"/>
            <w:bottom w:val="none" w:sz="0" w:space="0" w:color="auto"/>
            <w:right w:val="none" w:sz="0" w:space="0" w:color="auto"/>
          </w:divBdr>
        </w:div>
        <w:div w:id="722027640">
          <w:marLeft w:val="0"/>
          <w:marRight w:val="0"/>
          <w:marTop w:val="0"/>
          <w:marBottom w:val="0"/>
          <w:divBdr>
            <w:top w:val="none" w:sz="0" w:space="0" w:color="auto"/>
            <w:left w:val="none" w:sz="0" w:space="0" w:color="auto"/>
            <w:bottom w:val="none" w:sz="0" w:space="0" w:color="auto"/>
            <w:right w:val="none" w:sz="0" w:space="0" w:color="auto"/>
          </w:divBdr>
        </w:div>
        <w:div w:id="1012491522">
          <w:marLeft w:val="0"/>
          <w:marRight w:val="0"/>
          <w:marTop w:val="0"/>
          <w:marBottom w:val="0"/>
          <w:divBdr>
            <w:top w:val="none" w:sz="0" w:space="0" w:color="auto"/>
            <w:left w:val="none" w:sz="0" w:space="0" w:color="auto"/>
            <w:bottom w:val="none" w:sz="0" w:space="0" w:color="auto"/>
            <w:right w:val="none" w:sz="0" w:space="0" w:color="auto"/>
          </w:divBdr>
        </w:div>
        <w:div w:id="317880190">
          <w:marLeft w:val="0"/>
          <w:marRight w:val="0"/>
          <w:marTop w:val="0"/>
          <w:marBottom w:val="0"/>
          <w:divBdr>
            <w:top w:val="none" w:sz="0" w:space="0" w:color="auto"/>
            <w:left w:val="none" w:sz="0" w:space="0" w:color="auto"/>
            <w:bottom w:val="none" w:sz="0" w:space="0" w:color="auto"/>
            <w:right w:val="none" w:sz="0" w:space="0" w:color="auto"/>
          </w:divBdr>
        </w:div>
        <w:div w:id="1255213500">
          <w:marLeft w:val="0"/>
          <w:marRight w:val="0"/>
          <w:marTop w:val="0"/>
          <w:marBottom w:val="0"/>
          <w:divBdr>
            <w:top w:val="none" w:sz="0" w:space="0" w:color="auto"/>
            <w:left w:val="none" w:sz="0" w:space="0" w:color="auto"/>
            <w:bottom w:val="none" w:sz="0" w:space="0" w:color="auto"/>
            <w:right w:val="none" w:sz="0" w:space="0" w:color="auto"/>
          </w:divBdr>
        </w:div>
        <w:div w:id="2068260306">
          <w:marLeft w:val="0"/>
          <w:marRight w:val="0"/>
          <w:marTop w:val="0"/>
          <w:marBottom w:val="0"/>
          <w:divBdr>
            <w:top w:val="none" w:sz="0" w:space="0" w:color="auto"/>
            <w:left w:val="none" w:sz="0" w:space="0" w:color="auto"/>
            <w:bottom w:val="none" w:sz="0" w:space="0" w:color="auto"/>
            <w:right w:val="none" w:sz="0" w:space="0" w:color="auto"/>
          </w:divBdr>
        </w:div>
        <w:div w:id="2103722026">
          <w:marLeft w:val="0"/>
          <w:marRight w:val="0"/>
          <w:marTop w:val="0"/>
          <w:marBottom w:val="0"/>
          <w:divBdr>
            <w:top w:val="none" w:sz="0" w:space="0" w:color="auto"/>
            <w:left w:val="none" w:sz="0" w:space="0" w:color="auto"/>
            <w:bottom w:val="none" w:sz="0" w:space="0" w:color="auto"/>
            <w:right w:val="none" w:sz="0" w:space="0" w:color="auto"/>
          </w:divBdr>
        </w:div>
        <w:div w:id="667639209">
          <w:marLeft w:val="0"/>
          <w:marRight w:val="0"/>
          <w:marTop w:val="0"/>
          <w:marBottom w:val="0"/>
          <w:divBdr>
            <w:top w:val="none" w:sz="0" w:space="0" w:color="auto"/>
            <w:left w:val="none" w:sz="0" w:space="0" w:color="auto"/>
            <w:bottom w:val="none" w:sz="0" w:space="0" w:color="auto"/>
            <w:right w:val="none" w:sz="0" w:space="0" w:color="auto"/>
          </w:divBdr>
        </w:div>
        <w:div w:id="1098256530">
          <w:marLeft w:val="0"/>
          <w:marRight w:val="0"/>
          <w:marTop w:val="0"/>
          <w:marBottom w:val="0"/>
          <w:divBdr>
            <w:top w:val="none" w:sz="0" w:space="0" w:color="auto"/>
            <w:left w:val="none" w:sz="0" w:space="0" w:color="auto"/>
            <w:bottom w:val="none" w:sz="0" w:space="0" w:color="auto"/>
            <w:right w:val="none" w:sz="0" w:space="0" w:color="auto"/>
          </w:divBdr>
        </w:div>
        <w:div w:id="978535303">
          <w:marLeft w:val="0"/>
          <w:marRight w:val="0"/>
          <w:marTop w:val="0"/>
          <w:marBottom w:val="0"/>
          <w:divBdr>
            <w:top w:val="none" w:sz="0" w:space="0" w:color="auto"/>
            <w:left w:val="none" w:sz="0" w:space="0" w:color="auto"/>
            <w:bottom w:val="none" w:sz="0" w:space="0" w:color="auto"/>
            <w:right w:val="none" w:sz="0" w:space="0" w:color="auto"/>
          </w:divBdr>
        </w:div>
        <w:div w:id="573321979">
          <w:marLeft w:val="0"/>
          <w:marRight w:val="0"/>
          <w:marTop w:val="0"/>
          <w:marBottom w:val="0"/>
          <w:divBdr>
            <w:top w:val="none" w:sz="0" w:space="0" w:color="auto"/>
            <w:left w:val="none" w:sz="0" w:space="0" w:color="auto"/>
            <w:bottom w:val="none" w:sz="0" w:space="0" w:color="auto"/>
            <w:right w:val="none" w:sz="0" w:space="0" w:color="auto"/>
          </w:divBdr>
        </w:div>
        <w:div w:id="1351107759">
          <w:marLeft w:val="0"/>
          <w:marRight w:val="0"/>
          <w:marTop w:val="0"/>
          <w:marBottom w:val="0"/>
          <w:divBdr>
            <w:top w:val="none" w:sz="0" w:space="0" w:color="auto"/>
            <w:left w:val="none" w:sz="0" w:space="0" w:color="auto"/>
            <w:bottom w:val="none" w:sz="0" w:space="0" w:color="auto"/>
            <w:right w:val="none" w:sz="0" w:space="0" w:color="auto"/>
          </w:divBdr>
        </w:div>
        <w:div w:id="12146877">
          <w:marLeft w:val="0"/>
          <w:marRight w:val="0"/>
          <w:marTop w:val="0"/>
          <w:marBottom w:val="0"/>
          <w:divBdr>
            <w:top w:val="none" w:sz="0" w:space="0" w:color="auto"/>
            <w:left w:val="none" w:sz="0" w:space="0" w:color="auto"/>
            <w:bottom w:val="none" w:sz="0" w:space="0" w:color="auto"/>
            <w:right w:val="none" w:sz="0" w:space="0" w:color="auto"/>
          </w:divBdr>
        </w:div>
        <w:div w:id="1931500151">
          <w:marLeft w:val="0"/>
          <w:marRight w:val="0"/>
          <w:marTop w:val="0"/>
          <w:marBottom w:val="0"/>
          <w:divBdr>
            <w:top w:val="none" w:sz="0" w:space="0" w:color="auto"/>
            <w:left w:val="none" w:sz="0" w:space="0" w:color="auto"/>
            <w:bottom w:val="none" w:sz="0" w:space="0" w:color="auto"/>
            <w:right w:val="none" w:sz="0" w:space="0" w:color="auto"/>
          </w:divBdr>
        </w:div>
        <w:div w:id="944922061">
          <w:marLeft w:val="0"/>
          <w:marRight w:val="0"/>
          <w:marTop w:val="0"/>
          <w:marBottom w:val="0"/>
          <w:divBdr>
            <w:top w:val="none" w:sz="0" w:space="0" w:color="auto"/>
            <w:left w:val="none" w:sz="0" w:space="0" w:color="auto"/>
            <w:bottom w:val="none" w:sz="0" w:space="0" w:color="auto"/>
            <w:right w:val="none" w:sz="0" w:space="0" w:color="auto"/>
          </w:divBdr>
        </w:div>
        <w:div w:id="519903275">
          <w:marLeft w:val="0"/>
          <w:marRight w:val="0"/>
          <w:marTop w:val="0"/>
          <w:marBottom w:val="0"/>
          <w:divBdr>
            <w:top w:val="none" w:sz="0" w:space="0" w:color="auto"/>
            <w:left w:val="none" w:sz="0" w:space="0" w:color="auto"/>
            <w:bottom w:val="none" w:sz="0" w:space="0" w:color="auto"/>
            <w:right w:val="none" w:sz="0" w:space="0" w:color="auto"/>
          </w:divBdr>
        </w:div>
        <w:div w:id="653989071">
          <w:marLeft w:val="0"/>
          <w:marRight w:val="0"/>
          <w:marTop w:val="0"/>
          <w:marBottom w:val="0"/>
          <w:divBdr>
            <w:top w:val="none" w:sz="0" w:space="0" w:color="auto"/>
            <w:left w:val="none" w:sz="0" w:space="0" w:color="auto"/>
            <w:bottom w:val="none" w:sz="0" w:space="0" w:color="auto"/>
            <w:right w:val="none" w:sz="0" w:space="0" w:color="auto"/>
          </w:divBdr>
        </w:div>
        <w:div w:id="1519393365">
          <w:marLeft w:val="0"/>
          <w:marRight w:val="0"/>
          <w:marTop w:val="0"/>
          <w:marBottom w:val="0"/>
          <w:divBdr>
            <w:top w:val="none" w:sz="0" w:space="0" w:color="auto"/>
            <w:left w:val="none" w:sz="0" w:space="0" w:color="auto"/>
            <w:bottom w:val="none" w:sz="0" w:space="0" w:color="auto"/>
            <w:right w:val="none" w:sz="0" w:space="0" w:color="auto"/>
          </w:divBdr>
        </w:div>
        <w:div w:id="1091122846">
          <w:marLeft w:val="0"/>
          <w:marRight w:val="0"/>
          <w:marTop w:val="0"/>
          <w:marBottom w:val="0"/>
          <w:divBdr>
            <w:top w:val="none" w:sz="0" w:space="0" w:color="auto"/>
            <w:left w:val="none" w:sz="0" w:space="0" w:color="auto"/>
            <w:bottom w:val="none" w:sz="0" w:space="0" w:color="auto"/>
            <w:right w:val="none" w:sz="0" w:space="0" w:color="auto"/>
          </w:divBdr>
        </w:div>
        <w:div w:id="1735620385">
          <w:marLeft w:val="0"/>
          <w:marRight w:val="0"/>
          <w:marTop w:val="0"/>
          <w:marBottom w:val="0"/>
          <w:divBdr>
            <w:top w:val="none" w:sz="0" w:space="0" w:color="auto"/>
            <w:left w:val="none" w:sz="0" w:space="0" w:color="auto"/>
            <w:bottom w:val="none" w:sz="0" w:space="0" w:color="auto"/>
            <w:right w:val="none" w:sz="0" w:space="0" w:color="auto"/>
          </w:divBdr>
        </w:div>
        <w:div w:id="1279340988">
          <w:marLeft w:val="0"/>
          <w:marRight w:val="0"/>
          <w:marTop w:val="0"/>
          <w:marBottom w:val="0"/>
          <w:divBdr>
            <w:top w:val="none" w:sz="0" w:space="0" w:color="auto"/>
            <w:left w:val="none" w:sz="0" w:space="0" w:color="auto"/>
            <w:bottom w:val="none" w:sz="0" w:space="0" w:color="auto"/>
            <w:right w:val="none" w:sz="0" w:space="0" w:color="auto"/>
          </w:divBdr>
        </w:div>
        <w:div w:id="352071916">
          <w:marLeft w:val="0"/>
          <w:marRight w:val="0"/>
          <w:marTop w:val="0"/>
          <w:marBottom w:val="0"/>
          <w:divBdr>
            <w:top w:val="none" w:sz="0" w:space="0" w:color="auto"/>
            <w:left w:val="none" w:sz="0" w:space="0" w:color="auto"/>
            <w:bottom w:val="none" w:sz="0" w:space="0" w:color="auto"/>
            <w:right w:val="none" w:sz="0" w:space="0" w:color="auto"/>
          </w:divBdr>
        </w:div>
        <w:div w:id="1922760812">
          <w:marLeft w:val="0"/>
          <w:marRight w:val="0"/>
          <w:marTop w:val="0"/>
          <w:marBottom w:val="0"/>
          <w:divBdr>
            <w:top w:val="none" w:sz="0" w:space="0" w:color="auto"/>
            <w:left w:val="none" w:sz="0" w:space="0" w:color="auto"/>
            <w:bottom w:val="none" w:sz="0" w:space="0" w:color="auto"/>
            <w:right w:val="none" w:sz="0" w:space="0" w:color="auto"/>
          </w:divBdr>
        </w:div>
        <w:div w:id="1187330190">
          <w:marLeft w:val="0"/>
          <w:marRight w:val="0"/>
          <w:marTop w:val="0"/>
          <w:marBottom w:val="0"/>
          <w:divBdr>
            <w:top w:val="none" w:sz="0" w:space="0" w:color="auto"/>
            <w:left w:val="none" w:sz="0" w:space="0" w:color="auto"/>
            <w:bottom w:val="none" w:sz="0" w:space="0" w:color="auto"/>
            <w:right w:val="none" w:sz="0" w:space="0" w:color="auto"/>
          </w:divBdr>
        </w:div>
        <w:div w:id="1062171373">
          <w:marLeft w:val="0"/>
          <w:marRight w:val="0"/>
          <w:marTop w:val="0"/>
          <w:marBottom w:val="0"/>
          <w:divBdr>
            <w:top w:val="none" w:sz="0" w:space="0" w:color="auto"/>
            <w:left w:val="none" w:sz="0" w:space="0" w:color="auto"/>
            <w:bottom w:val="none" w:sz="0" w:space="0" w:color="auto"/>
            <w:right w:val="none" w:sz="0" w:space="0" w:color="auto"/>
          </w:divBdr>
        </w:div>
        <w:div w:id="533007149">
          <w:marLeft w:val="0"/>
          <w:marRight w:val="0"/>
          <w:marTop w:val="0"/>
          <w:marBottom w:val="0"/>
          <w:divBdr>
            <w:top w:val="none" w:sz="0" w:space="0" w:color="auto"/>
            <w:left w:val="none" w:sz="0" w:space="0" w:color="auto"/>
            <w:bottom w:val="none" w:sz="0" w:space="0" w:color="auto"/>
            <w:right w:val="none" w:sz="0" w:space="0" w:color="auto"/>
          </w:divBdr>
        </w:div>
        <w:div w:id="1463229141">
          <w:marLeft w:val="0"/>
          <w:marRight w:val="0"/>
          <w:marTop w:val="0"/>
          <w:marBottom w:val="0"/>
          <w:divBdr>
            <w:top w:val="none" w:sz="0" w:space="0" w:color="auto"/>
            <w:left w:val="none" w:sz="0" w:space="0" w:color="auto"/>
            <w:bottom w:val="none" w:sz="0" w:space="0" w:color="auto"/>
            <w:right w:val="none" w:sz="0" w:space="0" w:color="auto"/>
          </w:divBdr>
        </w:div>
        <w:div w:id="2000307380">
          <w:marLeft w:val="0"/>
          <w:marRight w:val="0"/>
          <w:marTop w:val="0"/>
          <w:marBottom w:val="0"/>
          <w:divBdr>
            <w:top w:val="none" w:sz="0" w:space="0" w:color="auto"/>
            <w:left w:val="none" w:sz="0" w:space="0" w:color="auto"/>
            <w:bottom w:val="none" w:sz="0" w:space="0" w:color="auto"/>
            <w:right w:val="none" w:sz="0" w:space="0" w:color="auto"/>
          </w:divBdr>
        </w:div>
        <w:div w:id="1423717195">
          <w:marLeft w:val="0"/>
          <w:marRight w:val="0"/>
          <w:marTop w:val="0"/>
          <w:marBottom w:val="0"/>
          <w:divBdr>
            <w:top w:val="none" w:sz="0" w:space="0" w:color="auto"/>
            <w:left w:val="none" w:sz="0" w:space="0" w:color="auto"/>
            <w:bottom w:val="none" w:sz="0" w:space="0" w:color="auto"/>
            <w:right w:val="none" w:sz="0" w:space="0" w:color="auto"/>
          </w:divBdr>
        </w:div>
        <w:div w:id="1534152842">
          <w:marLeft w:val="0"/>
          <w:marRight w:val="0"/>
          <w:marTop w:val="0"/>
          <w:marBottom w:val="0"/>
          <w:divBdr>
            <w:top w:val="none" w:sz="0" w:space="0" w:color="auto"/>
            <w:left w:val="none" w:sz="0" w:space="0" w:color="auto"/>
            <w:bottom w:val="none" w:sz="0" w:space="0" w:color="auto"/>
            <w:right w:val="none" w:sz="0" w:space="0" w:color="auto"/>
          </w:divBdr>
        </w:div>
        <w:div w:id="1448622721">
          <w:marLeft w:val="0"/>
          <w:marRight w:val="0"/>
          <w:marTop w:val="0"/>
          <w:marBottom w:val="0"/>
          <w:divBdr>
            <w:top w:val="none" w:sz="0" w:space="0" w:color="auto"/>
            <w:left w:val="none" w:sz="0" w:space="0" w:color="auto"/>
            <w:bottom w:val="none" w:sz="0" w:space="0" w:color="auto"/>
            <w:right w:val="none" w:sz="0" w:space="0" w:color="auto"/>
          </w:divBdr>
        </w:div>
        <w:div w:id="151222752">
          <w:marLeft w:val="0"/>
          <w:marRight w:val="0"/>
          <w:marTop w:val="0"/>
          <w:marBottom w:val="0"/>
          <w:divBdr>
            <w:top w:val="none" w:sz="0" w:space="0" w:color="auto"/>
            <w:left w:val="none" w:sz="0" w:space="0" w:color="auto"/>
            <w:bottom w:val="none" w:sz="0" w:space="0" w:color="auto"/>
            <w:right w:val="none" w:sz="0" w:space="0" w:color="auto"/>
          </w:divBdr>
        </w:div>
        <w:div w:id="873930398">
          <w:marLeft w:val="0"/>
          <w:marRight w:val="0"/>
          <w:marTop w:val="0"/>
          <w:marBottom w:val="0"/>
          <w:divBdr>
            <w:top w:val="none" w:sz="0" w:space="0" w:color="auto"/>
            <w:left w:val="none" w:sz="0" w:space="0" w:color="auto"/>
            <w:bottom w:val="none" w:sz="0" w:space="0" w:color="auto"/>
            <w:right w:val="none" w:sz="0" w:space="0" w:color="auto"/>
          </w:divBdr>
        </w:div>
        <w:div w:id="311754940">
          <w:marLeft w:val="0"/>
          <w:marRight w:val="0"/>
          <w:marTop w:val="0"/>
          <w:marBottom w:val="0"/>
          <w:divBdr>
            <w:top w:val="none" w:sz="0" w:space="0" w:color="auto"/>
            <w:left w:val="none" w:sz="0" w:space="0" w:color="auto"/>
            <w:bottom w:val="none" w:sz="0" w:space="0" w:color="auto"/>
            <w:right w:val="none" w:sz="0" w:space="0" w:color="auto"/>
          </w:divBdr>
        </w:div>
        <w:div w:id="649094665">
          <w:marLeft w:val="0"/>
          <w:marRight w:val="0"/>
          <w:marTop w:val="0"/>
          <w:marBottom w:val="0"/>
          <w:divBdr>
            <w:top w:val="none" w:sz="0" w:space="0" w:color="auto"/>
            <w:left w:val="none" w:sz="0" w:space="0" w:color="auto"/>
            <w:bottom w:val="none" w:sz="0" w:space="0" w:color="auto"/>
            <w:right w:val="none" w:sz="0" w:space="0" w:color="auto"/>
          </w:divBdr>
        </w:div>
        <w:div w:id="507327636">
          <w:marLeft w:val="0"/>
          <w:marRight w:val="0"/>
          <w:marTop w:val="0"/>
          <w:marBottom w:val="0"/>
          <w:divBdr>
            <w:top w:val="none" w:sz="0" w:space="0" w:color="auto"/>
            <w:left w:val="none" w:sz="0" w:space="0" w:color="auto"/>
            <w:bottom w:val="none" w:sz="0" w:space="0" w:color="auto"/>
            <w:right w:val="none" w:sz="0" w:space="0" w:color="auto"/>
          </w:divBdr>
        </w:div>
        <w:div w:id="539710131">
          <w:marLeft w:val="0"/>
          <w:marRight w:val="0"/>
          <w:marTop w:val="0"/>
          <w:marBottom w:val="0"/>
          <w:divBdr>
            <w:top w:val="none" w:sz="0" w:space="0" w:color="auto"/>
            <w:left w:val="none" w:sz="0" w:space="0" w:color="auto"/>
            <w:bottom w:val="none" w:sz="0" w:space="0" w:color="auto"/>
            <w:right w:val="none" w:sz="0" w:space="0" w:color="auto"/>
          </w:divBdr>
        </w:div>
        <w:div w:id="731544924">
          <w:marLeft w:val="0"/>
          <w:marRight w:val="0"/>
          <w:marTop w:val="0"/>
          <w:marBottom w:val="0"/>
          <w:divBdr>
            <w:top w:val="none" w:sz="0" w:space="0" w:color="auto"/>
            <w:left w:val="none" w:sz="0" w:space="0" w:color="auto"/>
            <w:bottom w:val="none" w:sz="0" w:space="0" w:color="auto"/>
            <w:right w:val="none" w:sz="0" w:space="0" w:color="auto"/>
          </w:divBdr>
        </w:div>
        <w:div w:id="1338966241">
          <w:marLeft w:val="0"/>
          <w:marRight w:val="0"/>
          <w:marTop w:val="0"/>
          <w:marBottom w:val="0"/>
          <w:divBdr>
            <w:top w:val="none" w:sz="0" w:space="0" w:color="auto"/>
            <w:left w:val="none" w:sz="0" w:space="0" w:color="auto"/>
            <w:bottom w:val="none" w:sz="0" w:space="0" w:color="auto"/>
            <w:right w:val="none" w:sz="0" w:space="0" w:color="auto"/>
          </w:divBdr>
        </w:div>
        <w:div w:id="1334263581">
          <w:marLeft w:val="0"/>
          <w:marRight w:val="0"/>
          <w:marTop w:val="0"/>
          <w:marBottom w:val="0"/>
          <w:divBdr>
            <w:top w:val="none" w:sz="0" w:space="0" w:color="auto"/>
            <w:left w:val="none" w:sz="0" w:space="0" w:color="auto"/>
            <w:bottom w:val="none" w:sz="0" w:space="0" w:color="auto"/>
            <w:right w:val="none" w:sz="0" w:space="0" w:color="auto"/>
          </w:divBdr>
        </w:div>
        <w:div w:id="1461344431">
          <w:marLeft w:val="0"/>
          <w:marRight w:val="0"/>
          <w:marTop w:val="0"/>
          <w:marBottom w:val="0"/>
          <w:divBdr>
            <w:top w:val="none" w:sz="0" w:space="0" w:color="auto"/>
            <w:left w:val="none" w:sz="0" w:space="0" w:color="auto"/>
            <w:bottom w:val="none" w:sz="0" w:space="0" w:color="auto"/>
            <w:right w:val="none" w:sz="0" w:space="0" w:color="auto"/>
          </w:divBdr>
        </w:div>
        <w:div w:id="1464808382">
          <w:marLeft w:val="0"/>
          <w:marRight w:val="0"/>
          <w:marTop w:val="0"/>
          <w:marBottom w:val="0"/>
          <w:divBdr>
            <w:top w:val="none" w:sz="0" w:space="0" w:color="auto"/>
            <w:left w:val="none" w:sz="0" w:space="0" w:color="auto"/>
            <w:bottom w:val="none" w:sz="0" w:space="0" w:color="auto"/>
            <w:right w:val="none" w:sz="0" w:space="0" w:color="auto"/>
          </w:divBdr>
        </w:div>
        <w:div w:id="622423480">
          <w:marLeft w:val="0"/>
          <w:marRight w:val="0"/>
          <w:marTop w:val="0"/>
          <w:marBottom w:val="0"/>
          <w:divBdr>
            <w:top w:val="none" w:sz="0" w:space="0" w:color="auto"/>
            <w:left w:val="none" w:sz="0" w:space="0" w:color="auto"/>
            <w:bottom w:val="none" w:sz="0" w:space="0" w:color="auto"/>
            <w:right w:val="none" w:sz="0" w:space="0" w:color="auto"/>
          </w:divBdr>
        </w:div>
        <w:div w:id="1126853395">
          <w:marLeft w:val="0"/>
          <w:marRight w:val="0"/>
          <w:marTop w:val="0"/>
          <w:marBottom w:val="0"/>
          <w:divBdr>
            <w:top w:val="none" w:sz="0" w:space="0" w:color="auto"/>
            <w:left w:val="none" w:sz="0" w:space="0" w:color="auto"/>
            <w:bottom w:val="none" w:sz="0" w:space="0" w:color="auto"/>
            <w:right w:val="none" w:sz="0" w:space="0" w:color="auto"/>
          </w:divBdr>
        </w:div>
        <w:div w:id="1635985292">
          <w:marLeft w:val="0"/>
          <w:marRight w:val="0"/>
          <w:marTop w:val="0"/>
          <w:marBottom w:val="0"/>
          <w:divBdr>
            <w:top w:val="none" w:sz="0" w:space="0" w:color="auto"/>
            <w:left w:val="none" w:sz="0" w:space="0" w:color="auto"/>
            <w:bottom w:val="none" w:sz="0" w:space="0" w:color="auto"/>
            <w:right w:val="none" w:sz="0" w:space="0" w:color="auto"/>
          </w:divBdr>
        </w:div>
        <w:div w:id="695472884">
          <w:marLeft w:val="0"/>
          <w:marRight w:val="0"/>
          <w:marTop w:val="0"/>
          <w:marBottom w:val="0"/>
          <w:divBdr>
            <w:top w:val="none" w:sz="0" w:space="0" w:color="auto"/>
            <w:left w:val="none" w:sz="0" w:space="0" w:color="auto"/>
            <w:bottom w:val="none" w:sz="0" w:space="0" w:color="auto"/>
            <w:right w:val="none" w:sz="0" w:space="0" w:color="auto"/>
          </w:divBdr>
        </w:div>
        <w:div w:id="994648416">
          <w:marLeft w:val="0"/>
          <w:marRight w:val="0"/>
          <w:marTop w:val="0"/>
          <w:marBottom w:val="0"/>
          <w:divBdr>
            <w:top w:val="none" w:sz="0" w:space="0" w:color="auto"/>
            <w:left w:val="none" w:sz="0" w:space="0" w:color="auto"/>
            <w:bottom w:val="none" w:sz="0" w:space="0" w:color="auto"/>
            <w:right w:val="none" w:sz="0" w:space="0" w:color="auto"/>
          </w:divBdr>
        </w:div>
        <w:div w:id="2137406417">
          <w:marLeft w:val="0"/>
          <w:marRight w:val="0"/>
          <w:marTop w:val="0"/>
          <w:marBottom w:val="0"/>
          <w:divBdr>
            <w:top w:val="none" w:sz="0" w:space="0" w:color="auto"/>
            <w:left w:val="none" w:sz="0" w:space="0" w:color="auto"/>
            <w:bottom w:val="none" w:sz="0" w:space="0" w:color="auto"/>
            <w:right w:val="none" w:sz="0" w:space="0" w:color="auto"/>
          </w:divBdr>
        </w:div>
        <w:div w:id="1286741017">
          <w:marLeft w:val="0"/>
          <w:marRight w:val="0"/>
          <w:marTop w:val="0"/>
          <w:marBottom w:val="0"/>
          <w:divBdr>
            <w:top w:val="none" w:sz="0" w:space="0" w:color="auto"/>
            <w:left w:val="none" w:sz="0" w:space="0" w:color="auto"/>
            <w:bottom w:val="none" w:sz="0" w:space="0" w:color="auto"/>
            <w:right w:val="none" w:sz="0" w:space="0" w:color="auto"/>
          </w:divBdr>
        </w:div>
        <w:div w:id="1876965356">
          <w:marLeft w:val="0"/>
          <w:marRight w:val="0"/>
          <w:marTop w:val="0"/>
          <w:marBottom w:val="0"/>
          <w:divBdr>
            <w:top w:val="none" w:sz="0" w:space="0" w:color="auto"/>
            <w:left w:val="none" w:sz="0" w:space="0" w:color="auto"/>
            <w:bottom w:val="none" w:sz="0" w:space="0" w:color="auto"/>
            <w:right w:val="none" w:sz="0" w:space="0" w:color="auto"/>
          </w:divBdr>
        </w:div>
        <w:div w:id="1808860810">
          <w:marLeft w:val="0"/>
          <w:marRight w:val="0"/>
          <w:marTop w:val="0"/>
          <w:marBottom w:val="0"/>
          <w:divBdr>
            <w:top w:val="none" w:sz="0" w:space="0" w:color="auto"/>
            <w:left w:val="none" w:sz="0" w:space="0" w:color="auto"/>
            <w:bottom w:val="none" w:sz="0" w:space="0" w:color="auto"/>
            <w:right w:val="none" w:sz="0" w:space="0" w:color="auto"/>
          </w:divBdr>
        </w:div>
      </w:divsChild>
    </w:div>
    <w:div w:id="1708410754">
      <w:bodyDiv w:val="1"/>
      <w:marLeft w:val="0"/>
      <w:marRight w:val="0"/>
      <w:marTop w:val="0"/>
      <w:marBottom w:val="0"/>
      <w:divBdr>
        <w:top w:val="none" w:sz="0" w:space="0" w:color="auto"/>
        <w:left w:val="none" w:sz="0" w:space="0" w:color="auto"/>
        <w:bottom w:val="none" w:sz="0" w:space="0" w:color="auto"/>
        <w:right w:val="none" w:sz="0" w:space="0" w:color="auto"/>
      </w:divBdr>
    </w:div>
    <w:div w:id="1817262971">
      <w:bodyDiv w:val="1"/>
      <w:marLeft w:val="0"/>
      <w:marRight w:val="0"/>
      <w:marTop w:val="0"/>
      <w:marBottom w:val="0"/>
      <w:divBdr>
        <w:top w:val="none" w:sz="0" w:space="0" w:color="auto"/>
        <w:left w:val="none" w:sz="0" w:space="0" w:color="auto"/>
        <w:bottom w:val="none" w:sz="0" w:space="0" w:color="auto"/>
        <w:right w:val="none" w:sz="0" w:space="0" w:color="auto"/>
      </w:divBdr>
      <w:divsChild>
        <w:div w:id="1572891620">
          <w:marLeft w:val="0"/>
          <w:marRight w:val="0"/>
          <w:marTop w:val="0"/>
          <w:marBottom w:val="0"/>
          <w:divBdr>
            <w:top w:val="none" w:sz="0" w:space="0" w:color="auto"/>
            <w:left w:val="none" w:sz="0" w:space="0" w:color="auto"/>
            <w:bottom w:val="none" w:sz="0" w:space="0" w:color="auto"/>
            <w:right w:val="none" w:sz="0" w:space="0" w:color="auto"/>
          </w:divBdr>
        </w:div>
        <w:div w:id="1006249383">
          <w:marLeft w:val="0"/>
          <w:marRight w:val="0"/>
          <w:marTop w:val="0"/>
          <w:marBottom w:val="0"/>
          <w:divBdr>
            <w:top w:val="none" w:sz="0" w:space="0" w:color="auto"/>
            <w:left w:val="none" w:sz="0" w:space="0" w:color="auto"/>
            <w:bottom w:val="none" w:sz="0" w:space="0" w:color="auto"/>
            <w:right w:val="none" w:sz="0" w:space="0" w:color="auto"/>
          </w:divBdr>
        </w:div>
        <w:div w:id="489911663">
          <w:marLeft w:val="0"/>
          <w:marRight w:val="0"/>
          <w:marTop w:val="0"/>
          <w:marBottom w:val="0"/>
          <w:divBdr>
            <w:top w:val="none" w:sz="0" w:space="0" w:color="auto"/>
            <w:left w:val="none" w:sz="0" w:space="0" w:color="auto"/>
            <w:bottom w:val="none" w:sz="0" w:space="0" w:color="auto"/>
            <w:right w:val="none" w:sz="0" w:space="0" w:color="auto"/>
          </w:divBdr>
        </w:div>
        <w:div w:id="1287350187">
          <w:marLeft w:val="0"/>
          <w:marRight w:val="0"/>
          <w:marTop w:val="0"/>
          <w:marBottom w:val="0"/>
          <w:divBdr>
            <w:top w:val="none" w:sz="0" w:space="0" w:color="auto"/>
            <w:left w:val="none" w:sz="0" w:space="0" w:color="auto"/>
            <w:bottom w:val="none" w:sz="0" w:space="0" w:color="auto"/>
            <w:right w:val="none" w:sz="0" w:space="0" w:color="auto"/>
          </w:divBdr>
        </w:div>
        <w:div w:id="662707925">
          <w:marLeft w:val="0"/>
          <w:marRight w:val="0"/>
          <w:marTop w:val="0"/>
          <w:marBottom w:val="0"/>
          <w:divBdr>
            <w:top w:val="none" w:sz="0" w:space="0" w:color="auto"/>
            <w:left w:val="none" w:sz="0" w:space="0" w:color="auto"/>
            <w:bottom w:val="none" w:sz="0" w:space="0" w:color="auto"/>
            <w:right w:val="none" w:sz="0" w:space="0" w:color="auto"/>
          </w:divBdr>
        </w:div>
      </w:divsChild>
    </w:div>
    <w:div w:id="1823084569">
      <w:bodyDiv w:val="1"/>
      <w:marLeft w:val="0"/>
      <w:marRight w:val="0"/>
      <w:marTop w:val="0"/>
      <w:marBottom w:val="0"/>
      <w:divBdr>
        <w:top w:val="none" w:sz="0" w:space="0" w:color="auto"/>
        <w:left w:val="none" w:sz="0" w:space="0" w:color="auto"/>
        <w:bottom w:val="none" w:sz="0" w:space="0" w:color="auto"/>
        <w:right w:val="none" w:sz="0" w:space="0" w:color="auto"/>
      </w:divBdr>
      <w:divsChild>
        <w:div w:id="1659572470">
          <w:marLeft w:val="0"/>
          <w:marRight w:val="0"/>
          <w:marTop w:val="0"/>
          <w:marBottom w:val="0"/>
          <w:divBdr>
            <w:top w:val="none" w:sz="0" w:space="0" w:color="auto"/>
            <w:left w:val="none" w:sz="0" w:space="0" w:color="auto"/>
            <w:bottom w:val="none" w:sz="0" w:space="0" w:color="auto"/>
            <w:right w:val="none" w:sz="0" w:space="0" w:color="auto"/>
          </w:divBdr>
        </w:div>
        <w:div w:id="1187792224">
          <w:marLeft w:val="0"/>
          <w:marRight w:val="0"/>
          <w:marTop w:val="0"/>
          <w:marBottom w:val="0"/>
          <w:divBdr>
            <w:top w:val="none" w:sz="0" w:space="0" w:color="auto"/>
            <w:left w:val="none" w:sz="0" w:space="0" w:color="auto"/>
            <w:bottom w:val="none" w:sz="0" w:space="0" w:color="auto"/>
            <w:right w:val="none" w:sz="0" w:space="0" w:color="auto"/>
          </w:divBdr>
        </w:div>
        <w:div w:id="573204540">
          <w:marLeft w:val="0"/>
          <w:marRight w:val="0"/>
          <w:marTop w:val="0"/>
          <w:marBottom w:val="0"/>
          <w:divBdr>
            <w:top w:val="none" w:sz="0" w:space="0" w:color="auto"/>
            <w:left w:val="none" w:sz="0" w:space="0" w:color="auto"/>
            <w:bottom w:val="none" w:sz="0" w:space="0" w:color="auto"/>
            <w:right w:val="none" w:sz="0" w:space="0" w:color="auto"/>
          </w:divBdr>
        </w:div>
        <w:div w:id="1972051198">
          <w:marLeft w:val="0"/>
          <w:marRight w:val="0"/>
          <w:marTop w:val="0"/>
          <w:marBottom w:val="0"/>
          <w:divBdr>
            <w:top w:val="none" w:sz="0" w:space="0" w:color="auto"/>
            <w:left w:val="none" w:sz="0" w:space="0" w:color="auto"/>
            <w:bottom w:val="none" w:sz="0" w:space="0" w:color="auto"/>
            <w:right w:val="none" w:sz="0" w:space="0" w:color="auto"/>
          </w:divBdr>
        </w:div>
        <w:div w:id="1008141102">
          <w:marLeft w:val="0"/>
          <w:marRight w:val="0"/>
          <w:marTop w:val="0"/>
          <w:marBottom w:val="0"/>
          <w:divBdr>
            <w:top w:val="none" w:sz="0" w:space="0" w:color="auto"/>
            <w:left w:val="none" w:sz="0" w:space="0" w:color="auto"/>
            <w:bottom w:val="none" w:sz="0" w:space="0" w:color="auto"/>
            <w:right w:val="none" w:sz="0" w:space="0" w:color="auto"/>
          </w:divBdr>
        </w:div>
        <w:div w:id="300035181">
          <w:marLeft w:val="0"/>
          <w:marRight w:val="0"/>
          <w:marTop w:val="0"/>
          <w:marBottom w:val="0"/>
          <w:divBdr>
            <w:top w:val="none" w:sz="0" w:space="0" w:color="auto"/>
            <w:left w:val="none" w:sz="0" w:space="0" w:color="auto"/>
            <w:bottom w:val="none" w:sz="0" w:space="0" w:color="auto"/>
            <w:right w:val="none" w:sz="0" w:space="0" w:color="auto"/>
          </w:divBdr>
        </w:div>
        <w:div w:id="1403748111">
          <w:marLeft w:val="0"/>
          <w:marRight w:val="0"/>
          <w:marTop w:val="0"/>
          <w:marBottom w:val="0"/>
          <w:divBdr>
            <w:top w:val="none" w:sz="0" w:space="0" w:color="auto"/>
            <w:left w:val="none" w:sz="0" w:space="0" w:color="auto"/>
            <w:bottom w:val="none" w:sz="0" w:space="0" w:color="auto"/>
            <w:right w:val="none" w:sz="0" w:space="0" w:color="auto"/>
          </w:divBdr>
        </w:div>
        <w:div w:id="394547081">
          <w:marLeft w:val="0"/>
          <w:marRight w:val="0"/>
          <w:marTop w:val="0"/>
          <w:marBottom w:val="0"/>
          <w:divBdr>
            <w:top w:val="none" w:sz="0" w:space="0" w:color="auto"/>
            <w:left w:val="none" w:sz="0" w:space="0" w:color="auto"/>
            <w:bottom w:val="none" w:sz="0" w:space="0" w:color="auto"/>
            <w:right w:val="none" w:sz="0" w:space="0" w:color="auto"/>
          </w:divBdr>
        </w:div>
        <w:div w:id="1485076172">
          <w:marLeft w:val="0"/>
          <w:marRight w:val="0"/>
          <w:marTop w:val="0"/>
          <w:marBottom w:val="0"/>
          <w:divBdr>
            <w:top w:val="none" w:sz="0" w:space="0" w:color="auto"/>
            <w:left w:val="none" w:sz="0" w:space="0" w:color="auto"/>
            <w:bottom w:val="none" w:sz="0" w:space="0" w:color="auto"/>
            <w:right w:val="none" w:sz="0" w:space="0" w:color="auto"/>
          </w:divBdr>
        </w:div>
        <w:div w:id="541595315">
          <w:marLeft w:val="0"/>
          <w:marRight w:val="0"/>
          <w:marTop w:val="0"/>
          <w:marBottom w:val="0"/>
          <w:divBdr>
            <w:top w:val="none" w:sz="0" w:space="0" w:color="auto"/>
            <w:left w:val="none" w:sz="0" w:space="0" w:color="auto"/>
            <w:bottom w:val="none" w:sz="0" w:space="0" w:color="auto"/>
            <w:right w:val="none" w:sz="0" w:space="0" w:color="auto"/>
          </w:divBdr>
        </w:div>
        <w:div w:id="1326857461">
          <w:marLeft w:val="0"/>
          <w:marRight w:val="0"/>
          <w:marTop w:val="0"/>
          <w:marBottom w:val="0"/>
          <w:divBdr>
            <w:top w:val="none" w:sz="0" w:space="0" w:color="auto"/>
            <w:left w:val="none" w:sz="0" w:space="0" w:color="auto"/>
            <w:bottom w:val="none" w:sz="0" w:space="0" w:color="auto"/>
            <w:right w:val="none" w:sz="0" w:space="0" w:color="auto"/>
          </w:divBdr>
        </w:div>
        <w:div w:id="507016472">
          <w:marLeft w:val="0"/>
          <w:marRight w:val="0"/>
          <w:marTop w:val="0"/>
          <w:marBottom w:val="0"/>
          <w:divBdr>
            <w:top w:val="none" w:sz="0" w:space="0" w:color="auto"/>
            <w:left w:val="none" w:sz="0" w:space="0" w:color="auto"/>
            <w:bottom w:val="none" w:sz="0" w:space="0" w:color="auto"/>
            <w:right w:val="none" w:sz="0" w:space="0" w:color="auto"/>
          </w:divBdr>
        </w:div>
        <w:div w:id="1393501926">
          <w:marLeft w:val="0"/>
          <w:marRight w:val="0"/>
          <w:marTop w:val="0"/>
          <w:marBottom w:val="0"/>
          <w:divBdr>
            <w:top w:val="none" w:sz="0" w:space="0" w:color="auto"/>
            <w:left w:val="none" w:sz="0" w:space="0" w:color="auto"/>
            <w:bottom w:val="none" w:sz="0" w:space="0" w:color="auto"/>
            <w:right w:val="none" w:sz="0" w:space="0" w:color="auto"/>
          </w:divBdr>
        </w:div>
        <w:div w:id="1420061463">
          <w:marLeft w:val="0"/>
          <w:marRight w:val="0"/>
          <w:marTop w:val="0"/>
          <w:marBottom w:val="0"/>
          <w:divBdr>
            <w:top w:val="none" w:sz="0" w:space="0" w:color="auto"/>
            <w:left w:val="none" w:sz="0" w:space="0" w:color="auto"/>
            <w:bottom w:val="none" w:sz="0" w:space="0" w:color="auto"/>
            <w:right w:val="none" w:sz="0" w:space="0" w:color="auto"/>
          </w:divBdr>
        </w:div>
        <w:div w:id="2089837963">
          <w:marLeft w:val="0"/>
          <w:marRight w:val="0"/>
          <w:marTop w:val="0"/>
          <w:marBottom w:val="0"/>
          <w:divBdr>
            <w:top w:val="none" w:sz="0" w:space="0" w:color="auto"/>
            <w:left w:val="none" w:sz="0" w:space="0" w:color="auto"/>
            <w:bottom w:val="none" w:sz="0" w:space="0" w:color="auto"/>
            <w:right w:val="none" w:sz="0" w:space="0" w:color="auto"/>
          </w:divBdr>
        </w:div>
        <w:div w:id="786393341">
          <w:marLeft w:val="0"/>
          <w:marRight w:val="0"/>
          <w:marTop w:val="0"/>
          <w:marBottom w:val="0"/>
          <w:divBdr>
            <w:top w:val="none" w:sz="0" w:space="0" w:color="auto"/>
            <w:left w:val="none" w:sz="0" w:space="0" w:color="auto"/>
            <w:bottom w:val="none" w:sz="0" w:space="0" w:color="auto"/>
            <w:right w:val="none" w:sz="0" w:space="0" w:color="auto"/>
          </w:divBdr>
        </w:div>
        <w:div w:id="1527208544">
          <w:marLeft w:val="0"/>
          <w:marRight w:val="0"/>
          <w:marTop w:val="0"/>
          <w:marBottom w:val="0"/>
          <w:divBdr>
            <w:top w:val="none" w:sz="0" w:space="0" w:color="auto"/>
            <w:left w:val="none" w:sz="0" w:space="0" w:color="auto"/>
            <w:bottom w:val="none" w:sz="0" w:space="0" w:color="auto"/>
            <w:right w:val="none" w:sz="0" w:space="0" w:color="auto"/>
          </w:divBdr>
        </w:div>
        <w:div w:id="1089695669">
          <w:marLeft w:val="0"/>
          <w:marRight w:val="0"/>
          <w:marTop w:val="0"/>
          <w:marBottom w:val="0"/>
          <w:divBdr>
            <w:top w:val="none" w:sz="0" w:space="0" w:color="auto"/>
            <w:left w:val="none" w:sz="0" w:space="0" w:color="auto"/>
            <w:bottom w:val="none" w:sz="0" w:space="0" w:color="auto"/>
            <w:right w:val="none" w:sz="0" w:space="0" w:color="auto"/>
          </w:divBdr>
        </w:div>
        <w:div w:id="436606057">
          <w:marLeft w:val="0"/>
          <w:marRight w:val="0"/>
          <w:marTop w:val="0"/>
          <w:marBottom w:val="0"/>
          <w:divBdr>
            <w:top w:val="none" w:sz="0" w:space="0" w:color="auto"/>
            <w:left w:val="none" w:sz="0" w:space="0" w:color="auto"/>
            <w:bottom w:val="none" w:sz="0" w:space="0" w:color="auto"/>
            <w:right w:val="none" w:sz="0" w:space="0" w:color="auto"/>
          </w:divBdr>
        </w:div>
        <w:div w:id="106854882">
          <w:marLeft w:val="0"/>
          <w:marRight w:val="0"/>
          <w:marTop w:val="0"/>
          <w:marBottom w:val="0"/>
          <w:divBdr>
            <w:top w:val="none" w:sz="0" w:space="0" w:color="auto"/>
            <w:left w:val="none" w:sz="0" w:space="0" w:color="auto"/>
            <w:bottom w:val="none" w:sz="0" w:space="0" w:color="auto"/>
            <w:right w:val="none" w:sz="0" w:space="0" w:color="auto"/>
          </w:divBdr>
        </w:div>
        <w:div w:id="211770564">
          <w:marLeft w:val="0"/>
          <w:marRight w:val="0"/>
          <w:marTop w:val="0"/>
          <w:marBottom w:val="0"/>
          <w:divBdr>
            <w:top w:val="none" w:sz="0" w:space="0" w:color="auto"/>
            <w:left w:val="none" w:sz="0" w:space="0" w:color="auto"/>
            <w:bottom w:val="none" w:sz="0" w:space="0" w:color="auto"/>
            <w:right w:val="none" w:sz="0" w:space="0" w:color="auto"/>
          </w:divBdr>
        </w:div>
      </w:divsChild>
    </w:div>
    <w:div w:id="1872836132">
      <w:bodyDiv w:val="1"/>
      <w:marLeft w:val="0"/>
      <w:marRight w:val="0"/>
      <w:marTop w:val="0"/>
      <w:marBottom w:val="0"/>
      <w:divBdr>
        <w:top w:val="none" w:sz="0" w:space="0" w:color="auto"/>
        <w:left w:val="none" w:sz="0" w:space="0" w:color="auto"/>
        <w:bottom w:val="none" w:sz="0" w:space="0" w:color="auto"/>
        <w:right w:val="none" w:sz="0" w:space="0" w:color="auto"/>
      </w:divBdr>
      <w:divsChild>
        <w:div w:id="1341196235">
          <w:marLeft w:val="0"/>
          <w:marRight w:val="0"/>
          <w:marTop w:val="0"/>
          <w:marBottom w:val="0"/>
          <w:divBdr>
            <w:top w:val="none" w:sz="0" w:space="0" w:color="auto"/>
            <w:left w:val="none" w:sz="0" w:space="0" w:color="auto"/>
            <w:bottom w:val="none" w:sz="0" w:space="0" w:color="auto"/>
            <w:right w:val="none" w:sz="0" w:space="0" w:color="auto"/>
          </w:divBdr>
        </w:div>
        <w:div w:id="2067876494">
          <w:marLeft w:val="0"/>
          <w:marRight w:val="0"/>
          <w:marTop w:val="0"/>
          <w:marBottom w:val="0"/>
          <w:divBdr>
            <w:top w:val="none" w:sz="0" w:space="0" w:color="auto"/>
            <w:left w:val="none" w:sz="0" w:space="0" w:color="auto"/>
            <w:bottom w:val="none" w:sz="0" w:space="0" w:color="auto"/>
            <w:right w:val="none" w:sz="0" w:space="0" w:color="auto"/>
          </w:divBdr>
        </w:div>
        <w:div w:id="1198081397">
          <w:marLeft w:val="0"/>
          <w:marRight w:val="0"/>
          <w:marTop w:val="0"/>
          <w:marBottom w:val="0"/>
          <w:divBdr>
            <w:top w:val="none" w:sz="0" w:space="0" w:color="auto"/>
            <w:left w:val="none" w:sz="0" w:space="0" w:color="auto"/>
            <w:bottom w:val="none" w:sz="0" w:space="0" w:color="auto"/>
            <w:right w:val="none" w:sz="0" w:space="0" w:color="auto"/>
          </w:divBdr>
        </w:div>
        <w:div w:id="926576563">
          <w:marLeft w:val="0"/>
          <w:marRight w:val="0"/>
          <w:marTop w:val="0"/>
          <w:marBottom w:val="0"/>
          <w:divBdr>
            <w:top w:val="none" w:sz="0" w:space="0" w:color="auto"/>
            <w:left w:val="none" w:sz="0" w:space="0" w:color="auto"/>
            <w:bottom w:val="none" w:sz="0" w:space="0" w:color="auto"/>
            <w:right w:val="none" w:sz="0" w:space="0" w:color="auto"/>
          </w:divBdr>
        </w:div>
        <w:div w:id="1385521632">
          <w:marLeft w:val="0"/>
          <w:marRight w:val="0"/>
          <w:marTop w:val="0"/>
          <w:marBottom w:val="0"/>
          <w:divBdr>
            <w:top w:val="none" w:sz="0" w:space="0" w:color="auto"/>
            <w:left w:val="none" w:sz="0" w:space="0" w:color="auto"/>
            <w:bottom w:val="none" w:sz="0" w:space="0" w:color="auto"/>
            <w:right w:val="none" w:sz="0" w:space="0" w:color="auto"/>
          </w:divBdr>
        </w:div>
        <w:div w:id="5599581">
          <w:marLeft w:val="0"/>
          <w:marRight w:val="0"/>
          <w:marTop w:val="0"/>
          <w:marBottom w:val="0"/>
          <w:divBdr>
            <w:top w:val="none" w:sz="0" w:space="0" w:color="auto"/>
            <w:left w:val="none" w:sz="0" w:space="0" w:color="auto"/>
            <w:bottom w:val="none" w:sz="0" w:space="0" w:color="auto"/>
            <w:right w:val="none" w:sz="0" w:space="0" w:color="auto"/>
          </w:divBdr>
        </w:div>
        <w:div w:id="629635232">
          <w:marLeft w:val="0"/>
          <w:marRight w:val="0"/>
          <w:marTop w:val="0"/>
          <w:marBottom w:val="0"/>
          <w:divBdr>
            <w:top w:val="none" w:sz="0" w:space="0" w:color="auto"/>
            <w:left w:val="none" w:sz="0" w:space="0" w:color="auto"/>
            <w:bottom w:val="none" w:sz="0" w:space="0" w:color="auto"/>
            <w:right w:val="none" w:sz="0" w:space="0" w:color="auto"/>
          </w:divBdr>
        </w:div>
        <w:div w:id="1209681523">
          <w:marLeft w:val="0"/>
          <w:marRight w:val="0"/>
          <w:marTop w:val="0"/>
          <w:marBottom w:val="0"/>
          <w:divBdr>
            <w:top w:val="none" w:sz="0" w:space="0" w:color="auto"/>
            <w:left w:val="none" w:sz="0" w:space="0" w:color="auto"/>
            <w:bottom w:val="none" w:sz="0" w:space="0" w:color="auto"/>
            <w:right w:val="none" w:sz="0" w:space="0" w:color="auto"/>
          </w:divBdr>
        </w:div>
        <w:div w:id="900599895">
          <w:marLeft w:val="0"/>
          <w:marRight w:val="0"/>
          <w:marTop w:val="0"/>
          <w:marBottom w:val="0"/>
          <w:divBdr>
            <w:top w:val="none" w:sz="0" w:space="0" w:color="auto"/>
            <w:left w:val="none" w:sz="0" w:space="0" w:color="auto"/>
            <w:bottom w:val="none" w:sz="0" w:space="0" w:color="auto"/>
            <w:right w:val="none" w:sz="0" w:space="0" w:color="auto"/>
          </w:divBdr>
        </w:div>
        <w:div w:id="1737976057">
          <w:marLeft w:val="0"/>
          <w:marRight w:val="0"/>
          <w:marTop w:val="0"/>
          <w:marBottom w:val="0"/>
          <w:divBdr>
            <w:top w:val="none" w:sz="0" w:space="0" w:color="auto"/>
            <w:left w:val="none" w:sz="0" w:space="0" w:color="auto"/>
            <w:bottom w:val="none" w:sz="0" w:space="0" w:color="auto"/>
            <w:right w:val="none" w:sz="0" w:space="0" w:color="auto"/>
          </w:divBdr>
        </w:div>
        <w:div w:id="844709413">
          <w:marLeft w:val="0"/>
          <w:marRight w:val="0"/>
          <w:marTop w:val="0"/>
          <w:marBottom w:val="0"/>
          <w:divBdr>
            <w:top w:val="none" w:sz="0" w:space="0" w:color="auto"/>
            <w:left w:val="none" w:sz="0" w:space="0" w:color="auto"/>
            <w:bottom w:val="none" w:sz="0" w:space="0" w:color="auto"/>
            <w:right w:val="none" w:sz="0" w:space="0" w:color="auto"/>
          </w:divBdr>
        </w:div>
        <w:div w:id="935945206">
          <w:marLeft w:val="0"/>
          <w:marRight w:val="0"/>
          <w:marTop w:val="0"/>
          <w:marBottom w:val="0"/>
          <w:divBdr>
            <w:top w:val="none" w:sz="0" w:space="0" w:color="auto"/>
            <w:left w:val="none" w:sz="0" w:space="0" w:color="auto"/>
            <w:bottom w:val="none" w:sz="0" w:space="0" w:color="auto"/>
            <w:right w:val="none" w:sz="0" w:space="0" w:color="auto"/>
          </w:divBdr>
        </w:div>
        <w:div w:id="1885825355">
          <w:marLeft w:val="0"/>
          <w:marRight w:val="0"/>
          <w:marTop w:val="0"/>
          <w:marBottom w:val="0"/>
          <w:divBdr>
            <w:top w:val="none" w:sz="0" w:space="0" w:color="auto"/>
            <w:left w:val="none" w:sz="0" w:space="0" w:color="auto"/>
            <w:bottom w:val="none" w:sz="0" w:space="0" w:color="auto"/>
            <w:right w:val="none" w:sz="0" w:space="0" w:color="auto"/>
          </w:divBdr>
        </w:div>
        <w:div w:id="392503237">
          <w:marLeft w:val="0"/>
          <w:marRight w:val="0"/>
          <w:marTop w:val="0"/>
          <w:marBottom w:val="0"/>
          <w:divBdr>
            <w:top w:val="none" w:sz="0" w:space="0" w:color="auto"/>
            <w:left w:val="none" w:sz="0" w:space="0" w:color="auto"/>
            <w:bottom w:val="none" w:sz="0" w:space="0" w:color="auto"/>
            <w:right w:val="none" w:sz="0" w:space="0" w:color="auto"/>
          </w:divBdr>
        </w:div>
        <w:div w:id="1460150798">
          <w:marLeft w:val="0"/>
          <w:marRight w:val="0"/>
          <w:marTop w:val="0"/>
          <w:marBottom w:val="0"/>
          <w:divBdr>
            <w:top w:val="none" w:sz="0" w:space="0" w:color="auto"/>
            <w:left w:val="none" w:sz="0" w:space="0" w:color="auto"/>
            <w:bottom w:val="none" w:sz="0" w:space="0" w:color="auto"/>
            <w:right w:val="none" w:sz="0" w:space="0" w:color="auto"/>
          </w:divBdr>
        </w:div>
        <w:div w:id="44719463">
          <w:marLeft w:val="0"/>
          <w:marRight w:val="0"/>
          <w:marTop w:val="0"/>
          <w:marBottom w:val="0"/>
          <w:divBdr>
            <w:top w:val="none" w:sz="0" w:space="0" w:color="auto"/>
            <w:left w:val="none" w:sz="0" w:space="0" w:color="auto"/>
            <w:bottom w:val="none" w:sz="0" w:space="0" w:color="auto"/>
            <w:right w:val="none" w:sz="0" w:space="0" w:color="auto"/>
          </w:divBdr>
        </w:div>
        <w:div w:id="1692801981">
          <w:marLeft w:val="0"/>
          <w:marRight w:val="0"/>
          <w:marTop w:val="0"/>
          <w:marBottom w:val="0"/>
          <w:divBdr>
            <w:top w:val="none" w:sz="0" w:space="0" w:color="auto"/>
            <w:left w:val="none" w:sz="0" w:space="0" w:color="auto"/>
            <w:bottom w:val="none" w:sz="0" w:space="0" w:color="auto"/>
            <w:right w:val="none" w:sz="0" w:space="0" w:color="auto"/>
          </w:divBdr>
        </w:div>
        <w:div w:id="967782502">
          <w:marLeft w:val="0"/>
          <w:marRight w:val="0"/>
          <w:marTop w:val="0"/>
          <w:marBottom w:val="0"/>
          <w:divBdr>
            <w:top w:val="none" w:sz="0" w:space="0" w:color="auto"/>
            <w:left w:val="none" w:sz="0" w:space="0" w:color="auto"/>
            <w:bottom w:val="none" w:sz="0" w:space="0" w:color="auto"/>
            <w:right w:val="none" w:sz="0" w:space="0" w:color="auto"/>
          </w:divBdr>
        </w:div>
        <w:div w:id="1018317522">
          <w:marLeft w:val="0"/>
          <w:marRight w:val="0"/>
          <w:marTop w:val="0"/>
          <w:marBottom w:val="0"/>
          <w:divBdr>
            <w:top w:val="none" w:sz="0" w:space="0" w:color="auto"/>
            <w:left w:val="none" w:sz="0" w:space="0" w:color="auto"/>
            <w:bottom w:val="none" w:sz="0" w:space="0" w:color="auto"/>
            <w:right w:val="none" w:sz="0" w:space="0" w:color="auto"/>
          </w:divBdr>
        </w:div>
        <w:div w:id="1742408584">
          <w:marLeft w:val="0"/>
          <w:marRight w:val="0"/>
          <w:marTop w:val="0"/>
          <w:marBottom w:val="0"/>
          <w:divBdr>
            <w:top w:val="none" w:sz="0" w:space="0" w:color="auto"/>
            <w:left w:val="none" w:sz="0" w:space="0" w:color="auto"/>
            <w:bottom w:val="none" w:sz="0" w:space="0" w:color="auto"/>
            <w:right w:val="none" w:sz="0" w:space="0" w:color="auto"/>
          </w:divBdr>
        </w:div>
        <w:div w:id="1934586929">
          <w:marLeft w:val="0"/>
          <w:marRight w:val="0"/>
          <w:marTop w:val="0"/>
          <w:marBottom w:val="0"/>
          <w:divBdr>
            <w:top w:val="none" w:sz="0" w:space="0" w:color="auto"/>
            <w:left w:val="none" w:sz="0" w:space="0" w:color="auto"/>
            <w:bottom w:val="none" w:sz="0" w:space="0" w:color="auto"/>
            <w:right w:val="none" w:sz="0" w:space="0" w:color="auto"/>
          </w:divBdr>
        </w:div>
        <w:div w:id="698548803">
          <w:marLeft w:val="0"/>
          <w:marRight w:val="0"/>
          <w:marTop w:val="0"/>
          <w:marBottom w:val="0"/>
          <w:divBdr>
            <w:top w:val="none" w:sz="0" w:space="0" w:color="auto"/>
            <w:left w:val="none" w:sz="0" w:space="0" w:color="auto"/>
            <w:bottom w:val="none" w:sz="0" w:space="0" w:color="auto"/>
            <w:right w:val="none" w:sz="0" w:space="0" w:color="auto"/>
          </w:divBdr>
        </w:div>
        <w:div w:id="1025716223">
          <w:marLeft w:val="0"/>
          <w:marRight w:val="0"/>
          <w:marTop w:val="0"/>
          <w:marBottom w:val="0"/>
          <w:divBdr>
            <w:top w:val="none" w:sz="0" w:space="0" w:color="auto"/>
            <w:left w:val="none" w:sz="0" w:space="0" w:color="auto"/>
            <w:bottom w:val="none" w:sz="0" w:space="0" w:color="auto"/>
            <w:right w:val="none" w:sz="0" w:space="0" w:color="auto"/>
          </w:divBdr>
        </w:div>
        <w:div w:id="1499923047">
          <w:marLeft w:val="0"/>
          <w:marRight w:val="0"/>
          <w:marTop w:val="0"/>
          <w:marBottom w:val="0"/>
          <w:divBdr>
            <w:top w:val="none" w:sz="0" w:space="0" w:color="auto"/>
            <w:left w:val="none" w:sz="0" w:space="0" w:color="auto"/>
            <w:bottom w:val="none" w:sz="0" w:space="0" w:color="auto"/>
            <w:right w:val="none" w:sz="0" w:space="0" w:color="auto"/>
          </w:divBdr>
        </w:div>
        <w:div w:id="950278056">
          <w:marLeft w:val="0"/>
          <w:marRight w:val="0"/>
          <w:marTop w:val="0"/>
          <w:marBottom w:val="0"/>
          <w:divBdr>
            <w:top w:val="none" w:sz="0" w:space="0" w:color="auto"/>
            <w:left w:val="none" w:sz="0" w:space="0" w:color="auto"/>
            <w:bottom w:val="none" w:sz="0" w:space="0" w:color="auto"/>
            <w:right w:val="none" w:sz="0" w:space="0" w:color="auto"/>
          </w:divBdr>
        </w:div>
        <w:div w:id="691952470">
          <w:marLeft w:val="0"/>
          <w:marRight w:val="0"/>
          <w:marTop w:val="0"/>
          <w:marBottom w:val="0"/>
          <w:divBdr>
            <w:top w:val="none" w:sz="0" w:space="0" w:color="auto"/>
            <w:left w:val="none" w:sz="0" w:space="0" w:color="auto"/>
            <w:bottom w:val="none" w:sz="0" w:space="0" w:color="auto"/>
            <w:right w:val="none" w:sz="0" w:space="0" w:color="auto"/>
          </w:divBdr>
        </w:div>
        <w:div w:id="441262549">
          <w:marLeft w:val="0"/>
          <w:marRight w:val="0"/>
          <w:marTop w:val="0"/>
          <w:marBottom w:val="0"/>
          <w:divBdr>
            <w:top w:val="none" w:sz="0" w:space="0" w:color="auto"/>
            <w:left w:val="none" w:sz="0" w:space="0" w:color="auto"/>
            <w:bottom w:val="none" w:sz="0" w:space="0" w:color="auto"/>
            <w:right w:val="none" w:sz="0" w:space="0" w:color="auto"/>
          </w:divBdr>
        </w:div>
        <w:div w:id="2003658756">
          <w:marLeft w:val="0"/>
          <w:marRight w:val="0"/>
          <w:marTop w:val="0"/>
          <w:marBottom w:val="0"/>
          <w:divBdr>
            <w:top w:val="none" w:sz="0" w:space="0" w:color="auto"/>
            <w:left w:val="none" w:sz="0" w:space="0" w:color="auto"/>
            <w:bottom w:val="none" w:sz="0" w:space="0" w:color="auto"/>
            <w:right w:val="none" w:sz="0" w:space="0" w:color="auto"/>
          </w:divBdr>
        </w:div>
        <w:div w:id="427506834">
          <w:marLeft w:val="0"/>
          <w:marRight w:val="0"/>
          <w:marTop w:val="0"/>
          <w:marBottom w:val="0"/>
          <w:divBdr>
            <w:top w:val="none" w:sz="0" w:space="0" w:color="auto"/>
            <w:left w:val="none" w:sz="0" w:space="0" w:color="auto"/>
            <w:bottom w:val="none" w:sz="0" w:space="0" w:color="auto"/>
            <w:right w:val="none" w:sz="0" w:space="0" w:color="auto"/>
          </w:divBdr>
        </w:div>
        <w:div w:id="1426458812">
          <w:marLeft w:val="0"/>
          <w:marRight w:val="0"/>
          <w:marTop w:val="0"/>
          <w:marBottom w:val="0"/>
          <w:divBdr>
            <w:top w:val="none" w:sz="0" w:space="0" w:color="auto"/>
            <w:left w:val="none" w:sz="0" w:space="0" w:color="auto"/>
            <w:bottom w:val="none" w:sz="0" w:space="0" w:color="auto"/>
            <w:right w:val="none" w:sz="0" w:space="0" w:color="auto"/>
          </w:divBdr>
        </w:div>
        <w:div w:id="382558984">
          <w:marLeft w:val="0"/>
          <w:marRight w:val="0"/>
          <w:marTop w:val="0"/>
          <w:marBottom w:val="0"/>
          <w:divBdr>
            <w:top w:val="none" w:sz="0" w:space="0" w:color="auto"/>
            <w:left w:val="none" w:sz="0" w:space="0" w:color="auto"/>
            <w:bottom w:val="none" w:sz="0" w:space="0" w:color="auto"/>
            <w:right w:val="none" w:sz="0" w:space="0" w:color="auto"/>
          </w:divBdr>
        </w:div>
        <w:div w:id="1143816612">
          <w:marLeft w:val="0"/>
          <w:marRight w:val="0"/>
          <w:marTop w:val="0"/>
          <w:marBottom w:val="0"/>
          <w:divBdr>
            <w:top w:val="none" w:sz="0" w:space="0" w:color="auto"/>
            <w:left w:val="none" w:sz="0" w:space="0" w:color="auto"/>
            <w:bottom w:val="none" w:sz="0" w:space="0" w:color="auto"/>
            <w:right w:val="none" w:sz="0" w:space="0" w:color="auto"/>
          </w:divBdr>
        </w:div>
        <w:div w:id="1404911941">
          <w:marLeft w:val="0"/>
          <w:marRight w:val="0"/>
          <w:marTop w:val="0"/>
          <w:marBottom w:val="0"/>
          <w:divBdr>
            <w:top w:val="none" w:sz="0" w:space="0" w:color="auto"/>
            <w:left w:val="none" w:sz="0" w:space="0" w:color="auto"/>
            <w:bottom w:val="none" w:sz="0" w:space="0" w:color="auto"/>
            <w:right w:val="none" w:sz="0" w:space="0" w:color="auto"/>
          </w:divBdr>
        </w:div>
        <w:div w:id="216206139">
          <w:marLeft w:val="0"/>
          <w:marRight w:val="0"/>
          <w:marTop w:val="0"/>
          <w:marBottom w:val="0"/>
          <w:divBdr>
            <w:top w:val="none" w:sz="0" w:space="0" w:color="auto"/>
            <w:left w:val="none" w:sz="0" w:space="0" w:color="auto"/>
            <w:bottom w:val="none" w:sz="0" w:space="0" w:color="auto"/>
            <w:right w:val="none" w:sz="0" w:space="0" w:color="auto"/>
          </w:divBdr>
        </w:div>
        <w:div w:id="1710300299">
          <w:marLeft w:val="0"/>
          <w:marRight w:val="0"/>
          <w:marTop w:val="0"/>
          <w:marBottom w:val="0"/>
          <w:divBdr>
            <w:top w:val="none" w:sz="0" w:space="0" w:color="auto"/>
            <w:left w:val="none" w:sz="0" w:space="0" w:color="auto"/>
            <w:bottom w:val="none" w:sz="0" w:space="0" w:color="auto"/>
            <w:right w:val="none" w:sz="0" w:space="0" w:color="auto"/>
          </w:divBdr>
        </w:div>
        <w:div w:id="228686500">
          <w:marLeft w:val="0"/>
          <w:marRight w:val="0"/>
          <w:marTop w:val="0"/>
          <w:marBottom w:val="0"/>
          <w:divBdr>
            <w:top w:val="none" w:sz="0" w:space="0" w:color="auto"/>
            <w:left w:val="none" w:sz="0" w:space="0" w:color="auto"/>
            <w:bottom w:val="none" w:sz="0" w:space="0" w:color="auto"/>
            <w:right w:val="none" w:sz="0" w:space="0" w:color="auto"/>
          </w:divBdr>
        </w:div>
        <w:div w:id="531574299">
          <w:marLeft w:val="0"/>
          <w:marRight w:val="0"/>
          <w:marTop w:val="0"/>
          <w:marBottom w:val="0"/>
          <w:divBdr>
            <w:top w:val="none" w:sz="0" w:space="0" w:color="auto"/>
            <w:left w:val="none" w:sz="0" w:space="0" w:color="auto"/>
            <w:bottom w:val="none" w:sz="0" w:space="0" w:color="auto"/>
            <w:right w:val="none" w:sz="0" w:space="0" w:color="auto"/>
          </w:divBdr>
        </w:div>
        <w:div w:id="1196818942">
          <w:marLeft w:val="0"/>
          <w:marRight w:val="0"/>
          <w:marTop w:val="0"/>
          <w:marBottom w:val="0"/>
          <w:divBdr>
            <w:top w:val="none" w:sz="0" w:space="0" w:color="auto"/>
            <w:left w:val="none" w:sz="0" w:space="0" w:color="auto"/>
            <w:bottom w:val="none" w:sz="0" w:space="0" w:color="auto"/>
            <w:right w:val="none" w:sz="0" w:space="0" w:color="auto"/>
          </w:divBdr>
        </w:div>
        <w:div w:id="88893857">
          <w:marLeft w:val="0"/>
          <w:marRight w:val="0"/>
          <w:marTop w:val="0"/>
          <w:marBottom w:val="0"/>
          <w:divBdr>
            <w:top w:val="none" w:sz="0" w:space="0" w:color="auto"/>
            <w:left w:val="none" w:sz="0" w:space="0" w:color="auto"/>
            <w:bottom w:val="none" w:sz="0" w:space="0" w:color="auto"/>
            <w:right w:val="none" w:sz="0" w:space="0" w:color="auto"/>
          </w:divBdr>
        </w:div>
        <w:div w:id="1919434880">
          <w:marLeft w:val="0"/>
          <w:marRight w:val="0"/>
          <w:marTop w:val="0"/>
          <w:marBottom w:val="0"/>
          <w:divBdr>
            <w:top w:val="none" w:sz="0" w:space="0" w:color="auto"/>
            <w:left w:val="none" w:sz="0" w:space="0" w:color="auto"/>
            <w:bottom w:val="none" w:sz="0" w:space="0" w:color="auto"/>
            <w:right w:val="none" w:sz="0" w:space="0" w:color="auto"/>
          </w:divBdr>
        </w:div>
        <w:div w:id="2054187839">
          <w:marLeft w:val="0"/>
          <w:marRight w:val="0"/>
          <w:marTop w:val="0"/>
          <w:marBottom w:val="0"/>
          <w:divBdr>
            <w:top w:val="none" w:sz="0" w:space="0" w:color="auto"/>
            <w:left w:val="none" w:sz="0" w:space="0" w:color="auto"/>
            <w:bottom w:val="none" w:sz="0" w:space="0" w:color="auto"/>
            <w:right w:val="none" w:sz="0" w:space="0" w:color="auto"/>
          </w:divBdr>
        </w:div>
        <w:div w:id="1846435939">
          <w:marLeft w:val="0"/>
          <w:marRight w:val="0"/>
          <w:marTop w:val="0"/>
          <w:marBottom w:val="0"/>
          <w:divBdr>
            <w:top w:val="none" w:sz="0" w:space="0" w:color="auto"/>
            <w:left w:val="none" w:sz="0" w:space="0" w:color="auto"/>
            <w:bottom w:val="none" w:sz="0" w:space="0" w:color="auto"/>
            <w:right w:val="none" w:sz="0" w:space="0" w:color="auto"/>
          </w:divBdr>
        </w:div>
        <w:div w:id="1570310211">
          <w:marLeft w:val="0"/>
          <w:marRight w:val="0"/>
          <w:marTop w:val="0"/>
          <w:marBottom w:val="0"/>
          <w:divBdr>
            <w:top w:val="none" w:sz="0" w:space="0" w:color="auto"/>
            <w:left w:val="none" w:sz="0" w:space="0" w:color="auto"/>
            <w:bottom w:val="none" w:sz="0" w:space="0" w:color="auto"/>
            <w:right w:val="none" w:sz="0" w:space="0" w:color="auto"/>
          </w:divBdr>
        </w:div>
      </w:divsChild>
    </w:div>
    <w:div w:id="1878659980">
      <w:bodyDiv w:val="1"/>
      <w:marLeft w:val="0"/>
      <w:marRight w:val="0"/>
      <w:marTop w:val="0"/>
      <w:marBottom w:val="0"/>
      <w:divBdr>
        <w:top w:val="none" w:sz="0" w:space="0" w:color="auto"/>
        <w:left w:val="none" w:sz="0" w:space="0" w:color="auto"/>
        <w:bottom w:val="none" w:sz="0" w:space="0" w:color="auto"/>
        <w:right w:val="none" w:sz="0" w:space="0" w:color="auto"/>
      </w:divBdr>
      <w:divsChild>
        <w:div w:id="319693683">
          <w:marLeft w:val="0"/>
          <w:marRight w:val="0"/>
          <w:marTop w:val="0"/>
          <w:marBottom w:val="0"/>
          <w:divBdr>
            <w:top w:val="none" w:sz="0" w:space="0" w:color="auto"/>
            <w:left w:val="none" w:sz="0" w:space="0" w:color="auto"/>
            <w:bottom w:val="none" w:sz="0" w:space="0" w:color="auto"/>
            <w:right w:val="none" w:sz="0" w:space="0" w:color="auto"/>
          </w:divBdr>
        </w:div>
        <w:div w:id="2013216418">
          <w:marLeft w:val="0"/>
          <w:marRight w:val="0"/>
          <w:marTop w:val="0"/>
          <w:marBottom w:val="0"/>
          <w:divBdr>
            <w:top w:val="none" w:sz="0" w:space="0" w:color="auto"/>
            <w:left w:val="none" w:sz="0" w:space="0" w:color="auto"/>
            <w:bottom w:val="none" w:sz="0" w:space="0" w:color="auto"/>
            <w:right w:val="none" w:sz="0" w:space="0" w:color="auto"/>
          </w:divBdr>
        </w:div>
        <w:div w:id="1552419808">
          <w:marLeft w:val="0"/>
          <w:marRight w:val="0"/>
          <w:marTop w:val="0"/>
          <w:marBottom w:val="0"/>
          <w:divBdr>
            <w:top w:val="none" w:sz="0" w:space="0" w:color="auto"/>
            <w:left w:val="none" w:sz="0" w:space="0" w:color="auto"/>
            <w:bottom w:val="none" w:sz="0" w:space="0" w:color="auto"/>
            <w:right w:val="none" w:sz="0" w:space="0" w:color="auto"/>
          </w:divBdr>
        </w:div>
        <w:div w:id="658919412">
          <w:marLeft w:val="0"/>
          <w:marRight w:val="0"/>
          <w:marTop w:val="0"/>
          <w:marBottom w:val="0"/>
          <w:divBdr>
            <w:top w:val="none" w:sz="0" w:space="0" w:color="auto"/>
            <w:left w:val="none" w:sz="0" w:space="0" w:color="auto"/>
            <w:bottom w:val="none" w:sz="0" w:space="0" w:color="auto"/>
            <w:right w:val="none" w:sz="0" w:space="0" w:color="auto"/>
          </w:divBdr>
        </w:div>
        <w:div w:id="1610968497">
          <w:marLeft w:val="0"/>
          <w:marRight w:val="0"/>
          <w:marTop w:val="0"/>
          <w:marBottom w:val="0"/>
          <w:divBdr>
            <w:top w:val="none" w:sz="0" w:space="0" w:color="auto"/>
            <w:left w:val="none" w:sz="0" w:space="0" w:color="auto"/>
            <w:bottom w:val="none" w:sz="0" w:space="0" w:color="auto"/>
            <w:right w:val="none" w:sz="0" w:space="0" w:color="auto"/>
          </w:divBdr>
        </w:div>
        <w:div w:id="1292831726">
          <w:marLeft w:val="0"/>
          <w:marRight w:val="0"/>
          <w:marTop w:val="0"/>
          <w:marBottom w:val="0"/>
          <w:divBdr>
            <w:top w:val="none" w:sz="0" w:space="0" w:color="auto"/>
            <w:left w:val="none" w:sz="0" w:space="0" w:color="auto"/>
            <w:bottom w:val="none" w:sz="0" w:space="0" w:color="auto"/>
            <w:right w:val="none" w:sz="0" w:space="0" w:color="auto"/>
          </w:divBdr>
        </w:div>
        <w:div w:id="1170486428">
          <w:marLeft w:val="0"/>
          <w:marRight w:val="0"/>
          <w:marTop w:val="0"/>
          <w:marBottom w:val="0"/>
          <w:divBdr>
            <w:top w:val="none" w:sz="0" w:space="0" w:color="auto"/>
            <w:left w:val="none" w:sz="0" w:space="0" w:color="auto"/>
            <w:bottom w:val="none" w:sz="0" w:space="0" w:color="auto"/>
            <w:right w:val="none" w:sz="0" w:space="0" w:color="auto"/>
          </w:divBdr>
        </w:div>
        <w:div w:id="1337420122">
          <w:marLeft w:val="0"/>
          <w:marRight w:val="0"/>
          <w:marTop w:val="0"/>
          <w:marBottom w:val="0"/>
          <w:divBdr>
            <w:top w:val="none" w:sz="0" w:space="0" w:color="auto"/>
            <w:left w:val="none" w:sz="0" w:space="0" w:color="auto"/>
            <w:bottom w:val="none" w:sz="0" w:space="0" w:color="auto"/>
            <w:right w:val="none" w:sz="0" w:space="0" w:color="auto"/>
          </w:divBdr>
        </w:div>
        <w:div w:id="1186557378">
          <w:marLeft w:val="0"/>
          <w:marRight w:val="0"/>
          <w:marTop w:val="0"/>
          <w:marBottom w:val="0"/>
          <w:divBdr>
            <w:top w:val="none" w:sz="0" w:space="0" w:color="auto"/>
            <w:left w:val="none" w:sz="0" w:space="0" w:color="auto"/>
            <w:bottom w:val="none" w:sz="0" w:space="0" w:color="auto"/>
            <w:right w:val="none" w:sz="0" w:space="0" w:color="auto"/>
          </w:divBdr>
        </w:div>
        <w:div w:id="1722973023">
          <w:marLeft w:val="0"/>
          <w:marRight w:val="0"/>
          <w:marTop w:val="0"/>
          <w:marBottom w:val="0"/>
          <w:divBdr>
            <w:top w:val="none" w:sz="0" w:space="0" w:color="auto"/>
            <w:left w:val="none" w:sz="0" w:space="0" w:color="auto"/>
            <w:bottom w:val="none" w:sz="0" w:space="0" w:color="auto"/>
            <w:right w:val="none" w:sz="0" w:space="0" w:color="auto"/>
          </w:divBdr>
        </w:div>
        <w:div w:id="414395860">
          <w:marLeft w:val="0"/>
          <w:marRight w:val="0"/>
          <w:marTop w:val="0"/>
          <w:marBottom w:val="0"/>
          <w:divBdr>
            <w:top w:val="none" w:sz="0" w:space="0" w:color="auto"/>
            <w:left w:val="none" w:sz="0" w:space="0" w:color="auto"/>
            <w:bottom w:val="none" w:sz="0" w:space="0" w:color="auto"/>
            <w:right w:val="none" w:sz="0" w:space="0" w:color="auto"/>
          </w:divBdr>
        </w:div>
        <w:div w:id="1017578457">
          <w:marLeft w:val="0"/>
          <w:marRight w:val="0"/>
          <w:marTop w:val="0"/>
          <w:marBottom w:val="0"/>
          <w:divBdr>
            <w:top w:val="none" w:sz="0" w:space="0" w:color="auto"/>
            <w:left w:val="none" w:sz="0" w:space="0" w:color="auto"/>
            <w:bottom w:val="none" w:sz="0" w:space="0" w:color="auto"/>
            <w:right w:val="none" w:sz="0" w:space="0" w:color="auto"/>
          </w:divBdr>
        </w:div>
        <w:div w:id="456527585">
          <w:marLeft w:val="0"/>
          <w:marRight w:val="0"/>
          <w:marTop w:val="0"/>
          <w:marBottom w:val="0"/>
          <w:divBdr>
            <w:top w:val="none" w:sz="0" w:space="0" w:color="auto"/>
            <w:left w:val="none" w:sz="0" w:space="0" w:color="auto"/>
            <w:bottom w:val="none" w:sz="0" w:space="0" w:color="auto"/>
            <w:right w:val="none" w:sz="0" w:space="0" w:color="auto"/>
          </w:divBdr>
        </w:div>
        <w:div w:id="1657805995">
          <w:marLeft w:val="0"/>
          <w:marRight w:val="0"/>
          <w:marTop w:val="0"/>
          <w:marBottom w:val="0"/>
          <w:divBdr>
            <w:top w:val="none" w:sz="0" w:space="0" w:color="auto"/>
            <w:left w:val="none" w:sz="0" w:space="0" w:color="auto"/>
            <w:bottom w:val="none" w:sz="0" w:space="0" w:color="auto"/>
            <w:right w:val="none" w:sz="0" w:space="0" w:color="auto"/>
          </w:divBdr>
        </w:div>
        <w:div w:id="1286082157">
          <w:marLeft w:val="0"/>
          <w:marRight w:val="0"/>
          <w:marTop w:val="0"/>
          <w:marBottom w:val="0"/>
          <w:divBdr>
            <w:top w:val="none" w:sz="0" w:space="0" w:color="auto"/>
            <w:left w:val="none" w:sz="0" w:space="0" w:color="auto"/>
            <w:bottom w:val="none" w:sz="0" w:space="0" w:color="auto"/>
            <w:right w:val="none" w:sz="0" w:space="0" w:color="auto"/>
          </w:divBdr>
        </w:div>
        <w:div w:id="1704935134">
          <w:marLeft w:val="0"/>
          <w:marRight w:val="0"/>
          <w:marTop w:val="0"/>
          <w:marBottom w:val="0"/>
          <w:divBdr>
            <w:top w:val="none" w:sz="0" w:space="0" w:color="auto"/>
            <w:left w:val="none" w:sz="0" w:space="0" w:color="auto"/>
            <w:bottom w:val="none" w:sz="0" w:space="0" w:color="auto"/>
            <w:right w:val="none" w:sz="0" w:space="0" w:color="auto"/>
          </w:divBdr>
        </w:div>
        <w:div w:id="1468813570">
          <w:marLeft w:val="0"/>
          <w:marRight w:val="0"/>
          <w:marTop w:val="0"/>
          <w:marBottom w:val="0"/>
          <w:divBdr>
            <w:top w:val="none" w:sz="0" w:space="0" w:color="auto"/>
            <w:left w:val="none" w:sz="0" w:space="0" w:color="auto"/>
            <w:bottom w:val="none" w:sz="0" w:space="0" w:color="auto"/>
            <w:right w:val="none" w:sz="0" w:space="0" w:color="auto"/>
          </w:divBdr>
        </w:div>
        <w:div w:id="1631283943">
          <w:marLeft w:val="0"/>
          <w:marRight w:val="0"/>
          <w:marTop w:val="0"/>
          <w:marBottom w:val="0"/>
          <w:divBdr>
            <w:top w:val="none" w:sz="0" w:space="0" w:color="auto"/>
            <w:left w:val="none" w:sz="0" w:space="0" w:color="auto"/>
            <w:bottom w:val="none" w:sz="0" w:space="0" w:color="auto"/>
            <w:right w:val="none" w:sz="0" w:space="0" w:color="auto"/>
          </w:divBdr>
        </w:div>
        <w:div w:id="1048187698">
          <w:marLeft w:val="0"/>
          <w:marRight w:val="0"/>
          <w:marTop w:val="0"/>
          <w:marBottom w:val="0"/>
          <w:divBdr>
            <w:top w:val="none" w:sz="0" w:space="0" w:color="auto"/>
            <w:left w:val="none" w:sz="0" w:space="0" w:color="auto"/>
            <w:bottom w:val="none" w:sz="0" w:space="0" w:color="auto"/>
            <w:right w:val="none" w:sz="0" w:space="0" w:color="auto"/>
          </w:divBdr>
        </w:div>
        <w:div w:id="1612010385">
          <w:marLeft w:val="0"/>
          <w:marRight w:val="0"/>
          <w:marTop w:val="0"/>
          <w:marBottom w:val="0"/>
          <w:divBdr>
            <w:top w:val="none" w:sz="0" w:space="0" w:color="auto"/>
            <w:left w:val="none" w:sz="0" w:space="0" w:color="auto"/>
            <w:bottom w:val="none" w:sz="0" w:space="0" w:color="auto"/>
            <w:right w:val="none" w:sz="0" w:space="0" w:color="auto"/>
          </w:divBdr>
        </w:div>
        <w:div w:id="257757281">
          <w:marLeft w:val="0"/>
          <w:marRight w:val="0"/>
          <w:marTop w:val="0"/>
          <w:marBottom w:val="0"/>
          <w:divBdr>
            <w:top w:val="none" w:sz="0" w:space="0" w:color="auto"/>
            <w:left w:val="none" w:sz="0" w:space="0" w:color="auto"/>
            <w:bottom w:val="none" w:sz="0" w:space="0" w:color="auto"/>
            <w:right w:val="none" w:sz="0" w:space="0" w:color="auto"/>
          </w:divBdr>
        </w:div>
        <w:div w:id="1905872037">
          <w:marLeft w:val="0"/>
          <w:marRight w:val="0"/>
          <w:marTop w:val="0"/>
          <w:marBottom w:val="0"/>
          <w:divBdr>
            <w:top w:val="none" w:sz="0" w:space="0" w:color="auto"/>
            <w:left w:val="none" w:sz="0" w:space="0" w:color="auto"/>
            <w:bottom w:val="none" w:sz="0" w:space="0" w:color="auto"/>
            <w:right w:val="none" w:sz="0" w:space="0" w:color="auto"/>
          </w:divBdr>
        </w:div>
      </w:divsChild>
    </w:div>
    <w:div w:id="1885754419">
      <w:bodyDiv w:val="1"/>
      <w:marLeft w:val="0"/>
      <w:marRight w:val="0"/>
      <w:marTop w:val="0"/>
      <w:marBottom w:val="0"/>
      <w:divBdr>
        <w:top w:val="none" w:sz="0" w:space="0" w:color="auto"/>
        <w:left w:val="none" w:sz="0" w:space="0" w:color="auto"/>
        <w:bottom w:val="none" w:sz="0" w:space="0" w:color="auto"/>
        <w:right w:val="none" w:sz="0" w:space="0" w:color="auto"/>
      </w:divBdr>
      <w:divsChild>
        <w:div w:id="602223272">
          <w:marLeft w:val="0"/>
          <w:marRight w:val="0"/>
          <w:marTop w:val="0"/>
          <w:marBottom w:val="0"/>
          <w:divBdr>
            <w:top w:val="none" w:sz="0" w:space="0" w:color="auto"/>
            <w:left w:val="none" w:sz="0" w:space="0" w:color="auto"/>
            <w:bottom w:val="none" w:sz="0" w:space="0" w:color="auto"/>
            <w:right w:val="none" w:sz="0" w:space="0" w:color="auto"/>
          </w:divBdr>
        </w:div>
        <w:div w:id="1663119233">
          <w:marLeft w:val="0"/>
          <w:marRight w:val="0"/>
          <w:marTop w:val="0"/>
          <w:marBottom w:val="0"/>
          <w:divBdr>
            <w:top w:val="none" w:sz="0" w:space="0" w:color="auto"/>
            <w:left w:val="none" w:sz="0" w:space="0" w:color="auto"/>
            <w:bottom w:val="none" w:sz="0" w:space="0" w:color="auto"/>
            <w:right w:val="none" w:sz="0" w:space="0" w:color="auto"/>
          </w:divBdr>
        </w:div>
      </w:divsChild>
    </w:div>
    <w:div w:id="2001033399">
      <w:bodyDiv w:val="1"/>
      <w:marLeft w:val="0"/>
      <w:marRight w:val="0"/>
      <w:marTop w:val="0"/>
      <w:marBottom w:val="0"/>
      <w:divBdr>
        <w:top w:val="none" w:sz="0" w:space="0" w:color="auto"/>
        <w:left w:val="none" w:sz="0" w:space="0" w:color="auto"/>
        <w:bottom w:val="none" w:sz="0" w:space="0" w:color="auto"/>
        <w:right w:val="none" w:sz="0" w:space="0" w:color="auto"/>
      </w:divBdr>
    </w:div>
    <w:div w:id="2003652497">
      <w:bodyDiv w:val="1"/>
      <w:marLeft w:val="0"/>
      <w:marRight w:val="0"/>
      <w:marTop w:val="0"/>
      <w:marBottom w:val="0"/>
      <w:divBdr>
        <w:top w:val="none" w:sz="0" w:space="0" w:color="auto"/>
        <w:left w:val="none" w:sz="0" w:space="0" w:color="auto"/>
        <w:bottom w:val="none" w:sz="0" w:space="0" w:color="auto"/>
        <w:right w:val="none" w:sz="0" w:space="0" w:color="auto"/>
      </w:divBdr>
      <w:divsChild>
        <w:div w:id="213548303">
          <w:marLeft w:val="0"/>
          <w:marRight w:val="0"/>
          <w:marTop w:val="0"/>
          <w:marBottom w:val="0"/>
          <w:divBdr>
            <w:top w:val="none" w:sz="0" w:space="0" w:color="auto"/>
            <w:left w:val="none" w:sz="0" w:space="0" w:color="auto"/>
            <w:bottom w:val="none" w:sz="0" w:space="0" w:color="auto"/>
            <w:right w:val="none" w:sz="0" w:space="0" w:color="auto"/>
          </w:divBdr>
        </w:div>
        <w:div w:id="1529562875">
          <w:marLeft w:val="0"/>
          <w:marRight w:val="0"/>
          <w:marTop w:val="0"/>
          <w:marBottom w:val="0"/>
          <w:divBdr>
            <w:top w:val="none" w:sz="0" w:space="0" w:color="auto"/>
            <w:left w:val="none" w:sz="0" w:space="0" w:color="auto"/>
            <w:bottom w:val="none" w:sz="0" w:space="0" w:color="auto"/>
            <w:right w:val="none" w:sz="0" w:space="0" w:color="auto"/>
          </w:divBdr>
        </w:div>
        <w:div w:id="872499020">
          <w:marLeft w:val="0"/>
          <w:marRight w:val="0"/>
          <w:marTop w:val="0"/>
          <w:marBottom w:val="0"/>
          <w:divBdr>
            <w:top w:val="none" w:sz="0" w:space="0" w:color="auto"/>
            <w:left w:val="none" w:sz="0" w:space="0" w:color="auto"/>
            <w:bottom w:val="none" w:sz="0" w:space="0" w:color="auto"/>
            <w:right w:val="none" w:sz="0" w:space="0" w:color="auto"/>
          </w:divBdr>
        </w:div>
        <w:div w:id="965503428">
          <w:marLeft w:val="0"/>
          <w:marRight w:val="0"/>
          <w:marTop w:val="0"/>
          <w:marBottom w:val="0"/>
          <w:divBdr>
            <w:top w:val="none" w:sz="0" w:space="0" w:color="auto"/>
            <w:left w:val="none" w:sz="0" w:space="0" w:color="auto"/>
            <w:bottom w:val="none" w:sz="0" w:space="0" w:color="auto"/>
            <w:right w:val="none" w:sz="0" w:space="0" w:color="auto"/>
          </w:divBdr>
        </w:div>
        <w:div w:id="736901769">
          <w:marLeft w:val="0"/>
          <w:marRight w:val="0"/>
          <w:marTop w:val="0"/>
          <w:marBottom w:val="0"/>
          <w:divBdr>
            <w:top w:val="none" w:sz="0" w:space="0" w:color="auto"/>
            <w:left w:val="none" w:sz="0" w:space="0" w:color="auto"/>
            <w:bottom w:val="none" w:sz="0" w:space="0" w:color="auto"/>
            <w:right w:val="none" w:sz="0" w:space="0" w:color="auto"/>
          </w:divBdr>
        </w:div>
        <w:div w:id="739210570">
          <w:marLeft w:val="0"/>
          <w:marRight w:val="0"/>
          <w:marTop w:val="0"/>
          <w:marBottom w:val="0"/>
          <w:divBdr>
            <w:top w:val="none" w:sz="0" w:space="0" w:color="auto"/>
            <w:left w:val="none" w:sz="0" w:space="0" w:color="auto"/>
            <w:bottom w:val="none" w:sz="0" w:space="0" w:color="auto"/>
            <w:right w:val="none" w:sz="0" w:space="0" w:color="auto"/>
          </w:divBdr>
        </w:div>
        <w:div w:id="1182746709">
          <w:marLeft w:val="0"/>
          <w:marRight w:val="0"/>
          <w:marTop w:val="0"/>
          <w:marBottom w:val="0"/>
          <w:divBdr>
            <w:top w:val="none" w:sz="0" w:space="0" w:color="auto"/>
            <w:left w:val="none" w:sz="0" w:space="0" w:color="auto"/>
            <w:bottom w:val="none" w:sz="0" w:space="0" w:color="auto"/>
            <w:right w:val="none" w:sz="0" w:space="0" w:color="auto"/>
          </w:divBdr>
        </w:div>
        <w:div w:id="2128811716">
          <w:marLeft w:val="0"/>
          <w:marRight w:val="0"/>
          <w:marTop w:val="0"/>
          <w:marBottom w:val="0"/>
          <w:divBdr>
            <w:top w:val="none" w:sz="0" w:space="0" w:color="auto"/>
            <w:left w:val="none" w:sz="0" w:space="0" w:color="auto"/>
            <w:bottom w:val="none" w:sz="0" w:space="0" w:color="auto"/>
            <w:right w:val="none" w:sz="0" w:space="0" w:color="auto"/>
          </w:divBdr>
        </w:div>
        <w:div w:id="1607426345">
          <w:marLeft w:val="0"/>
          <w:marRight w:val="0"/>
          <w:marTop w:val="0"/>
          <w:marBottom w:val="0"/>
          <w:divBdr>
            <w:top w:val="none" w:sz="0" w:space="0" w:color="auto"/>
            <w:left w:val="none" w:sz="0" w:space="0" w:color="auto"/>
            <w:bottom w:val="none" w:sz="0" w:space="0" w:color="auto"/>
            <w:right w:val="none" w:sz="0" w:space="0" w:color="auto"/>
          </w:divBdr>
        </w:div>
      </w:divsChild>
    </w:div>
    <w:div w:id="2044670555">
      <w:bodyDiv w:val="1"/>
      <w:marLeft w:val="0"/>
      <w:marRight w:val="0"/>
      <w:marTop w:val="0"/>
      <w:marBottom w:val="0"/>
      <w:divBdr>
        <w:top w:val="none" w:sz="0" w:space="0" w:color="auto"/>
        <w:left w:val="none" w:sz="0" w:space="0" w:color="auto"/>
        <w:bottom w:val="none" w:sz="0" w:space="0" w:color="auto"/>
        <w:right w:val="none" w:sz="0" w:space="0" w:color="auto"/>
      </w:divBdr>
      <w:divsChild>
        <w:div w:id="1808886863">
          <w:marLeft w:val="0"/>
          <w:marRight w:val="0"/>
          <w:marTop w:val="0"/>
          <w:marBottom w:val="0"/>
          <w:divBdr>
            <w:top w:val="none" w:sz="0" w:space="0" w:color="auto"/>
            <w:left w:val="none" w:sz="0" w:space="0" w:color="auto"/>
            <w:bottom w:val="none" w:sz="0" w:space="0" w:color="auto"/>
            <w:right w:val="none" w:sz="0" w:space="0" w:color="auto"/>
          </w:divBdr>
        </w:div>
        <w:div w:id="1148549681">
          <w:marLeft w:val="0"/>
          <w:marRight w:val="0"/>
          <w:marTop w:val="0"/>
          <w:marBottom w:val="0"/>
          <w:divBdr>
            <w:top w:val="none" w:sz="0" w:space="0" w:color="auto"/>
            <w:left w:val="none" w:sz="0" w:space="0" w:color="auto"/>
            <w:bottom w:val="none" w:sz="0" w:space="0" w:color="auto"/>
            <w:right w:val="none" w:sz="0" w:space="0" w:color="auto"/>
          </w:divBdr>
        </w:div>
        <w:div w:id="1376471333">
          <w:marLeft w:val="0"/>
          <w:marRight w:val="0"/>
          <w:marTop w:val="0"/>
          <w:marBottom w:val="0"/>
          <w:divBdr>
            <w:top w:val="none" w:sz="0" w:space="0" w:color="auto"/>
            <w:left w:val="none" w:sz="0" w:space="0" w:color="auto"/>
            <w:bottom w:val="none" w:sz="0" w:space="0" w:color="auto"/>
            <w:right w:val="none" w:sz="0" w:space="0" w:color="auto"/>
          </w:divBdr>
        </w:div>
        <w:div w:id="574239944">
          <w:marLeft w:val="0"/>
          <w:marRight w:val="0"/>
          <w:marTop w:val="0"/>
          <w:marBottom w:val="0"/>
          <w:divBdr>
            <w:top w:val="none" w:sz="0" w:space="0" w:color="auto"/>
            <w:left w:val="none" w:sz="0" w:space="0" w:color="auto"/>
            <w:bottom w:val="none" w:sz="0" w:space="0" w:color="auto"/>
            <w:right w:val="none" w:sz="0" w:space="0" w:color="auto"/>
          </w:divBdr>
        </w:div>
        <w:div w:id="2097827574">
          <w:marLeft w:val="0"/>
          <w:marRight w:val="0"/>
          <w:marTop w:val="0"/>
          <w:marBottom w:val="0"/>
          <w:divBdr>
            <w:top w:val="none" w:sz="0" w:space="0" w:color="auto"/>
            <w:left w:val="none" w:sz="0" w:space="0" w:color="auto"/>
            <w:bottom w:val="none" w:sz="0" w:space="0" w:color="auto"/>
            <w:right w:val="none" w:sz="0" w:space="0" w:color="auto"/>
          </w:divBdr>
        </w:div>
        <w:div w:id="1391222716">
          <w:marLeft w:val="0"/>
          <w:marRight w:val="0"/>
          <w:marTop w:val="0"/>
          <w:marBottom w:val="0"/>
          <w:divBdr>
            <w:top w:val="none" w:sz="0" w:space="0" w:color="auto"/>
            <w:left w:val="none" w:sz="0" w:space="0" w:color="auto"/>
            <w:bottom w:val="none" w:sz="0" w:space="0" w:color="auto"/>
            <w:right w:val="none" w:sz="0" w:space="0" w:color="auto"/>
          </w:divBdr>
        </w:div>
        <w:div w:id="1722092980">
          <w:marLeft w:val="0"/>
          <w:marRight w:val="0"/>
          <w:marTop w:val="0"/>
          <w:marBottom w:val="0"/>
          <w:divBdr>
            <w:top w:val="none" w:sz="0" w:space="0" w:color="auto"/>
            <w:left w:val="none" w:sz="0" w:space="0" w:color="auto"/>
            <w:bottom w:val="none" w:sz="0" w:space="0" w:color="auto"/>
            <w:right w:val="none" w:sz="0" w:space="0" w:color="auto"/>
          </w:divBdr>
        </w:div>
        <w:div w:id="1190603114">
          <w:marLeft w:val="0"/>
          <w:marRight w:val="0"/>
          <w:marTop w:val="0"/>
          <w:marBottom w:val="0"/>
          <w:divBdr>
            <w:top w:val="none" w:sz="0" w:space="0" w:color="auto"/>
            <w:left w:val="none" w:sz="0" w:space="0" w:color="auto"/>
            <w:bottom w:val="none" w:sz="0" w:space="0" w:color="auto"/>
            <w:right w:val="none" w:sz="0" w:space="0" w:color="auto"/>
          </w:divBdr>
        </w:div>
        <w:div w:id="1669483660">
          <w:marLeft w:val="0"/>
          <w:marRight w:val="0"/>
          <w:marTop w:val="0"/>
          <w:marBottom w:val="0"/>
          <w:divBdr>
            <w:top w:val="none" w:sz="0" w:space="0" w:color="auto"/>
            <w:left w:val="none" w:sz="0" w:space="0" w:color="auto"/>
            <w:bottom w:val="none" w:sz="0" w:space="0" w:color="auto"/>
            <w:right w:val="none" w:sz="0" w:space="0" w:color="auto"/>
          </w:divBdr>
        </w:div>
        <w:div w:id="901330595">
          <w:marLeft w:val="0"/>
          <w:marRight w:val="0"/>
          <w:marTop w:val="0"/>
          <w:marBottom w:val="0"/>
          <w:divBdr>
            <w:top w:val="none" w:sz="0" w:space="0" w:color="auto"/>
            <w:left w:val="none" w:sz="0" w:space="0" w:color="auto"/>
            <w:bottom w:val="none" w:sz="0" w:space="0" w:color="auto"/>
            <w:right w:val="none" w:sz="0" w:space="0" w:color="auto"/>
          </w:divBdr>
        </w:div>
        <w:div w:id="667487474">
          <w:marLeft w:val="0"/>
          <w:marRight w:val="0"/>
          <w:marTop w:val="0"/>
          <w:marBottom w:val="0"/>
          <w:divBdr>
            <w:top w:val="none" w:sz="0" w:space="0" w:color="auto"/>
            <w:left w:val="none" w:sz="0" w:space="0" w:color="auto"/>
            <w:bottom w:val="none" w:sz="0" w:space="0" w:color="auto"/>
            <w:right w:val="none" w:sz="0" w:space="0" w:color="auto"/>
          </w:divBdr>
        </w:div>
        <w:div w:id="768281285">
          <w:marLeft w:val="0"/>
          <w:marRight w:val="0"/>
          <w:marTop w:val="0"/>
          <w:marBottom w:val="0"/>
          <w:divBdr>
            <w:top w:val="none" w:sz="0" w:space="0" w:color="auto"/>
            <w:left w:val="none" w:sz="0" w:space="0" w:color="auto"/>
            <w:bottom w:val="none" w:sz="0" w:space="0" w:color="auto"/>
            <w:right w:val="none" w:sz="0" w:space="0" w:color="auto"/>
          </w:divBdr>
        </w:div>
        <w:div w:id="947544699">
          <w:marLeft w:val="0"/>
          <w:marRight w:val="0"/>
          <w:marTop w:val="0"/>
          <w:marBottom w:val="0"/>
          <w:divBdr>
            <w:top w:val="none" w:sz="0" w:space="0" w:color="auto"/>
            <w:left w:val="none" w:sz="0" w:space="0" w:color="auto"/>
            <w:bottom w:val="none" w:sz="0" w:space="0" w:color="auto"/>
            <w:right w:val="none" w:sz="0" w:space="0" w:color="auto"/>
          </w:divBdr>
        </w:div>
        <w:div w:id="784273452">
          <w:marLeft w:val="0"/>
          <w:marRight w:val="0"/>
          <w:marTop w:val="0"/>
          <w:marBottom w:val="0"/>
          <w:divBdr>
            <w:top w:val="none" w:sz="0" w:space="0" w:color="auto"/>
            <w:left w:val="none" w:sz="0" w:space="0" w:color="auto"/>
            <w:bottom w:val="none" w:sz="0" w:space="0" w:color="auto"/>
            <w:right w:val="none" w:sz="0" w:space="0" w:color="auto"/>
          </w:divBdr>
        </w:div>
        <w:div w:id="118035779">
          <w:marLeft w:val="0"/>
          <w:marRight w:val="0"/>
          <w:marTop w:val="0"/>
          <w:marBottom w:val="0"/>
          <w:divBdr>
            <w:top w:val="none" w:sz="0" w:space="0" w:color="auto"/>
            <w:left w:val="none" w:sz="0" w:space="0" w:color="auto"/>
            <w:bottom w:val="none" w:sz="0" w:space="0" w:color="auto"/>
            <w:right w:val="none" w:sz="0" w:space="0" w:color="auto"/>
          </w:divBdr>
        </w:div>
        <w:div w:id="831213597">
          <w:marLeft w:val="0"/>
          <w:marRight w:val="0"/>
          <w:marTop w:val="0"/>
          <w:marBottom w:val="0"/>
          <w:divBdr>
            <w:top w:val="none" w:sz="0" w:space="0" w:color="auto"/>
            <w:left w:val="none" w:sz="0" w:space="0" w:color="auto"/>
            <w:bottom w:val="none" w:sz="0" w:space="0" w:color="auto"/>
            <w:right w:val="none" w:sz="0" w:space="0" w:color="auto"/>
          </w:divBdr>
        </w:div>
        <w:div w:id="297927764">
          <w:marLeft w:val="0"/>
          <w:marRight w:val="0"/>
          <w:marTop w:val="0"/>
          <w:marBottom w:val="0"/>
          <w:divBdr>
            <w:top w:val="none" w:sz="0" w:space="0" w:color="auto"/>
            <w:left w:val="none" w:sz="0" w:space="0" w:color="auto"/>
            <w:bottom w:val="none" w:sz="0" w:space="0" w:color="auto"/>
            <w:right w:val="none" w:sz="0" w:space="0" w:color="auto"/>
          </w:divBdr>
        </w:div>
        <w:div w:id="354311074">
          <w:marLeft w:val="0"/>
          <w:marRight w:val="0"/>
          <w:marTop w:val="0"/>
          <w:marBottom w:val="0"/>
          <w:divBdr>
            <w:top w:val="none" w:sz="0" w:space="0" w:color="auto"/>
            <w:left w:val="none" w:sz="0" w:space="0" w:color="auto"/>
            <w:bottom w:val="none" w:sz="0" w:space="0" w:color="auto"/>
            <w:right w:val="none" w:sz="0" w:space="0" w:color="auto"/>
          </w:divBdr>
        </w:div>
        <w:div w:id="1771007458">
          <w:marLeft w:val="0"/>
          <w:marRight w:val="0"/>
          <w:marTop w:val="0"/>
          <w:marBottom w:val="0"/>
          <w:divBdr>
            <w:top w:val="none" w:sz="0" w:space="0" w:color="auto"/>
            <w:left w:val="none" w:sz="0" w:space="0" w:color="auto"/>
            <w:bottom w:val="none" w:sz="0" w:space="0" w:color="auto"/>
            <w:right w:val="none" w:sz="0" w:space="0" w:color="auto"/>
          </w:divBdr>
        </w:div>
        <w:div w:id="214394910">
          <w:marLeft w:val="0"/>
          <w:marRight w:val="0"/>
          <w:marTop w:val="0"/>
          <w:marBottom w:val="0"/>
          <w:divBdr>
            <w:top w:val="none" w:sz="0" w:space="0" w:color="auto"/>
            <w:left w:val="none" w:sz="0" w:space="0" w:color="auto"/>
            <w:bottom w:val="none" w:sz="0" w:space="0" w:color="auto"/>
            <w:right w:val="none" w:sz="0" w:space="0" w:color="auto"/>
          </w:divBdr>
        </w:div>
        <w:div w:id="1770811351">
          <w:marLeft w:val="0"/>
          <w:marRight w:val="0"/>
          <w:marTop w:val="0"/>
          <w:marBottom w:val="0"/>
          <w:divBdr>
            <w:top w:val="none" w:sz="0" w:space="0" w:color="auto"/>
            <w:left w:val="none" w:sz="0" w:space="0" w:color="auto"/>
            <w:bottom w:val="none" w:sz="0" w:space="0" w:color="auto"/>
            <w:right w:val="none" w:sz="0" w:space="0" w:color="auto"/>
          </w:divBdr>
        </w:div>
        <w:div w:id="830370980">
          <w:marLeft w:val="0"/>
          <w:marRight w:val="0"/>
          <w:marTop w:val="0"/>
          <w:marBottom w:val="0"/>
          <w:divBdr>
            <w:top w:val="none" w:sz="0" w:space="0" w:color="auto"/>
            <w:left w:val="none" w:sz="0" w:space="0" w:color="auto"/>
            <w:bottom w:val="none" w:sz="0" w:space="0" w:color="auto"/>
            <w:right w:val="none" w:sz="0" w:space="0" w:color="auto"/>
          </w:divBdr>
        </w:div>
        <w:div w:id="1851530459">
          <w:marLeft w:val="0"/>
          <w:marRight w:val="0"/>
          <w:marTop w:val="0"/>
          <w:marBottom w:val="0"/>
          <w:divBdr>
            <w:top w:val="none" w:sz="0" w:space="0" w:color="auto"/>
            <w:left w:val="none" w:sz="0" w:space="0" w:color="auto"/>
            <w:bottom w:val="none" w:sz="0" w:space="0" w:color="auto"/>
            <w:right w:val="none" w:sz="0" w:space="0" w:color="auto"/>
          </w:divBdr>
        </w:div>
        <w:div w:id="33893003">
          <w:marLeft w:val="0"/>
          <w:marRight w:val="0"/>
          <w:marTop w:val="0"/>
          <w:marBottom w:val="0"/>
          <w:divBdr>
            <w:top w:val="none" w:sz="0" w:space="0" w:color="auto"/>
            <w:left w:val="none" w:sz="0" w:space="0" w:color="auto"/>
            <w:bottom w:val="none" w:sz="0" w:space="0" w:color="auto"/>
            <w:right w:val="none" w:sz="0" w:space="0" w:color="auto"/>
          </w:divBdr>
        </w:div>
        <w:div w:id="875385683">
          <w:marLeft w:val="0"/>
          <w:marRight w:val="0"/>
          <w:marTop w:val="0"/>
          <w:marBottom w:val="0"/>
          <w:divBdr>
            <w:top w:val="none" w:sz="0" w:space="0" w:color="auto"/>
            <w:left w:val="none" w:sz="0" w:space="0" w:color="auto"/>
            <w:bottom w:val="none" w:sz="0" w:space="0" w:color="auto"/>
            <w:right w:val="none" w:sz="0" w:space="0" w:color="auto"/>
          </w:divBdr>
        </w:div>
        <w:div w:id="759524016">
          <w:marLeft w:val="0"/>
          <w:marRight w:val="0"/>
          <w:marTop w:val="0"/>
          <w:marBottom w:val="0"/>
          <w:divBdr>
            <w:top w:val="none" w:sz="0" w:space="0" w:color="auto"/>
            <w:left w:val="none" w:sz="0" w:space="0" w:color="auto"/>
            <w:bottom w:val="none" w:sz="0" w:space="0" w:color="auto"/>
            <w:right w:val="none" w:sz="0" w:space="0" w:color="auto"/>
          </w:divBdr>
        </w:div>
        <w:div w:id="431823047">
          <w:marLeft w:val="0"/>
          <w:marRight w:val="0"/>
          <w:marTop w:val="0"/>
          <w:marBottom w:val="0"/>
          <w:divBdr>
            <w:top w:val="none" w:sz="0" w:space="0" w:color="auto"/>
            <w:left w:val="none" w:sz="0" w:space="0" w:color="auto"/>
            <w:bottom w:val="none" w:sz="0" w:space="0" w:color="auto"/>
            <w:right w:val="none" w:sz="0" w:space="0" w:color="auto"/>
          </w:divBdr>
        </w:div>
        <w:div w:id="413861816">
          <w:marLeft w:val="0"/>
          <w:marRight w:val="0"/>
          <w:marTop w:val="0"/>
          <w:marBottom w:val="0"/>
          <w:divBdr>
            <w:top w:val="none" w:sz="0" w:space="0" w:color="auto"/>
            <w:left w:val="none" w:sz="0" w:space="0" w:color="auto"/>
            <w:bottom w:val="none" w:sz="0" w:space="0" w:color="auto"/>
            <w:right w:val="none" w:sz="0" w:space="0" w:color="auto"/>
          </w:divBdr>
        </w:div>
        <w:div w:id="741024647">
          <w:marLeft w:val="0"/>
          <w:marRight w:val="0"/>
          <w:marTop w:val="0"/>
          <w:marBottom w:val="0"/>
          <w:divBdr>
            <w:top w:val="none" w:sz="0" w:space="0" w:color="auto"/>
            <w:left w:val="none" w:sz="0" w:space="0" w:color="auto"/>
            <w:bottom w:val="none" w:sz="0" w:space="0" w:color="auto"/>
            <w:right w:val="none" w:sz="0" w:space="0" w:color="auto"/>
          </w:divBdr>
        </w:div>
        <w:div w:id="2091922037">
          <w:marLeft w:val="0"/>
          <w:marRight w:val="0"/>
          <w:marTop w:val="0"/>
          <w:marBottom w:val="0"/>
          <w:divBdr>
            <w:top w:val="none" w:sz="0" w:space="0" w:color="auto"/>
            <w:left w:val="none" w:sz="0" w:space="0" w:color="auto"/>
            <w:bottom w:val="none" w:sz="0" w:space="0" w:color="auto"/>
            <w:right w:val="none" w:sz="0" w:space="0" w:color="auto"/>
          </w:divBdr>
        </w:div>
        <w:div w:id="955218470">
          <w:marLeft w:val="0"/>
          <w:marRight w:val="0"/>
          <w:marTop w:val="0"/>
          <w:marBottom w:val="0"/>
          <w:divBdr>
            <w:top w:val="none" w:sz="0" w:space="0" w:color="auto"/>
            <w:left w:val="none" w:sz="0" w:space="0" w:color="auto"/>
            <w:bottom w:val="none" w:sz="0" w:space="0" w:color="auto"/>
            <w:right w:val="none" w:sz="0" w:space="0" w:color="auto"/>
          </w:divBdr>
        </w:div>
        <w:div w:id="1129202617">
          <w:marLeft w:val="0"/>
          <w:marRight w:val="0"/>
          <w:marTop w:val="0"/>
          <w:marBottom w:val="0"/>
          <w:divBdr>
            <w:top w:val="none" w:sz="0" w:space="0" w:color="auto"/>
            <w:left w:val="none" w:sz="0" w:space="0" w:color="auto"/>
            <w:bottom w:val="none" w:sz="0" w:space="0" w:color="auto"/>
            <w:right w:val="none" w:sz="0" w:space="0" w:color="auto"/>
          </w:divBdr>
        </w:div>
        <w:div w:id="629898340">
          <w:marLeft w:val="0"/>
          <w:marRight w:val="0"/>
          <w:marTop w:val="0"/>
          <w:marBottom w:val="0"/>
          <w:divBdr>
            <w:top w:val="none" w:sz="0" w:space="0" w:color="auto"/>
            <w:left w:val="none" w:sz="0" w:space="0" w:color="auto"/>
            <w:bottom w:val="none" w:sz="0" w:space="0" w:color="auto"/>
            <w:right w:val="none" w:sz="0" w:space="0" w:color="auto"/>
          </w:divBdr>
        </w:div>
        <w:div w:id="990135862">
          <w:marLeft w:val="0"/>
          <w:marRight w:val="0"/>
          <w:marTop w:val="0"/>
          <w:marBottom w:val="0"/>
          <w:divBdr>
            <w:top w:val="none" w:sz="0" w:space="0" w:color="auto"/>
            <w:left w:val="none" w:sz="0" w:space="0" w:color="auto"/>
            <w:bottom w:val="none" w:sz="0" w:space="0" w:color="auto"/>
            <w:right w:val="none" w:sz="0" w:space="0" w:color="auto"/>
          </w:divBdr>
        </w:div>
        <w:div w:id="502234914">
          <w:marLeft w:val="0"/>
          <w:marRight w:val="0"/>
          <w:marTop w:val="0"/>
          <w:marBottom w:val="0"/>
          <w:divBdr>
            <w:top w:val="none" w:sz="0" w:space="0" w:color="auto"/>
            <w:left w:val="none" w:sz="0" w:space="0" w:color="auto"/>
            <w:bottom w:val="none" w:sz="0" w:space="0" w:color="auto"/>
            <w:right w:val="none" w:sz="0" w:space="0" w:color="auto"/>
          </w:divBdr>
        </w:div>
        <w:div w:id="2075734543">
          <w:marLeft w:val="0"/>
          <w:marRight w:val="0"/>
          <w:marTop w:val="0"/>
          <w:marBottom w:val="0"/>
          <w:divBdr>
            <w:top w:val="none" w:sz="0" w:space="0" w:color="auto"/>
            <w:left w:val="none" w:sz="0" w:space="0" w:color="auto"/>
            <w:bottom w:val="none" w:sz="0" w:space="0" w:color="auto"/>
            <w:right w:val="none" w:sz="0" w:space="0" w:color="auto"/>
          </w:divBdr>
        </w:div>
      </w:divsChild>
    </w:div>
    <w:div w:id="2106805509">
      <w:bodyDiv w:val="1"/>
      <w:marLeft w:val="0"/>
      <w:marRight w:val="0"/>
      <w:marTop w:val="0"/>
      <w:marBottom w:val="0"/>
      <w:divBdr>
        <w:top w:val="none" w:sz="0" w:space="0" w:color="auto"/>
        <w:left w:val="none" w:sz="0" w:space="0" w:color="auto"/>
        <w:bottom w:val="none" w:sz="0" w:space="0" w:color="auto"/>
        <w:right w:val="none" w:sz="0" w:space="0" w:color="auto"/>
      </w:divBdr>
      <w:divsChild>
        <w:div w:id="343093749">
          <w:marLeft w:val="0"/>
          <w:marRight w:val="0"/>
          <w:marTop w:val="0"/>
          <w:marBottom w:val="0"/>
          <w:divBdr>
            <w:top w:val="none" w:sz="0" w:space="0" w:color="auto"/>
            <w:left w:val="none" w:sz="0" w:space="0" w:color="auto"/>
            <w:bottom w:val="none" w:sz="0" w:space="0" w:color="auto"/>
            <w:right w:val="none" w:sz="0" w:space="0" w:color="auto"/>
          </w:divBdr>
        </w:div>
        <w:div w:id="426391771">
          <w:marLeft w:val="0"/>
          <w:marRight w:val="0"/>
          <w:marTop w:val="0"/>
          <w:marBottom w:val="0"/>
          <w:divBdr>
            <w:top w:val="none" w:sz="0" w:space="0" w:color="auto"/>
            <w:left w:val="none" w:sz="0" w:space="0" w:color="auto"/>
            <w:bottom w:val="none" w:sz="0" w:space="0" w:color="auto"/>
            <w:right w:val="none" w:sz="0" w:space="0" w:color="auto"/>
          </w:divBdr>
        </w:div>
        <w:div w:id="894973903">
          <w:marLeft w:val="0"/>
          <w:marRight w:val="0"/>
          <w:marTop w:val="0"/>
          <w:marBottom w:val="0"/>
          <w:divBdr>
            <w:top w:val="none" w:sz="0" w:space="0" w:color="auto"/>
            <w:left w:val="none" w:sz="0" w:space="0" w:color="auto"/>
            <w:bottom w:val="none" w:sz="0" w:space="0" w:color="auto"/>
            <w:right w:val="none" w:sz="0" w:space="0" w:color="auto"/>
          </w:divBdr>
        </w:div>
        <w:div w:id="429814204">
          <w:marLeft w:val="0"/>
          <w:marRight w:val="0"/>
          <w:marTop w:val="0"/>
          <w:marBottom w:val="0"/>
          <w:divBdr>
            <w:top w:val="none" w:sz="0" w:space="0" w:color="auto"/>
            <w:left w:val="none" w:sz="0" w:space="0" w:color="auto"/>
            <w:bottom w:val="none" w:sz="0" w:space="0" w:color="auto"/>
            <w:right w:val="none" w:sz="0" w:space="0" w:color="auto"/>
          </w:divBdr>
        </w:div>
        <w:div w:id="1441609651">
          <w:marLeft w:val="0"/>
          <w:marRight w:val="0"/>
          <w:marTop w:val="0"/>
          <w:marBottom w:val="0"/>
          <w:divBdr>
            <w:top w:val="none" w:sz="0" w:space="0" w:color="auto"/>
            <w:left w:val="none" w:sz="0" w:space="0" w:color="auto"/>
            <w:bottom w:val="none" w:sz="0" w:space="0" w:color="auto"/>
            <w:right w:val="none" w:sz="0" w:space="0" w:color="auto"/>
          </w:divBdr>
        </w:div>
        <w:div w:id="1400664611">
          <w:marLeft w:val="0"/>
          <w:marRight w:val="0"/>
          <w:marTop w:val="0"/>
          <w:marBottom w:val="0"/>
          <w:divBdr>
            <w:top w:val="none" w:sz="0" w:space="0" w:color="auto"/>
            <w:left w:val="none" w:sz="0" w:space="0" w:color="auto"/>
            <w:bottom w:val="none" w:sz="0" w:space="0" w:color="auto"/>
            <w:right w:val="none" w:sz="0" w:space="0" w:color="auto"/>
          </w:divBdr>
        </w:div>
        <w:div w:id="1666781867">
          <w:marLeft w:val="0"/>
          <w:marRight w:val="0"/>
          <w:marTop w:val="0"/>
          <w:marBottom w:val="0"/>
          <w:divBdr>
            <w:top w:val="none" w:sz="0" w:space="0" w:color="auto"/>
            <w:left w:val="none" w:sz="0" w:space="0" w:color="auto"/>
            <w:bottom w:val="none" w:sz="0" w:space="0" w:color="auto"/>
            <w:right w:val="none" w:sz="0" w:space="0" w:color="auto"/>
          </w:divBdr>
        </w:div>
        <w:div w:id="1104689058">
          <w:marLeft w:val="0"/>
          <w:marRight w:val="0"/>
          <w:marTop w:val="0"/>
          <w:marBottom w:val="0"/>
          <w:divBdr>
            <w:top w:val="none" w:sz="0" w:space="0" w:color="auto"/>
            <w:left w:val="none" w:sz="0" w:space="0" w:color="auto"/>
            <w:bottom w:val="none" w:sz="0" w:space="0" w:color="auto"/>
            <w:right w:val="none" w:sz="0" w:space="0" w:color="auto"/>
          </w:divBdr>
        </w:div>
        <w:div w:id="1749114277">
          <w:marLeft w:val="0"/>
          <w:marRight w:val="0"/>
          <w:marTop w:val="0"/>
          <w:marBottom w:val="0"/>
          <w:divBdr>
            <w:top w:val="none" w:sz="0" w:space="0" w:color="auto"/>
            <w:left w:val="none" w:sz="0" w:space="0" w:color="auto"/>
            <w:bottom w:val="none" w:sz="0" w:space="0" w:color="auto"/>
            <w:right w:val="none" w:sz="0" w:space="0" w:color="auto"/>
          </w:divBdr>
        </w:div>
        <w:div w:id="826166970">
          <w:marLeft w:val="0"/>
          <w:marRight w:val="0"/>
          <w:marTop w:val="0"/>
          <w:marBottom w:val="0"/>
          <w:divBdr>
            <w:top w:val="none" w:sz="0" w:space="0" w:color="auto"/>
            <w:left w:val="none" w:sz="0" w:space="0" w:color="auto"/>
            <w:bottom w:val="none" w:sz="0" w:space="0" w:color="auto"/>
            <w:right w:val="none" w:sz="0" w:space="0" w:color="auto"/>
          </w:divBdr>
        </w:div>
        <w:div w:id="1202207265">
          <w:marLeft w:val="0"/>
          <w:marRight w:val="0"/>
          <w:marTop w:val="0"/>
          <w:marBottom w:val="0"/>
          <w:divBdr>
            <w:top w:val="none" w:sz="0" w:space="0" w:color="auto"/>
            <w:left w:val="none" w:sz="0" w:space="0" w:color="auto"/>
            <w:bottom w:val="none" w:sz="0" w:space="0" w:color="auto"/>
            <w:right w:val="none" w:sz="0" w:space="0" w:color="auto"/>
          </w:divBdr>
        </w:div>
        <w:div w:id="450172240">
          <w:marLeft w:val="0"/>
          <w:marRight w:val="0"/>
          <w:marTop w:val="0"/>
          <w:marBottom w:val="0"/>
          <w:divBdr>
            <w:top w:val="none" w:sz="0" w:space="0" w:color="auto"/>
            <w:left w:val="none" w:sz="0" w:space="0" w:color="auto"/>
            <w:bottom w:val="none" w:sz="0" w:space="0" w:color="auto"/>
            <w:right w:val="none" w:sz="0" w:space="0" w:color="auto"/>
          </w:divBdr>
        </w:div>
        <w:div w:id="852258718">
          <w:marLeft w:val="0"/>
          <w:marRight w:val="0"/>
          <w:marTop w:val="0"/>
          <w:marBottom w:val="0"/>
          <w:divBdr>
            <w:top w:val="none" w:sz="0" w:space="0" w:color="auto"/>
            <w:left w:val="none" w:sz="0" w:space="0" w:color="auto"/>
            <w:bottom w:val="none" w:sz="0" w:space="0" w:color="auto"/>
            <w:right w:val="none" w:sz="0" w:space="0" w:color="auto"/>
          </w:divBdr>
        </w:div>
        <w:div w:id="989408510">
          <w:marLeft w:val="0"/>
          <w:marRight w:val="0"/>
          <w:marTop w:val="0"/>
          <w:marBottom w:val="0"/>
          <w:divBdr>
            <w:top w:val="none" w:sz="0" w:space="0" w:color="auto"/>
            <w:left w:val="none" w:sz="0" w:space="0" w:color="auto"/>
            <w:bottom w:val="none" w:sz="0" w:space="0" w:color="auto"/>
            <w:right w:val="none" w:sz="0" w:space="0" w:color="auto"/>
          </w:divBdr>
        </w:div>
        <w:div w:id="5438324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d.wikipedia.org/wiki/Berkas:Bank_bjb.jpg" TargetMode="External"/><Relationship Id="rId18" Type="http://schemas.openxmlformats.org/officeDocument/2006/relationships/hyperlink" Target="http://www.bankbjb.co.id"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hyperlink" Target="http://www.bankbjb.co.id/id/4/111/125/199/Nilai-nilai-perusahaan.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ankbjb.co.id/id/4/111/125/197/Budaya-perusahaan.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d.wikipedia.org/wiki/Berkas:Bank_jabar_banten.jpg"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id.wikipedia.org/wiki/Bank_BJB" TargetMode="External"/><Relationship Id="rId23"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id.wikipedia.org/wiki/Berkas:Logo_Bank_Jabar.jpg" TargetMode="External"/><Relationship Id="rId14" Type="http://schemas.openxmlformats.org/officeDocument/2006/relationships/image" Target="media/image3.jpeg"/><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5FCE20-2D91-457E-A7E5-9132F7071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4390</TotalTime>
  <Pages>1</Pages>
  <Words>6818</Words>
  <Characters>38866</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AYU</dc:creator>
  <cp:lastModifiedBy>Teguh</cp:lastModifiedBy>
  <cp:revision>483</cp:revision>
  <cp:lastPrinted>2017-07-12T03:48:00Z</cp:lastPrinted>
  <dcterms:created xsi:type="dcterms:W3CDTF">2014-09-14T08:18:00Z</dcterms:created>
  <dcterms:modified xsi:type="dcterms:W3CDTF">2017-07-12T03:48:00Z</dcterms:modified>
</cp:coreProperties>
</file>